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C9B4F" w14:textId="77777777" w:rsidR="00A03AAD" w:rsidRPr="004F49BE" w:rsidRDefault="001539C3" w:rsidP="00A03AAD">
      <w:pPr>
        <w:spacing w:line="400" w:lineRule="exact"/>
        <w:jc w:val="center"/>
        <w:rPr>
          <w:rFonts w:eastAsia="標楷體"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sz w:val="32"/>
          <w:szCs w:val="32"/>
        </w:rPr>
        <w:t>線對稱王國</w:t>
      </w:r>
    </w:p>
    <w:p w14:paraId="05DFAEA6" w14:textId="27A64339" w:rsidR="00A03AAD" w:rsidRDefault="00332A12" w:rsidP="00A03AAD">
      <w:pPr>
        <w:spacing w:line="400" w:lineRule="exact"/>
        <w:jc w:val="center"/>
        <w:rPr>
          <w:rFonts w:eastAsia="標楷體"/>
          <w:sz w:val="20"/>
          <w:szCs w:val="20"/>
        </w:rPr>
      </w:pPr>
      <w:r w:rsidRPr="00BF6C51">
        <w:rPr>
          <w:rFonts w:eastAsia="標楷體" w:hint="eastAsia"/>
          <w:sz w:val="20"/>
          <w:szCs w:val="20"/>
        </w:rPr>
        <w:t>李淑靜、劉</w:t>
      </w:r>
      <w:proofErr w:type="gramStart"/>
      <w:r w:rsidRPr="00BF6C51">
        <w:rPr>
          <w:rFonts w:eastAsia="標楷體" w:hint="eastAsia"/>
          <w:sz w:val="20"/>
          <w:szCs w:val="20"/>
        </w:rPr>
        <w:t>匽</w:t>
      </w:r>
      <w:proofErr w:type="gramEnd"/>
      <w:r w:rsidRPr="00BF6C51">
        <w:rPr>
          <w:rFonts w:eastAsia="標楷體" w:hint="eastAsia"/>
          <w:sz w:val="20"/>
          <w:szCs w:val="20"/>
        </w:rPr>
        <w:t>汝</w:t>
      </w:r>
    </w:p>
    <w:p w14:paraId="306DB567" w14:textId="77777777" w:rsidR="00BF6C51" w:rsidRPr="00BF6C51" w:rsidRDefault="00BF6C51" w:rsidP="00A03AAD">
      <w:pPr>
        <w:spacing w:line="400" w:lineRule="exact"/>
        <w:jc w:val="center"/>
        <w:rPr>
          <w:rFonts w:eastAsia="標楷體"/>
          <w:sz w:val="20"/>
          <w:szCs w:val="20"/>
        </w:rPr>
      </w:pPr>
    </w:p>
    <w:p w14:paraId="713BD95D" w14:textId="77777777" w:rsidR="00A03AAD" w:rsidRPr="004F49BE" w:rsidRDefault="00A03AAD" w:rsidP="00A03AAD">
      <w:pPr>
        <w:spacing w:line="400" w:lineRule="exact"/>
        <w:jc w:val="center"/>
        <w:rPr>
          <w:rFonts w:eastAsia="標楷體"/>
        </w:rPr>
      </w:pPr>
      <w:r w:rsidRPr="004F49BE">
        <w:rPr>
          <w:rFonts w:eastAsia="標楷體"/>
        </w:rPr>
        <w:t>摘要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03AAD" w:rsidRPr="004F49BE" w14:paraId="3C8F53A9" w14:textId="77777777" w:rsidTr="00C06179">
        <w:trPr>
          <w:trHeight w:val="1188"/>
          <w:jc w:val="center"/>
        </w:trPr>
        <w:tc>
          <w:tcPr>
            <w:tcW w:w="5000" w:type="pct"/>
            <w:shd w:val="clear" w:color="auto" w:fill="auto"/>
          </w:tcPr>
          <w:p w14:paraId="07EC3791" w14:textId="3F4143D8" w:rsidR="00C06179" w:rsidRDefault="00C06179" w:rsidP="005F4B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本單元教學目標為</w:t>
            </w:r>
            <w:r w:rsidR="001541B0">
              <w:rPr>
                <w:rFonts w:ascii="標楷體" w:eastAsia="標楷體" w:hAnsi="標楷體" w:hint="eastAsia"/>
                <w:bCs/>
              </w:rPr>
              <w:t>讓學生了解如何判別線對稱圖形，透過操作認識</w:t>
            </w:r>
            <w:proofErr w:type="gramStart"/>
            <w:r w:rsidR="001541B0">
              <w:rPr>
                <w:rFonts w:ascii="標楷體" w:eastAsia="標楷體" w:hAnsi="標楷體" w:hint="eastAsia"/>
                <w:bCs/>
              </w:rPr>
              <w:t>對稱軸</w:t>
            </w:r>
            <w:proofErr w:type="gramEnd"/>
            <w:r w:rsidR="001541B0">
              <w:rPr>
                <w:rFonts w:ascii="標楷體" w:eastAsia="標楷體" w:hAnsi="標楷體" w:hint="eastAsia"/>
                <w:bCs/>
              </w:rPr>
              <w:t>為線對稱圖形的構成要素，並介紹</w:t>
            </w:r>
            <w:r w:rsidR="00F607DA">
              <w:rPr>
                <w:rFonts w:ascii="標楷體" w:eastAsia="標楷體" w:hAnsi="標楷體" w:hint="eastAsia"/>
                <w:bCs/>
              </w:rPr>
              <w:t>對稱點</w:t>
            </w:r>
            <w:r w:rsidR="001541B0">
              <w:rPr>
                <w:rFonts w:ascii="標楷體" w:eastAsia="標楷體" w:hAnsi="標楷體" w:hint="eastAsia"/>
                <w:bCs/>
              </w:rPr>
              <w:t>、</w:t>
            </w:r>
            <w:proofErr w:type="gramStart"/>
            <w:r w:rsidR="001541B0">
              <w:rPr>
                <w:rFonts w:ascii="標楷體" w:eastAsia="標楷體" w:hAnsi="標楷體" w:hint="eastAsia"/>
                <w:bCs/>
              </w:rPr>
              <w:t>對稱邊以及</w:t>
            </w:r>
            <w:r w:rsidR="00F607DA">
              <w:rPr>
                <w:rFonts w:ascii="標楷體" w:eastAsia="標楷體" w:hAnsi="標楷體" w:hint="eastAsia"/>
                <w:bCs/>
              </w:rPr>
              <w:t>對稱角</w:t>
            </w:r>
            <w:proofErr w:type="gramEnd"/>
            <w:r w:rsidR="001541B0">
              <w:rPr>
                <w:rFonts w:ascii="標楷體" w:eastAsia="標楷體" w:hAnsi="標楷體" w:hint="eastAsia"/>
                <w:bCs/>
              </w:rPr>
              <w:t>。</w:t>
            </w:r>
          </w:p>
          <w:p w14:paraId="6F2CAC4F" w14:textId="085D854E" w:rsidR="001541B0" w:rsidRDefault="001541B0" w:rsidP="005F4B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因學生記憶力及抽象理解較弱，本單元讓學生透過具體操作</w:t>
            </w:r>
            <w:r w:rsidR="00C06179">
              <w:rPr>
                <w:rFonts w:ascii="標楷體" w:eastAsia="標楷體" w:hAnsi="標楷體" w:hint="eastAsia"/>
                <w:bCs/>
              </w:rPr>
              <w:t>方式</w:t>
            </w:r>
            <w:r>
              <w:rPr>
                <w:rFonts w:ascii="標楷體" w:eastAsia="標楷體" w:hAnsi="標楷體" w:hint="eastAsia"/>
                <w:bCs/>
              </w:rPr>
              <w:t>理解重要概念</w:t>
            </w:r>
            <w:r w:rsidR="00C06179">
              <w:rPr>
                <w:rFonts w:ascii="標楷體" w:eastAsia="標楷體" w:hAnsi="標楷體" w:hint="eastAsia"/>
                <w:bCs/>
              </w:rPr>
              <w:t>；因學生對學科學習動機不佳且</w:t>
            </w:r>
            <w:r>
              <w:rPr>
                <w:rFonts w:ascii="標楷體" w:eastAsia="標楷體" w:hAnsi="標楷體" w:hint="eastAsia"/>
                <w:bCs/>
              </w:rPr>
              <w:t>注意力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持續度差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，</w:t>
            </w:r>
            <w:r w:rsidR="00D94D86">
              <w:rPr>
                <w:rFonts w:ascii="標楷體" w:eastAsia="標楷體" w:hAnsi="標楷體" w:hint="eastAsia"/>
                <w:bCs/>
              </w:rPr>
              <w:t>以</w:t>
            </w:r>
            <w:r>
              <w:rPr>
                <w:rFonts w:ascii="標楷體" w:eastAsia="標楷體" w:hAnsi="標楷體" w:hint="eastAsia"/>
                <w:bCs/>
              </w:rPr>
              <w:t>賦予情境任務方式</w:t>
            </w:r>
            <w:r w:rsidR="00C06179">
              <w:rPr>
                <w:rFonts w:ascii="標楷體" w:eastAsia="標楷體" w:hAnsi="標楷體" w:hint="eastAsia"/>
                <w:bCs/>
              </w:rPr>
              <w:t>提升</w:t>
            </w:r>
            <w:r>
              <w:rPr>
                <w:rFonts w:ascii="標楷體" w:eastAsia="標楷體" w:hAnsi="標楷體" w:hint="eastAsia"/>
                <w:bCs/>
              </w:rPr>
              <w:t>學生學習動機，並透過轉換不同單元任務、結合班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規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，增加學生學習單元內容</w:t>
            </w:r>
            <w:r w:rsidR="00791DDA">
              <w:rPr>
                <w:rFonts w:ascii="標楷體" w:eastAsia="標楷體" w:hAnsi="標楷體" w:hint="eastAsia"/>
                <w:bCs/>
              </w:rPr>
              <w:t>的</w:t>
            </w:r>
            <w:r>
              <w:rPr>
                <w:rFonts w:ascii="標楷體" w:eastAsia="標楷體" w:hAnsi="標楷體" w:hint="eastAsia"/>
                <w:bCs/>
              </w:rPr>
              <w:t>完整度。</w:t>
            </w:r>
          </w:p>
          <w:p w14:paraId="05D2A0A1" w14:textId="77777777" w:rsidR="00791DDA" w:rsidRPr="005A13D3" w:rsidRDefault="00791DDA" w:rsidP="005F4B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</w:p>
          <w:p w14:paraId="1FDB566D" w14:textId="77777777" w:rsidR="00A03AAD" w:rsidRPr="004F49BE" w:rsidRDefault="00A03AAD" w:rsidP="00B32172">
            <w:pPr>
              <w:spacing w:line="400" w:lineRule="exact"/>
              <w:rPr>
                <w:rFonts w:eastAsia="標楷體"/>
                <w:bCs/>
              </w:rPr>
            </w:pPr>
            <w:r w:rsidRPr="004F49BE">
              <w:rPr>
                <w:rFonts w:eastAsia="標楷體"/>
              </w:rPr>
              <w:t>關鍵字：</w:t>
            </w:r>
            <w:r w:rsidR="00BA657D">
              <w:rPr>
                <w:rFonts w:eastAsia="標楷體" w:hint="eastAsia"/>
              </w:rPr>
              <w:t>線對稱圖形</w:t>
            </w:r>
            <w:r w:rsidR="0061227B">
              <w:rPr>
                <w:rFonts w:eastAsia="標楷體" w:hint="eastAsia"/>
              </w:rPr>
              <w:t>、實作</w:t>
            </w:r>
            <w:r w:rsidR="0061227B" w:rsidRPr="000277BB">
              <w:rPr>
                <w:rFonts w:ascii="標楷體" w:eastAsia="標楷體" w:hAnsi="標楷體" w:hint="eastAsia"/>
              </w:rPr>
              <w:t>評量</w:t>
            </w:r>
            <w:r w:rsidR="004C7029">
              <w:rPr>
                <w:rFonts w:eastAsia="標楷體" w:hint="eastAsia"/>
              </w:rPr>
              <w:t>、</w:t>
            </w:r>
            <w:r w:rsidR="004C7029" w:rsidRPr="004F49BE">
              <w:rPr>
                <w:rFonts w:eastAsia="標楷體"/>
              </w:rPr>
              <w:t>學習功能輕微缺損學生</w:t>
            </w:r>
          </w:p>
        </w:tc>
      </w:tr>
    </w:tbl>
    <w:p w14:paraId="61895FD9" w14:textId="77777777" w:rsidR="00A03AAD" w:rsidRPr="004F49BE" w:rsidRDefault="00A03AAD" w:rsidP="00A03AAD">
      <w:pPr>
        <w:numPr>
          <w:ilvl w:val="0"/>
          <w:numId w:val="7"/>
        </w:numPr>
        <w:spacing w:beforeLines="50" w:before="180" w:afterLines="50" w:after="180" w:line="400" w:lineRule="exact"/>
        <w:rPr>
          <w:rFonts w:eastAsia="標楷體"/>
        </w:rPr>
      </w:pPr>
      <w:r w:rsidRPr="004F49BE">
        <w:rPr>
          <w:rFonts w:eastAsia="標楷體"/>
        </w:rPr>
        <w:t>教學活動設計架構圖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03AAD" w:rsidRPr="004F49BE" w14:paraId="44535033" w14:textId="77777777" w:rsidTr="00F607DA">
        <w:trPr>
          <w:trHeight w:val="5648"/>
          <w:jc w:val="center"/>
        </w:trPr>
        <w:tc>
          <w:tcPr>
            <w:tcW w:w="5000" w:type="pct"/>
            <w:shd w:val="clear" w:color="auto" w:fill="auto"/>
          </w:tcPr>
          <w:p w14:paraId="173E190A" w14:textId="1AB6A3A9" w:rsidR="00A03AAD" w:rsidRPr="004F49BE" w:rsidRDefault="006759E5" w:rsidP="00F607D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BB141EA" wp14:editId="022FF8B9">
                  <wp:extent cx="5486400" cy="3200400"/>
                  <wp:effectExtent l="0" t="57150" r="0" b="114300"/>
                  <wp:docPr id="32" name="資料庫圖表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</w:tr>
    </w:tbl>
    <w:p w14:paraId="1B5BF052" w14:textId="77777777" w:rsidR="00E458B1" w:rsidRDefault="00E458B1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14:paraId="4B389DE0" w14:textId="2BCE1081" w:rsidR="00A03AAD" w:rsidRPr="004F49BE" w:rsidRDefault="00A03AAD" w:rsidP="005865BA">
      <w:pPr>
        <w:numPr>
          <w:ilvl w:val="0"/>
          <w:numId w:val="7"/>
        </w:numPr>
        <w:spacing w:beforeLines="50" w:before="180" w:afterLines="50" w:after="180" w:line="400" w:lineRule="exact"/>
        <w:rPr>
          <w:rFonts w:eastAsia="標楷體"/>
        </w:rPr>
      </w:pPr>
      <w:r w:rsidRPr="004F49BE">
        <w:rPr>
          <w:rFonts w:eastAsia="標楷體"/>
        </w:rPr>
        <w:lastRenderedPageBreak/>
        <w:t>教學活動設計表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49"/>
        <w:gridCol w:w="3011"/>
        <w:gridCol w:w="1148"/>
        <w:gridCol w:w="428"/>
        <w:gridCol w:w="3358"/>
      </w:tblGrid>
      <w:tr w:rsidR="00A03AAD" w:rsidRPr="004F49BE" w14:paraId="35D8E3AA" w14:textId="77777777" w:rsidTr="00AD6818">
        <w:trPr>
          <w:trHeight w:val="680"/>
          <w:jc w:val="center"/>
        </w:trPr>
        <w:tc>
          <w:tcPr>
            <w:tcW w:w="902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0D830C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教學設計名稱</w:t>
            </w:r>
          </w:p>
        </w:tc>
        <w:tc>
          <w:tcPr>
            <w:tcW w:w="1553" w:type="pct"/>
            <w:tcBorders>
              <w:top w:val="single" w:sz="12" w:space="0" w:color="auto"/>
            </w:tcBorders>
            <w:vAlign w:val="center"/>
          </w:tcPr>
          <w:p w14:paraId="5F695A0B" w14:textId="77777777" w:rsidR="00A03AAD" w:rsidRPr="00D641BF" w:rsidRDefault="00E73AEC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 w:hint="eastAsia"/>
              </w:rPr>
              <w:t>線對稱王國</w:t>
            </w:r>
          </w:p>
        </w:tc>
        <w:tc>
          <w:tcPr>
            <w:tcW w:w="813" w:type="pct"/>
            <w:gridSpan w:val="2"/>
            <w:tcBorders>
              <w:top w:val="single" w:sz="12" w:space="0" w:color="auto"/>
            </w:tcBorders>
            <w:vAlign w:val="center"/>
          </w:tcPr>
          <w:p w14:paraId="67B04D68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教學設計者</w:t>
            </w:r>
          </w:p>
        </w:tc>
        <w:tc>
          <w:tcPr>
            <w:tcW w:w="173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9680D2" w14:textId="77777777" w:rsidR="00A03AAD" w:rsidRPr="00D641BF" w:rsidRDefault="00332A12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 w:hint="eastAsia"/>
              </w:rPr>
              <w:t>李淑靜、劉</w:t>
            </w:r>
            <w:proofErr w:type="gramStart"/>
            <w:r w:rsidRPr="00D641BF">
              <w:rPr>
                <w:rFonts w:eastAsia="標楷體" w:hint="eastAsia"/>
              </w:rPr>
              <w:t>匽</w:t>
            </w:r>
            <w:proofErr w:type="gramEnd"/>
            <w:r w:rsidRPr="00D641BF">
              <w:rPr>
                <w:rFonts w:eastAsia="標楷體" w:hint="eastAsia"/>
              </w:rPr>
              <w:t>汝</w:t>
            </w:r>
          </w:p>
        </w:tc>
      </w:tr>
      <w:tr w:rsidR="00A03AAD" w:rsidRPr="004F49BE" w14:paraId="59430442" w14:textId="77777777" w:rsidTr="00AD6818">
        <w:trPr>
          <w:trHeight w:val="680"/>
          <w:jc w:val="center"/>
        </w:trPr>
        <w:tc>
          <w:tcPr>
            <w:tcW w:w="902" w:type="pct"/>
            <w:tcBorders>
              <w:left w:val="single" w:sz="12" w:space="0" w:color="auto"/>
            </w:tcBorders>
            <w:vAlign w:val="center"/>
          </w:tcPr>
          <w:p w14:paraId="5CA2AF79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適用階段</w:t>
            </w:r>
          </w:p>
        </w:tc>
        <w:tc>
          <w:tcPr>
            <w:tcW w:w="1553" w:type="pct"/>
            <w:vAlign w:val="center"/>
          </w:tcPr>
          <w:p w14:paraId="68329011" w14:textId="77777777" w:rsidR="00A03AAD" w:rsidRPr="00D641BF" w:rsidRDefault="00A03AAD" w:rsidP="00AD6818">
            <w:pPr>
              <w:snapToGrid w:val="0"/>
              <w:ind w:leftChars="20" w:left="48" w:rightChars="20" w:right="48"/>
              <w:rPr>
                <w:rFonts w:eastAsia="標楷體"/>
              </w:rPr>
            </w:pPr>
            <w:r w:rsidRPr="00D641BF">
              <w:rPr>
                <w:rFonts w:ascii="標楷體" w:eastAsia="標楷體" w:hAnsi="標楷體"/>
              </w:rPr>
              <w:t>□</w:t>
            </w:r>
            <w:r w:rsidRPr="00D641BF">
              <w:rPr>
                <w:rFonts w:eastAsia="標楷體"/>
              </w:rPr>
              <w:t>一二年級</w:t>
            </w:r>
            <w:r w:rsidRPr="00D641BF">
              <w:rPr>
                <w:rFonts w:eastAsia="標楷體"/>
              </w:rPr>
              <w:t xml:space="preserve">  </w:t>
            </w:r>
            <w:r w:rsidRPr="00D641BF">
              <w:rPr>
                <w:rFonts w:ascii="標楷體" w:eastAsia="標楷體" w:hAnsi="標楷體"/>
              </w:rPr>
              <w:t>□</w:t>
            </w:r>
            <w:r w:rsidRPr="00D641BF">
              <w:rPr>
                <w:rFonts w:eastAsia="標楷體"/>
              </w:rPr>
              <w:t>三四年級</w:t>
            </w:r>
          </w:p>
          <w:p w14:paraId="76CDD794" w14:textId="77777777" w:rsidR="00A03AAD" w:rsidRPr="00D641BF" w:rsidRDefault="00E73AEC" w:rsidP="00AD6818">
            <w:pPr>
              <w:snapToGrid w:val="0"/>
              <w:ind w:leftChars="20" w:left="48" w:rightChars="20" w:right="48"/>
              <w:rPr>
                <w:rFonts w:eastAsia="標楷體"/>
              </w:rPr>
            </w:pPr>
            <w:proofErr w:type="gramStart"/>
            <w:r w:rsidRPr="00D641BF">
              <w:rPr>
                <w:rFonts w:ascii="標楷體" w:eastAsia="標楷體" w:hAnsi="標楷體" w:hint="eastAsia"/>
              </w:rPr>
              <w:t>█</w:t>
            </w:r>
            <w:proofErr w:type="gramEnd"/>
            <w:r w:rsidR="00A03AAD" w:rsidRPr="00D641BF">
              <w:rPr>
                <w:rFonts w:eastAsia="標楷體"/>
              </w:rPr>
              <w:t>五六年級</w:t>
            </w:r>
            <w:r w:rsidR="00A03AAD" w:rsidRPr="00D641BF">
              <w:rPr>
                <w:rFonts w:eastAsia="標楷體"/>
              </w:rPr>
              <w:t xml:space="preserve">  </w:t>
            </w:r>
            <w:r w:rsidR="00A03AAD" w:rsidRPr="00D641BF">
              <w:rPr>
                <w:rFonts w:ascii="標楷體" w:eastAsia="標楷體" w:hAnsi="標楷體"/>
              </w:rPr>
              <w:t>□</w:t>
            </w:r>
            <w:r w:rsidR="00A03AAD" w:rsidRPr="00D641BF">
              <w:rPr>
                <w:rFonts w:eastAsia="標楷體"/>
              </w:rPr>
              <w:t>七</w:t>
            </w:r>
            <w:r w:rsidR="00A03AAD" w:rsidRPr="00D641BF">
              <w:rPr>
                <w:rFonts w:eastAsia="標楷體"/>
              </w:rPr>
              <w:t>~</w:t>
            </w:r>
            <w:r w:rsidR="00A03AAD" w:rsidRPr="00D641BF">
              <w:rPr>
                <w:rFonts w:eastAsia="標楷體"/>
              </w:rPr>
              <w:t>九年級</w:t>
            </w:r>
          </w:p>
        </w:tc>
        <w:tc>
          <w:tcPr>
            <w:tcW w:w="813" w:type="pct"/>
            <w:gridSpan w:val="2"/>
            <w:vAlign w:val="center"/>
          </w:tcPr>
          <w:p w14:paraId="51D44F30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教學時間</w:t>
            </w:r>
          </w:p>
        </w:tc>
        <w:tc>
          <w:tcPr>
            <w:tcW w:w="1732" w:type="pct"/>
            <w:tcBorders>
              <w:right w:val="single" w:sz="12" w:space="0" w:color="auto"/>
            </w:tcBorders>
            <w:vAlign w:val="center"/>
          </w:tcPr>
          <w:p w14:paraId="58EEB92E" w14:textId="6579B88A" w:rsidR="00A03AAD" w:rsidRPr="00D641BF" w:rsidRDefault="00C87C0F" w:rsidP="00AD6818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eastAsia="標楷體"/>
                <w:sz w:val="24"/>
                <w:szCs w:val="16"/>
              </w:rPr>
            </w:pPr>
            <w:r w:rsidRPr="00D641BF">
              <w:rPr>
                <w:rFonts w:eastAsia="標楷體" w:hint="eastAsia"/>
                <w:sz w:val="24"/>
                <w:szCs w:val="16"/>
              </w:rPr>
              <w:t>四</w:t>
            </w:r>
            <w:r w:rsidR="00102EAC" w:rsidRPr="00D641BF">
              <w:rPr>
                <w:rFonts w:eastAsia="標楷體" w:hint="eastAsia"/>
                <w:sz w:val="24"/>
                <w:szCs w:val="16"/>
              </w:rPr>
              <w:t>節課，共</w:t>
            </w:r>
            <w:r w:rsidRPr="00D641BF">
              <w:rPr>
                <w:rFonts w:eastAsia="標楷體"/>
                <w:sz w:val="24"/>
                <w:szCs w:val="16"/>
              </w:rPr>
              <w:t>160</w:t>
            </w:r>
            <w:r w:rsidR="00102EAC" w:rsidRPr="00D641BF">
              <w:rPr>
                <w:rFonts w:eastAsia="標楷體" w:hint="eastAsia"/>
                <w:sz w:val="24"/>
                <w:szCs w:val="16"/>
              </w:rPr>
              <w:t>分鐘</w:t>
            </w:r>
          </w:p>
        </w:tc>
      </w:tr>
      <w:tr w:rsidR="00A03AAD" w:rsidRPr="004F49BE" w14:paraId="26367B19" w14:textId="77777777" w:rsidTr="00AD6818">
        <w:trPr>
          <w:trHeight w:val="680"/>
          <w:jc w:val="center"/>
        </w:trPr>
        <w:tc>
          <w:tcPr>
            <w:tcW w:w="902" w:type="pct"/>
            <w:tcBorders>
              <w:left w:val="single" w:sz="12" w:space="0" w:color="auto"/>
            </w:tcBorders>
            <w:vAlign w:val="center"/>
          </w:tcPr>
          <w:p w14:paraId="7B073D0D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主題</w:t>
            </w:r>
          </w:p>
        </w:tc>
        <w:tc>
          <w:tcPr>
            <w:tcW w:w="4098" w:type="pct"/>
            <w:gridSpan w:val="4"/>
            <w:tcBorders>
              <w:right w:val="single" w:sz="12" w:space="0" w:color="auto"/>
            </w:tcBorders>
            <w:vAlign w:val="center"/>
          </w:tcPr>
          <w:p w14:paraId="5FBE1D32" w14:textId="77777777" w:rsidR="00A03AAD" w:rsidRPr="00D641BF" w:rsidRDefault="00A03AAD" w:rsidP="00AD6818">
            <w:pPr>
              <w:ind w:leftChars="20" w:left="48" w:rightChars="20" w:right="48"/>
              <w:rPr>
                <w:rFonts w:eastAsia="標楷體"/>
              </w:rPr>
            </w:pPr>
            <w:r w:rsidRPr="00D641BF">
              <w:rPr>
                <w:rFonts w:ascii="標楷體" w:eastAsia="標楷體" w:hAnsi="標楷體"/>
              </w:rPr>
              <w:t>□</w:t>
            </w:r>
            <w:r w:rsidRPr="00D641BF">
              <w:rPr>
                <w:rFonts w:eastAsia="標楷體"/>
              </w:rPr>
              <w:t>特教宣導活動</w:t>
            </w:r>
          </w:p>
          <w:p w14:paraId="1B730293" w14:textId="102F3D7D" w:rsidR="00A03AAD" w:rsidRPr="00D641BF" w:rsidRDefault="00400575" w:rsidP="00AD6818">
            <w:pPr>
              <w:ind w:leftChars="20" w:left="48" w:rightChars="20" w:right="48"/>
              <w:rPr>
                <w:rFonts w:eastAsia="標楷體"/>
              </w:rPr>
            </w:pPr>
            <w:proofErr w:type="gramStart"/>
            <w:r w:rsidRPr="00D641BF">
              <w:rPr>
                <w:rFonts w:ascii="標楷體" w:eastAsia="標楷體" w:hAnsi="標楷體" w:hint="eastAsia"/>
              </w:rPr>
              <w:t>█</w:t>
            </w:r>
            <w:proofErr w:type="gramEnd"/>
            <w:r w:rsidR="00A03AAD" w:rsidRPr="00D641BF">
              <w:rPr>
                <w:rFonts w:eastAsia="標楷體"/>
              </w:rPr>
              <w:t>（</w:t>
            </w:r>
            <w:r w:rsidRPr="00D641BF">
              <w:rPr>
                <w:rFonts w:eastAsia="標楷體" w:hint="eastAsia"/>
              </w:rPr>
              <w:t>數學</w:t>
            </w:r>
            <w:r w:rsidR="00A03AAD" w:rsidRPr="00D641BF">
              <w:rPr>
                <w:rFonts w:eastAsia="標楷體"/>
              </w:rPr>
              <w:t>）領域課程調整</w:t>
            </w:r>
            <w:r w:rsidR="00A03AAD" w:rsidRPr="00D641BF">
              <w:rPr>
                <w:rFonts w:eastAsia="標楷體"/>
              </w:rPr>
              <w:t xml:space="preserve"> </w:t>
            </w:r>
            <w:r w:rsidR="00A03AAD" w:rsidRPr="00D641BF">
              <w:rPr>
                <w:rFonts w:ascii="標楷體" w:eastAsia="標楷體" w:hAnsi="標楷體"/>
              </w:rPr>
              <w:t>□</w:t>
            </w:r>
            <w:r w:rsidR="00A03AAD" w:rsidRPr="00D641BF">
              <w:rPr>
                <w:rFonts w:eastAsia="標楷體"/>
              </w:rPr>
              <w:t>特殊需求領域（</w:t>
            </w:r>
            <w:r w:rsidR="00A03AAD" w:rsidRPr="00D641BF">
              <w:rPr>
                <w:rFonts w:eastAsia="標楷體"/>
              </w:rPr>
              <w:t xml:space="preserve">  </w:t>
            </w:r>
            <w:r w:rsidR="00A03AAD" w:rsidRPr="00D641BF">
              <w:rPr>
                <w:rFonts w:eastAsia="標楷體"/>
              </w:rPr>
              <w:t>）課程</w:t>
            </w:r>
            <w:r w:rsidR="00A03AAD" w:rsidRPr="00D641BF">
              <w:rPr>
                <w:rFonts w:eastAsia="標楷體"/>
              </w:rPr>
              <w:t xml:space="preserve"> </w:t>
            </w:r>
            <w:proofErr w:type="gramStart"/>
            <w:r w:rsidRPr="00D641BF">
              <w:rPr>
                <w:rFonts w:ascii="標楷體" w:eastAsia="標楷體" w:hAnsi="標楷體" w:hint="eastAsia"/>
              </w:rPr>
              <w:t>█</w:t>
            </w:r>
            <w:proofErr w:type="gramEnd"/>
            <w:r w:rsidR="00A03AAD" w:rsidRPr="00D641BF">
              <w:rPr>
                <w:rFonts w:eastAsia="標楷體"/>
              </w:rPr>
              <w:t>跨領域教學課程</w:t>
            </w:r>
          </w:p>
        </w:tc>
      </w:tr>
      <w:tr w:rsidR="00A03AAD" w:rsidRPr="004F49BE" w14:paraId="06961505" w14:textId="77777777" w:rsidTr="00AD6818">
        <w:trPr>
          <w:trHeight w:val="680"/>
          <w:jc w:val="center"/>
        </w:trPr>
        <w:tc>
          <w:tcPr>
            <w:tcW w:w="902" w:type="pct"/>
            <w:tcBorders>
              <w:left w:val="single" w:sz="12" w:space="0" w:color="auto"/>
            </w:tcBorders>
            <w:vAlign w:val="center"/>
          </w:tcPr>
          <w:p w14:paraId="131D42AE" w14:textId="77777777" w:rsidR="00A03AAD" w:rsidRPr="00D641BF" w:rsidRDefault="00A03AAD" w:rsidP="00AD6818">
            <w:pPr>
              <w:snapToGrid w:val="0"/>
              <w:jc w:val="center"/>
              <w:rPr>
                <w:rFonts w:eastAsia="標楷體"/>
                <w:sz w:val="18"/>
                <w:szCs w:val="18"/>
              </w:rPr>
            </w:pPr>
            <w:r w:rsidRPr="00D641BF">
              <w:rPr>
                <w:rFonts w:eastAsia="標楷體"/>
              </w:rPr>
              <w:t>適用對象</w:t>
            </w:r>
          </w:p>
        </w:tc>
        <w:tc>
          <w:tcPr>
            <w:tcW w:w="4098" w:type="pct"/>
            <w:gridSpan w:val="4"/>
            <w:tcBorders>
              <w:right w:val="single" w:sz="12" w:space="0" w:color="auto"/>
            </w:tcBorders>
            <w:vAlign w:val="center"/>
          </w:tcPr>
          <w:p w14:paraId="6493C375" w14:textId="77777777" w:rsidR="00A03AAD" w:rsidRPr="00D641BF" w:rsidRDefault="00A03AAD" w:rsidP="00AD6818">
            <w:pPr>
              <w:snapToGrid w:val="0"/>
              <w:ind w:leftChars="20" w:left="48" w:rightChars="20" w:right="48"/>
              <w:rPr>
                <w:rFonts w:eastAsia="標楷體"/>
              </w:rPr>
            </w:pPr>
            <w:r w:rsidRPr="00D641BF">
              <w:rPr>
                <w:rFonts w:ascii="標楷體" w:eastAsia="標楷體" w:hAnsi="標楷體"/>
              </w:rPr>
              <w:t>□</w:t>
            </w:r>
            <w:r w:rsidRPr="00D641BF">
              <w:rPr>
                <w:rFonts w:eastAsia="標楷體"/>
              </w:rPr>
              <w:t>普通學生</w:t>
            </w:r>
            <w:r w:rsidRPr="00D641BF">
              <w:rPr>
                <w:rFonts w:eastAsia="標楷體"/>
              </w:rPr>
              <w:t xml:space="preserve">                 </w:t>
            </w:r>
            <w:r w:rsidRPr="00D641BF">
              <w:rPr>
                <w:rFonts w:ascii="標楷體" w:eastAsia="標楷體" w:hAnsi="標楷體"/>
              </w:rPr>
              <w:t>□</w:t>
            </w:r>
            <w:r w:rsidRPr="00D641BF">
              <w:rPr>
                <w:rFonts w:eastAsia="標楷體"/>
              </w:rPr>
              <w:t>學習功能優異學生</w:t>
            </w:r>
          </w:p>
          <w:p w14:paraId="13BE4CD4" w14:textId="77777777" w:rsidR="00A03AAD" w:rsidRPr="00D641BF" w:rsidRDefault="00400575" w:rsidP="00AD6818">
            <w:pPr>
              <w:snapToGrid w:val="0"/>
              <w:ind w:leftChars="20" w:left="48" w:rightChars="20" w:right="48"/>
              <w:rPr>
                <w:rFonts w:eastAsia="標楷體"/>
              </w:rPr>
            </w:pPr>
            <w:proofErr w:type="gramStart"/>
            <w:r w:rsidRPr="00D641BF">
              <w:rPr>
                <w:rFonts w:ascii="標楷體" w:eastAsia="標楷體" w:hAnsi="標楷體" w:hint="eastAsia"/>
              </w:rPr>
              <w:t>█</w:t>
            </w:r>
            <w:proofErr w:type="gramEnd"/>
            <w:r w:rsidR="00A03AAD" w:rsidRPr="00D641BF">
              <w:rPr>
                <w:rFonts w:eastAsia="標楷體"/>
              </w:rPr>
              <w:t>學習功能輕微缺損學生</w:t>
            </w:r>
            <w:r w:rsidR="00A03AAD" w:rsidRPr="00D641BF">
              <w:rPr>
                <w:rFonts w:eastAsia="標楷體"/>
              </w:rPr>
              <w:t xml:space="preserve">     </w:t>
            </w:r>
            <w:r w:rsidR="00A03AAD" w:rsidRPr="00D641BF">
              <w:rPr>
                <w:rFonts w:ascii="標楷體" w:eastAsia="標楷體" w:hAnsi="標楷體"/>
              </w:rPr>
              <w:t>□</w:t>
            </w:r>
            <w:r w:rsidR="00A03AAD" w:rsidRPr="00D641BF">
              <w:rPr>
                <w:rFonts w:eastAsia="標楷體"/>
              </w:rPr>
              <w:t>學習功能嚴重缺損學生</w:t>
            </w:r>
          </w:p>
        </w:tc>
      </w:tr>
      <w:tr w:rsidR="00A03AAD" w:rsidRPr="004F49BE" w14:paraId="13C94A00" w14:textId="77777777" w:rsidTr="00AD6818">
        <w:trPr>
          <w:trHeight w:val="2835"/>
          <w:jc w:val="center"/>
        </w:trPr>
        <w:tc>
          <w:tcPr>
            <w:tcW w:w="902" w:type="pct"/>
            <w:tcBorders>
              <w:left w:val="single" w:sz="12" w:space="0" w:color="auto"/>
            </w:tcBorders>
            <w:vAlign w:val="center"/>
          </w:tcPr>
          <w:p w14:paraId="46B1168A" w14:textId="77777777" w:rsidR="00A03AAD" w:rsidRPr="00D641BF" w:rsidRDefault="00A03AAD" w:rsidP="00E458B1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D641BF">
              <w:rPr>
                <w:rFonts w:eastAsia="標楷體"/>
              </w:rPr>
              <w:t>設計理念</w:t>
            </w:r>
          </w:p>
        </w:tc>
        <w:tc>
          <w:tcPr>
            <w:tcW w:w="4098" w:type="pct"/>
            <w:gridSpan w:val="4"/>
            <w:tcBorders>
              <w:right w:val="single" w:sz="12" w:space="0" w:color="auto"/>
            </w:tcBorders>
            <w:vAlign w:val="center"/>
          </w:tcPr>
          <w:p w14:paraId="12BA8F0B" w14:textId="33322749" w:rsidR="00A03AAD" w:rsidRPr="00D641BF" w:rsidRDefault="004F6867" w:rsidP="00887CCF">
            <w:pPr>
              <w:adjustRightInd w:val="0"/>
              <w:snapToGrid w:val="0"/>
              <w:spacing w:line="360" w:lineRule="exact"/>
              <w:ind w:leftChars="20" w:left="48" w:rightChars="20" w:right="48" w:firstLineChars="200" w:firstLine="480"/>
              <w:jc w:val="both"/>
              <w:rPr>
                <w:rFonts w:eastAsia="標楷體"/>
              </w:rPr>
            </w:pPr>
            <w:r w:rsidRPr="00D641BF">
              <w:rPr>
                <w:rFonts w:eastAsia="標楷體" w:hint="eastAsia"/>
              </w:rPr>
              <w:t>本</w:t>
            </w:r>
            <w:r w:rsidR="007D0F73" w:rsidRPr="00D641BF">
              <w:rPr>
                <w:rFonts w:eastAsia="標楷體" w:hint="eastAsia"/>
              </w:rPr>
              <w:t>課程設計理念</w:t>
            </w:r>
            <w:proofErr w:type="gramStart"/>
            <w:r w:rsidRPr="00D641BF">
              <w:rPr>
                <w:rFonts w:eastAsia="標楷體" w:hint="eastAsia"/>
              </w:rPr>
              <w:t>為</w:t>
            </w:r>
            <w:r w:rsidR="0066556A" w:rsidRPr="00D641BF">
              <w:rPr>
                <w:rFonts w:eastAsia="標楷體" w:hint="eastAsia"/>
              </w:rPr>
              <w:t>將</w:t>
            </w:r>
            <w:r w:rsidR="00757CB6" w:rsidRPr="00D641BF">
              <w:rPr>
                <w:rFonts w:eastAsia="標楷體" w:hint="eastAsia"/>
              </w:rPr>
              <w:t>線對稱</w:t>
            </w:r>
            <w:proofErr w:type="gramEnd"/>
            <w:r w:rsidR="00757CB6" w:rsidRPr="00D641BF">
              <w:rPr>
                <w:rFonts w:eastAsia="標楷體" w:hint="eastAsia"/>
              </w:rPr>
              <w:t>圖形</w:t>
            </w:r>
            <w:r w:rsidR="0066556A" w:rsidRPr="00D641BF">
              <w:rPr>
                <w:rFonts w:eastAsia="標楷體" w:hint="eastAsia"/>
              </w:rPr>
              <w:t>的學習</w:t>
            </w:r>
            <w:r w:rsidR="00C73862" w:rsidRPr="00D641BF">
              <w:rPr>
                <w:rFonts w:eastAsia="標楷體" w:hint="eastAsia"/>
              </w:rPr>
              <w:t>內容</w:t>
            </w:r>
            <w:r w:rsidR="007D0F73" w:rsidRPr="00D641BF">
              <w:rPr>
                <w:rFonts w:eastAsia="標楷體" w:hint="eastAsia"/>
              </w:rPr>
              <w:t>連結實作任務，</w:t>
            </w:r>
            <w:r w:rsidR="008466CD" w:rsidRPr="00D641BF">
              <w:rPr>
                <w:rFonts w:eastAsia="標楷體" w:hint="eastAsia"/>
              </w:rPr>
              <w:t>以</w:t>
            </w:r>
            <w:r w:rsidR="007D0F73" w:rsidRPr="00D641BF">
              <w:rPr>
                <w:rFonts w:eastAsia="標楷體" w:hint="eastAsia"/>
                <w:b/>
              </w:rPr>
              <w:t>任務信</w:t>
            </w:r>
            <w:r w:rsidR="007D0F73" w:rsidRPr="00D641BF">
              <w:rPr>
                <w:rFonts w:eastAsia="標楷體" w:hint="eastAsia"/>
              </w:rPr>
              <w:t>賦予學生情境，</w:t>
            </w:r>
            <w:r w:rsidR="007D6C24" w:rsidRPr="00D641BF">
              <w:rPr>
                <w:rFonts w:eastAsia="標楷體" w:hint="eastAsia"/>
              </w:rPr>
              <w:t>藉此提升</w:t>
            </w:r>
            <w:r w:rsidR="007D0F73" w:rsidRPr="00D641BF">
              <w:rPr>
                <w:rFonts w:eastAsia="標楷體" w:hint="eastAsia"/>
              </w:rPr>
              <w:t>學生</w:t>
            </w:r>
            <w:r w:rsidR="00C73862" w:rsidRPr="00D641BF">
              <w:rPr>
                <w:rFonts w:eastAsia="標楷體" w:hint="eastAsia"/>
              </w:rPr>
              <w:t>學習</w:t>
            </w:r>
            <w:r w:rsidR="007D0F73" w:rsidRPr="00D641BF">
              <w:rPr>
                <w:rFonts w:eastAsia="標楷體" w:hint="eastAsia"/>
              </w:rPr>
              <w:t>動機，</w:t>
            </w:r>
            <w:r w:rsidR="007D6C24" w:rsidRPr="00D641BF">
              <w:rPr>
                <w:rFonts w:eastAsia="標楷體" w:hint="eastAsia"/>
              </w:rPr>
              <w:t>在每一節學習任務完成</w:t>
            </w:r>
            <w:r w:rsidR="0061227B" w:rsidRPr="00D641BF">
              <w:rPr>
                <w:rFonts w:eastAsia="標楷體" w:hint="eastAsia"/>
              </w:rPr>
              <w:t>前後</w:t>
            </w:r>
            <w:r w:rsidR="007D6C24" w:rsidRPr="00D641BF">
              <w:rPr>
                <w:rFonts w:eastAsia="標楷體" w:hint="eastAsia"/>
              </w:rPr>
              <w:t>，</w:t>
            </w:r>
            <w:r w:rsidR="007D0F73" w:rsidRPr="00D641BF">
              <w:rPr>
                <w:rFonts w:eastAsia="標楷體" w:hint="eastAsia"/>
              </w:rPr>
              <w:t>穿插</w:t>
            </w:r>
            <w:r w:rsidR="00C73862" w:rsidRPr="00D641BF">
              <w:rPr>
                <w:rFonts w:ascii="標楷體" w:eastAsia="標楷體" w:hAnsi="標楷體" w:hint="eastAsia"/>
              </w:rPr>
              <w:t>形成</w:t>
            </w:r>
            <w:r w:rsidR="00C73862" w:rsidRPr="00D641BF">
              <w:rPr>
                <w:rFonts w:eastAsia="標楷體" w:hint="eastAsia"/>
              </w:rPr>
              <w:t>性評量</w:t>
            </w:r>
            <w:r w:rsidR="00757CB6" w:rsidRPr="00D641BF">
              <w:rPr>
                <w:rFonts w:eastAsia="標楷體" w:hint="eastAsia"/>
              </w:rPr>
              <w:t>檢核學生學習成效。</w:t>
            </w:r>
          </w:p>
          <w:p w14:paraId="1A0E437C" w14:textId="3A853D72" w:rsidR="008466CD" w:rsidRPr="00D641BF" w:rsidRDefault="008466CD" w:rsidP="00887CCF">
            <w:pPr>
              <w:adjustRightInd w:val="0"/>
              <w:snapToGrid w:val="0"/>
              <w:spacing w:line="360" w:lineRule="exact"/>
              <w:ind w:leftChars="20" w:left="48" w:rightChars="20" w:right="48" w:firstLineChars="200" w:firstLine="480"/>
              <w:jc w:val="both"/>
              <w:rPr>
                <w:rFonts w:eastAsia="標楷體"/>
              </w:rPr>
            </w:pPr>
            <w:r w:rsidRPr="00D641BF">
              <w:rPr>
                <w:rFonts w:eastAsia="標楷體" w:hint="eastAsia"/>
              </w:rPr>
              <w:t>課程中</w:t>
            </w:r>
            <w:r w:rsidR="004F6867" w:rsidRPr="00D641BF">
              <w:rPr>
                <w:rFonts w:eastAsia="標楷體" w:hint="eastAsia"/>
              </w:rPr>
              <w:t>以操作</w:t>
            </w:r>
            <w:r w:rsidR="003B1AE0" w:rsidRPr="00D641BF">
              <w:rPr>
                <w:rFonts w:eastAsia="標楷體" w:hint="eastAsia"/>
              </w:rPr>
              <w:t>方式</w:t>
            </w:r>
            <w:r w:rsidR="00545D44" w:rsidRPr="00D641BF">
              <w:rPr>
                <w:rFonts w:eastAsia="標楷體" w:hint="eastAsia"/>
              </w:rPr>
              <w:t>建立學生對線對稱圖形的認識，透過褪除教師引導的</w:t>
            </w:r>
            <w:r w:rsidR="00545D44" w:rsidRPr="00D641BF">
              <w:rPr>
                <w:rFonts w:ascii="標楷體" w:eastAsia="標楷體" w:hAnsi="標楷體" w:hint="eastAsia"/>
              </w:rPr>
              <w:t>方式</w:t>
            </w:r>
            <w:r w:rsidR="003B1AE0" w:rsidRPr="00D641BF">
              <w:rPr>
                <w:rFonts w:ascii="標楷體" w:eastAsia="標楷體" w:hAnsi="標楷體" w:hint="eastAsia"/>
              </w:rPr>
              <w:t>，</w:t>
            </w:r>
            <w:r w:rsidR="00545D44" w:rsidRPr="00D641BF">
              <w:rPr>
                <w:rFonts w:eastAsia="標楷體" w:hint="eastAsia"/>
              </w:rPr>
              <w:t>評量學生是否已</w:t>
            </w:r>
            <w:r w:rsidR="009A1651" w:rsidRPr="00D641BF">
              <w:rPr>
                <w:rFonts w:eastAsia="標楷體" w:hint="eastAsia"/>
              </w:rPr>
              <w:t>習得每一章節所教</w:t>
            </w:r>
            <w:r w:rsidR="00545D44" w:rsidRPr="00D641BF">
              <w:rPr>
                <w:rFonts w:eastAsia="標楷體" w:hint="eastAsia"/>
              </w:rPr>
              <w:t>的概念</w:t>
            </w:r>
            <w:r w:rsidR="0061227B" w:rsidRPr="00D641BF">
              <w:rPr>
                <w:rFonts w:eastAsia="標楷體" w:hint="eastAsia"/>
              </w:rPr>
              <w:t>，</w:t>
            </w:r>
            <w:r w:rsidR="009A1651" w:rsidRPr="00D641BF">
              <w:rPr>
                <w:rFonts w:eastAsia="標楷體" w:hint="eastAsia"/>
              </w:rPr>
              <w:t>並</w:t>
            </w:r>
            <w:r w:rsidR="0061227B" w:rsidRPr="00D641BF">
              <w:rPr>
                <w:rFonts w:eastAsia="標楷體" w:hint="eastAsia"/>
              </w:rPr>
              <w:t>搭配學生</w:t>
            </w:r>
            <w:r w:rsidR="009A1651" w:rsidRPr="00D641BF">
              <w:rPr>
                <w:rFonts w:eastAsia="標楷體" w:hint="eastAsia"/>
              </w:rPr>
              <w:t>自主行動</w:t>
            </w:r>
            <w:r w:rsidR="0061227B" w:rsidRPr="00D641BF">
              <w:rPr>
                <w:rFonts w:eastAsia="標楷體" w:hint="eastAsia"/>
              </w:rPr>
              <w:t>解決情境中的問題，改善學生學習動機較薄弱之情形。</w:t>
            </w:r>
          </w:p>
          <w:p w14:paraId="303F9F26" w14:textId="0AFC1CEA" w:rsidR="0061227B" w:rsidRPr="00D641BF" w:rsidRDefault="0061227B" w:rsidP="00EA0CE8">
            <w:pPr>
              <w:adjustRightInd w:val="0"/>
              <w:snapToGrid w:val="0"/>
              <w:spacing w:line="360" w:lineRule="exact"/>
              <w:ind w:leftChars="20" w:left="48" w:rightChars="20" w:right="48" w:firstLineChars="200" w:firstLine="480"/>
              <w:jc w:val="both"/>
              <w:rPr>
                <w:rFonts w:eastAsia="標楷體"/>
              </w:rPr>
            </w:pPr>
            <w:r w:rsidRPr="00D641BF">
              <w:rPr>
                <w:rFonts w:eastAsia="標楷體" w:hint="eastAsia"/>
              </w:rPr>
              <w:t>最後學生</w:t>
            </w:r>
            <w:r w:rsidR="009A1651" w:rsidRPr="00D641BF">
              <w:rPr>
                <w:rFonts w:eastAsia="標楷體" w:hint="eastAsia"/>
              </w:rPr>
              <w:t>以</w:t>
            </w:r>
            <w:r w:rsidR="00EA0CE8" w:rsidRPr="00D641BF">
              <w:rPr>
                <w:rFonts w:eastAsia="標楷體" w:hint="eastAsia"/>
              </w:rPr>
              <w:t>達成</w:t>
            </w:r>
            <w:r w:rsidR="009A1651" w:rsidRPr="00D641BF">
              <w:rPr>
                <w:rFonts w:eastAsia="標楷體" w:hint="eastAsia"/>
              </w:rPr>
              <w:t>任務所得到的</w:t>
            </w:r>
            <w:r w:rsidR="00EA0CE8" w:rsidRPr="00D641BF">
              <w:rPr>
                <w:rFonts w:eastAsia="標楷體" w:hint="eastAsia"/>
              </w:rPr>
              <w:t>獎勵</w:t>
            </w:r>
            <w:r w:rsidRPr="00D641BF">
              <w:rPr>
                <w:rFonts w:eastAsia="標楷體" w:hint="eastAsia"/>
              </w:rPr>
              <w:t>材料</w:t>
            </w:r>
            <w:proofErr w:type="gramStart"/>
            <w:r w:rsidR="00EA0CE8" w:rsidRPr="00D641BF">
              <w:rPr>
                <w:rFonts w:eastAsia="標楷體"/>
              </w:rPr>
              <w:t>—</w:t>
            </w:r>
            <w:r w:rsidR="009345F3" w:rsidRPr="00D641BF">
              <w:rPr>
                <w:rFonts w:eastAsia="標楷體" w:hint="eastAsia"/>
              </w:rPr>
              <w:t>拼豆</w:t>
            </w:r>
            <w:proofErr w:type="gramEnd"/>
            <w:r w:rsidRPr="00D641BF">
              <w:rPr>
                <w:rFonts w:eastAsia="標楷體" w:hint="eastAsia"/>
              </w:rPr>
              <w:t>，</w:t>
            </w:r>
            <w:r w:rsidR="009345F3" w:rsidRPr="00D641BF">
              <w:rPr>
                <w:rFonts w:eastAsia="標楷體" w:hint="eastAsia"/>
              </w:rPr>
              <w:t>結合</w:t>
            </w:r>
            <w:r w:rsidR="009A1651" w:rsidRPr="00D641BF">
              <w:rPr>
                <w:rFonts w:eastAsia="標楷體" w:hint="eastAsia"/>
              </w:rPr>
              <w:t>線對稱圖形設計圖</w:t>
            </w:r>
            <w:proofErr w:type="gramStart"/>
            <w:r w:rsidR="009345F3" w:rsidRPr="00D641BF">
              <w:rPr>
                <w:rFonts w:eastAsia="標楷體" w:hint="eastAsia"/>
              </w:rPr>
              <w:t>進行</w:t>
            </w:r>
            <w:r w:rsidR="009A1651" w:rsidRPr="00D641BF">
              <w:rPr>
                <w:rFonts w:eastAsia="標楷體" w:hint="eastAsia"/>
              </w:rPr>
              <w:t>拼豆吊</w:t>
            </w:r>
            <w:proofErr w:type="gramEnd"/>
            <w:r w:rsidR="009A1651" w:rsidRPr="00D641BF">
              <w:rPr>
                <w:rFonts w:eastAsia="標楷體" w:hint="eastAsia"/>
              </w:rPr>
              <w:t>飾</w:t>
            </w:r>
            <w:r w:rsidR="009345F3" w:rsidRPr="00D641BF">
              <w:rPr>
                <w:rFonts w:eastAsia="標楷體" w:hint="eastAsia"/>
              </w:rPr>
              <w:t>的</w:t>
            </w:r>
            <w:r w:rsidRPr="00D641BF">
              <w:rPr>
                <w:rFonts w:eastAsia="標楷體" w:hint="eastAsia"/>
              </w:rPr>
              <w:t>實作評量。</w:t>
            </w:r>
          </w:p>
        </w:tc>
      </w:tr>
      <w:tr w:rsidR="00E458B1" w:rsidRPr="004F49BE" w14:paraId="54DCBB8F" w14:textId="77777777" w:rsidTr="00E458B1">
        <w:trPr>
          <w:trHeight w:val="569"/>
          <w:jc w:val="center"/>
        </w:trPr>
        <w:tc>
          <w:tcPr>
            <w:tcW w:w="902" w:type="pct"/>
            <w:tcBorders>
              <w:left w:val="single" w:sz="12" w:space="0" w:color="auto"/>
            </w:tcBorders>
            <w:vAlign w:val="center"/>
          </w:tcPr>
          <w:p w14:paraId="610F07C2" w14:textId="77777777" w:rsidR="00E458B1" w:rsidRDefault="00E458B1" w:rsidP="00E458B1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核心素養項目</w:t>
            </w:r>
          </w:p>
          <w:p w14:paraId="2F007834" w14:textId="18A98A33" w:rsidR="00E458B1" w:rsidRPr="00887CCF" w:rsidRDefault="00E458B1" w:rsidP="00E458B1">
            <w:pPr>
              <w:snapToGrid w:val="0"/>
              <w:spacing w:line="400" w:lineRule="exact"/>
              <w:jc w:val="center"/>
              <w:rPr>
                <w:rFonts w:eastAsia="標楷體"/>
                <w:sz w:val="18"/>
                <w:szCs w:val="18"/>
              </w:rPr>
            </w:pPr>
            <w:r w:rsidRPr="00887CCF">
              <w:rPr>
                <w:rFonts w:ascii="標楷體" w:eastAsia="標楷體" w:hAnsi="標楷體" w:hint="eastAsia"/>
                <w:sz w:val="18"/>
                <w:szCs w:val="18"/>
              </w:rPr>
              <w:t>(特教宣導</w:t>
            </w:r>
            <w:proofErr w:type="gramStart"/>
            <w:r w:rsidRPr="00887CCF">
              <w:rPr>
                <w:rFonts w:ascii="標楷體" w:eastAsia="標楷體" w:hAnsi="標楷體" w:hint="eastAsia"/>
                <w:sz w:val="18"/>
                <w:szCs w:val="18"/>
              </w:rPr>
              <w:t>活動免填</w:t>
            </w:r>
            <w:proofErr w:type="gramEnd"/>
            <w:r w:rsidRPr="00887CCF">
              <w:rPr>
                <w:rFonts w:ascii="標楷體" w:eastAsia="標楷體" w:hAnsi="標楷體" w:hint="eastAsia"/>
                <w:sz w:val="18"/>
                <w:szCs w:val="18"/>
              </w:rPr>
              <w:t>)</w:t>
            </w:r>
          </w:p>
        </w:tc>
        <w:tc>
          <w:tcPr>
            <w:tcW w:w="2145" w:type="pct"/>
            <w:gridSpan w:val="2"/>
            <w:tcBorders>
              <w:right w:val="single" w:sz="4" w:space="0" w:color="auto"/>
            </w:tcBorders>
            <w:vAlign w:val="center"/>
          </w:tcPr>
          <w:p w14:paraId="77B944EA" w14:textId="77777777" w:rsidR="00E458B1" w:rsidRDefault="00E458B1" w:rsidP="00E458B1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學習內容/學習表現</w:t>
            </w:r>
          </w:p>
          <w:p w14:paraId="40104040" w14:textId="1995CB48" w:rsidR="00E458B1" w:rsidRPr="004F49BE" w:rsidRDefault="00E458B1" w:rsidP="00E458B1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(特教宣導</w:t>
            </w:r>
            <w:proofErr w:type="gramStart"/>
            <w:r>
              <w:rPr>
                <w:rFonts w:ascii="標楷體" w:eastAsia="標楷體" w:hAnsi="標楷體" w:hint="eastAsia"/>
              </w:rPr>
              <w:t>活動免填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953" w:type="pct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7DBD87" w14:textId="1496C36B" w:rsidR="00E458B1" w:rsidRPr="004F49BE" w:rsidRDefault="00E458B1" w:rsidP="00E458B1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D06891">
              <w:rPr>
                <w:rFonts w:ascii="標楷體" w:eastAsia="標楷體" w:hAnsi="標楷體" w:hint="eastAsia"/>
              </w:rPr>
              <w:t>學習目標</w:t>
            </w:r>
          </w:p>
        </w:tc>
      </w:tr>
      <w:tr w:rsidR="00400575" w:rsidRPr="004F49BE" w14:paraId="5EDF39C6" w14:textId="77777777" w:rsidTr="005730CF">
        <w:trPr>
          <w:trHeight w:val="648"/>
          <w:jc w:val="center"/>
        </w:trPr>
        <w:tc>
          <w:tcPr>
            <w:tcW w:w="902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BEAD173" w14:textId="77777777" w:rsidR="00310AA9" w:rsidRDefault="00400575" w:rsidP="00143FAF">
            <w:pPr>
              <w:pStyle w:val="Default"/>
              <w:ind w:leftChars="20" w:left="48" w:rightChars="20" w:right="48"/>
              <w:jc w:val="both"/>
              <w:rPr>
                <w:rFonts w:hAnsi="標楷體"/>
              </w:rPr>
            </w:pPr>
            <w:r w:rsidRPr="00400575">
              <w:rPr>
                <w:rFonts w:hAnsi="標楷體" w:hint="eastAsia"/>
              </w:rPr>
              <w:t>數</w:t>
            </w:r>
            <w:r w:rsidRPr="00400575">
              <w:rPr>
                <w:rFonts w:hAnsi="標楷體"/>
              </w:rPr>
              <w:t>-E-B3</w:t>
            </w:r>
          </w:p>
          <w:p w14:paraId="2A6CAAB6" w14:textId="5DC0BED9" w:rsidR="00400575" w:rsidRPr="004F49BE" w:rsidRDefault="00310AA9" w:rsidP="00143FAF">
            <w:pPr>
              <w:pStyle w:val="Default"/>
              <w:ind w:leftChars="20" w:left="48" w:rightChars="20" w:right="48"/>
              <w:jc w:val="both"/>
            </w:pPr>
            <w:r>
              <w:rPr>
                <w:rFonts w:hAnsi="標楷體" w:hint="eastAsia"/>
              </w:rPr>
              <w:t>具備感受藝術作品中的數學形體或式樣的素養</w:t>
            </w:r>
          </w:p>
        </w:tc>
        <w:tc>
          <w:tcPr>
            <w:tcW w:w="2145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5DDCABB" w14:textId="49BFF1C2" w:rsidR="00102EAC" w:rsidRPr="00B6581E" w:rsidRDefault="00D976F4" w:rsidP="00D976F4">
            <w:pPr>
              <w:ind w:leftChars="20" w:left="48" w:rightChars="20" w:right="48"/>
              <w:rPr>
                <w:rFonts w:ascii="標楷體" w:eastAsia="標楷體" w:hAnsi="標楷體" w:cs="Roman PS"/>
                <w:b/>
              </w:rPr>
            </w:pPr>
            <w:r w:rsidRPr="00B6581E">
              <w:rPr>
                <w:rFonts w:ascii="標楷體" w:eastAsia="標楷體" w:hAnsi="標楷體" w:cs="Roman PS" w:hint="eastAsia"/>
                <w:b/>
              </w:rPr>
              <w:t>【</w:t>
            </w:r>
            <w:r w:rsidR="00102EAC" w:rsidRPr="00B6581E">
              <w:rPr>
                <w:rFonts w:ascii="標楷體" w:eastAsia="標楷體" w:hAnsi="標楷體" w:cs="Roman PS" w:hint="eastAsia"/>
                <w:b/>
              </w:rPr>
              <w:t>學習表現</w:t>
            </w:r>
            <w:r w:rsidRPr="00B6581E">
              <w:rPr>
                <w:rFonts w:ascii="標楷體" w:eastAsia="標楷體" w:hAnsi="標楷體" w:cs="Roman PS" w:hint="eastAsia"/>
                <w:b/>
              </w:rPr>
              <w:t>】</w:t>
            </w:r>
          </w:p>
          <w:p w14:paraId="48B72DC4" w14:textId="7F9C7E7F" w:rsidR="00400575" w:rsidRPr="00B6581E" w:rsidRDefault="00DE5AA1" w:rsidP="00143FAF">
            <w:pPr>
              <w:ind w:leftChars="20" w:left="48" w:rightChars="20" w:right="48"/>
              <w:jc w:val="both"/>
              <w:rPr>
                <w:rFonts w:ascii="標楷體" w:eastAsia="標楷體" w:hAnsi="標楷體" w:cs="Roman PS"/>
              </w:rPr>
            </w:pPr>
            <w:r w:rsidRPr="00B6581E">
              <w:rPr>
                <w:rFonts w:ascii="標楷體" w:eastAsia="標楷體" w:hAnsi="標楷體" w:cs="Roman PS" w:hint="eastAsia"/>
              </w:rPr>
              <w:t>S</w:t>
            </w:r>
            <w:r w:rsidR="00400575" w:rsidRPr="00B6581E">
              <w:rPr>
                <w:rFonts w:ascii="標楷體" w:eastAsia="標楷體" w:hAnsi="標楷體" w:cs="Roman PS"/>
              </w:rPr>
              <w:t>-III-</w:t>
            </w:r>
            <w:r w:rsidR="00400575" w:rsidRPr="00B6581E">
              <w:rPr>
                <w:rFonts w:ascii="標楷體" w:eastAsia="標楷體" w:hAnsi="標楷體" w:cs="Roman PS" w:hint="eastAsia"/>
              </w:rPr>
              <w:t>6</w:t>
            </w:r>
            <w:r w:rsidR="00400575" w:rsidRPr="00B6581E">
              <w:rPr>
                <w:rFonts w:ascii="標楷體" w:eastAsia="標楷體" w:hAnsi="標楷體" w:cs="Roman PS"/>
              </w:rPr>
              <w:t>認識線對稱的意義與其推論。</w:t>
            </w:r>
          </w:p>
          <w:p w14:paraId="1CBDFEA1" w14:textId="77777777" w:rsidR="00310AA9" w:rsidRDefault="00310AA9" w:rsidP="00D976F4">
            <w:pPr>
              <w:ind w:leftChars="20" w:left="48" w:rightChars="20" w:right="48"/>
              <w:rPr>
                <w:rFonts w:ascii="標楷體" w:eastAsia="標楷體" w:hAnsi="標楷體" w:cs="Roman PS"/>
                <w:b/>
                <w:color w:val="FF0000"/>
              </w:rPr>
            </w:pPr>
          </w:p>
          <w:p w14:paraId="36639D22" w14:textId="1314B705" w:rsidR="00102EAC" w:rsidRPr="00B6581E" w:rsidRDefault="00D976F4" w:rsidP="00D976F4">
            <w:pPr>
              <w:ind w:leftChars="20" w:left="48" w:rightChars="20" w:right="48"/>
              <w:rPr>
                <w:rFonts w:ascii="標楷體" w:eastAsia="標楷體" w:hAnsi="標楷體" w:cs="Roman PS"/>
                <w:b/>
              </w:rPr>
            </w:pPr>
            <w:r w:rsidRPr="00B6581E">
              <w:rPr>
                <w:rFonts w:ascii="標楷體" w:eastAsia="標楷體" w:hAnsi="標楷體" w:cs="Roman PS" w:hint="eastAsia"/>
                <w:b/>
              </w:rPr>
              <w:t>【</w:t>
            </w:r>
            <w:r w:rsidR="00DE5AA1" w:rsidRPr="00B6581E">
              <w:rPr>
                <w:rFonts w:ascii="標楷體" w:eastAsia="標楷體" w:hAnsi="標楷體" w:cs="Roman PS" w:hint="eastAsia"/>
                <w:b/>
              </w:rPr>
              <w:t>學習內容</w:t>
            </w:r>
            <w:r w:rsidRPr="00B6581E">
              <w:rPr>
                <w:rFonts w:ascii="標楷體" w:eastAsia="標楷體" w:hAnsi="標楷體" w:cs="Roman PS" w:hint="eastAsia"/>
                <w:b/>
              </w:rPr>
              <w:t>】</w:t>
            </w:r>
          </w:p>
          <w:p w14:paraId="7ABE8E53" w14:textId="7DEAD100" w:rsidR="00400575" w:rsidRPr="007D6C24" w:rsidRDefault="00400575" w:rsidP="00B6581E">
            <w:pPr>
              <w:adjustRightInd w:val="0"/>
              <w:ind w:leftChars="20" w:left="768" w:rightChars="20" w:right="48" w:hangingChars="300" w:hanging="720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B6581E">
              <w:rPr>
                <w:rFonts w:ascii="標楷體" w:eastAsia="標楷體" w:hAnsi="標楷體" w:hint="eastAsia"/>
              </w:rPr>
              <w:t>S-5-4線對稱：線對稱的意義。「</w:t>
            </w:r>
            <w:proofErr w:type="gramStart"/>
            <w:r w:rsidRPr="00B6581E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B6581E">
              <w:rPr>
                <w:rFonts w:ascii="標楷體" w:eastAsia="標楷體" w:hAnsi="標楷體" w:hint="eastAsia"/>
              </w:rPr>
              <w:t>」、「對稱點」、「</w:t>
            </w:r>
            <w:proofErr w:type="gramStart"/>
            <w:r w:rsidRPr="00B6581E">
              <w:rPr>
                <w:rFonts w:ascii="標楷體" w:eastAsia="標楷體" w:hAnsi="標楷體" w:hint="eastAsia"/>
              </w:rPr>
              <w:t>對稱邊</w:t>
            </w:r>
            <w:proofErr w:type="gramEnd"/>
            <w:r w:rsidRPr="00B6581E">
              <w:rPr>
                <w:rFonts w:ascii="標楷體" w:eastAsia="標楷體" w:hAnsi="標楷體" w:hint="eastAsia"/>
              </w:rPr>
              <w:t>」、「</w:t>
            </w:r>
            <w:proofErr w:type="gramStart"/>
            <w:r w:rsidRPr="00B6581E">
              <w:rPr>
                <w:rFonts w:ascii="標楷體" w:eastAsia="標楷體" w:hAnsi="標楷體" w:hint="eastAsia"/>
              </w:rPr>
              <w:t>對稱角</w:t>
            </w:r>
            <w:proofErr w:type="gramEnd"/>
            <w:r w:rsidRPr="00B6581E">
              <w:rPr>
                <w:rFonts w:ascii="標楷體" w:eastAsia="標楷體" w:hAnsi="標楷體" w:hint="eastAsia"/>
              </w:rPr>
              <w:t>」。由操作活動知道特殊平面圖形的線對稱性質。利用線對稱做簡單幾何推理。製作或繪製線對稱圖形。</w:t>
            </w:r>
          </w:p>
        </w:tc>
        <w:tc>
          <w:tcPr>
            <w:tcW w:w="1953" w:type="pct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6CAE32" w14:textId="77777777" w:rsidR="00143FAF" w:rsidRPr="00143FAF" w:rsidRDefault="00143FAF" w:rsidP="005730CF">
            <w:pPr>
              <w:spacing w:afterLines="50" w:after="180"/>
              <w:ind w:leftChars="20" w:left="48" w:rightChars="20" w:right="48"/>
              <w:rPr>
                <w:rFonts w:ascii="標楷體" w:eastAsia="標楷體" w:hAnsi="標楷體"/>
              </w:rPr>
            </w:pPr>
            <w:r w:rsidRPr="00143FAF">
              <w:rPr>
                <w:rFonts w:ascii="標楷體" w:eastAsia="標楷體" w:hAnsi="標楷體" w:hint="eastAsia"/>
              </w:rPr>
              <w:t>1</w:t>
            </w:r>
            <w:r w:rsidRPr="00143FAF">
              <w:rPr>
                <w:rFonts w:ascii="標楷體" w:eastAsia="標楷體" w:hAnsi="標楷體"/>
              </w:rPr>
              <w:t>.</w:t>
            </w:r>
            <w:r w:rsidR="00DE6106" w:rsidRPr="00143FAF">
              <w:rPr>
                <w:rFonts w:ascii="標楷體" w:eastAsia="標楷體" w:hAnsi="標楷體" w:hint="eastAsia"/>
              </w:rPr>
              <w:t>能認識線對稱圖形</w:t>
            </w:r>
          </w:p>
          <w:p w14:paraId="6FDBD0CA" w14:textId="6B624E94" w:rsidR="00DE6106" w:rsidRPr="00143FAF" w:rsidRDefault="00143FAF" w:rsidP="005730CF">
            <w:pPr>
              <w:spacing w:afterLines="50" w:after="180"/>
              <w:ind w:leftChars="20" w:left="48" w:rightChars="20" w:right="48"/>
              <w:rPr>
                <w:rFonts w:ascii="標楷體" w:eastAsia="標楷體" w:hAnsi="標楷體"/>
              </w:rPr>
            </w:pPr>
            <w:r w:rsidRPr="00143FAF">
              <w:rPr>
                <w:rFonts w:ascii="標楷體" w:eastAsia="標楷體" w:hAnsi="標楷體" w:hint="eastAsia"/>
              </w:rPr>
              <w:t>2</w:t>
            </w:r>
            <w:r w:rsidRPr="00143FAF">
              <w:rPr>
                <w:rFonts w:ascii="標楷體" w:eastAsia="標楷體" w:hAnsi="標楷體"/>
              </w:rPr>
              <w:t>.</w:t>
            </w:r>
            <w:r w:rsidR="00DE6106" w:rsidRPr="00143FAF">
              <w:rPr>
                <w:rFonts w:ascii="標楷體" w:eastAsia="標楷體" w:hAnsi="標楷體" w:hint="eastAsia"/>
              </w:rPr>
              <w:t>能認識對稱軸</w:t>
            </w:r>
          </w:p>
          <w:p w14:paraId="5EE5D462" w14:textId="13716A5D" w:rsidR="00DE6106" w:rsidRPr="00143FAF" w:rsidRDefault="00143FAF" w:rsidP="005730CF">
            <w:pPr>
              <w:spacing w:afterLines="50" w:after="180"/>
              <w:ind w:leftChars="20" w:left="48" w:rightChars="20" w:right="48"/>
              <w:rPr>
                <w:rFonts w:ascii="標楷體" w:eastAsia="標楷體" w:hAnsi="標楷體"/>
              </w:rPr>
            </w:pPr>
            <w:r w:rsidRPr="00143FAF">
              <w:rPr>
                <w:rFonts w:ascii="標楷體" w:eastAsia="標楷體" w:hAnsi="標楷體" w:hint="eastAsia"/>
              </w:rPr>
              <w:t>3</w:t>
            </w:r>
            <w:r w:rsidRPr="00143FAF">
              <w:rPr>
                <w:rFonts w:ascii="標楷體" w:eastAsia="標楷體" w:hAnsi="標楷體"/>
              </w:rPr>
              <w:t>.</w:t>
            </w:r>
            <w:r w:rsidR="00DE6106" w:rsidRPr="00143FAF">
              <w:rPr>
                <w:rFonts w:ascii="標楷體" w:eastAsia="標楷體" w:hAnsi="標楷體" w:hint="eastAsia"/>
              </w:rPr>
              <w:t>能認識</w:t>
            </w:r>
            <w:r w:rsidR="003B4A57">
              <w:rPr>
                <w:rFonts w:ascii="標楷體" w:eastAsia="標楷體" w:hAnsi="標楷體" w:hint="eastAsia"/>
              </w:rPr>
              <w:t>對稱點、</w:t>
            </w:r>
            <w:proofErr w:type="gramStart"/>
            <w:r w:rsidR="003B4A57">
              <w:rPr>
                <w:rFonts w:ascii="標楷體" w:eastAsia="標楷體" w:hAnsi="標楷體" w:hint="eastAsia"/>
              </w:rPr>
              <w:t>對稱邊</w:t>
            </w:r>
            <w:proofErr w:type="gramEnd"/>
            <w:r w:rsidR="003B4A57">
              <w:rPr>
                <w:rFonts w:ascii="標楷體" w:eastAsia="標楷體" w:hAnsi="標楷體" w:hint="eastAsia"/>
              </w:rPr>
              <w:t>、對稱角</w:t>
            </w:r>
          </w:p>
          <w:p w14:paraId="3211AF4F" w14:textId="414C9920" w:rsidR="00DE6106" w:rsidRPr="00143FAF" w:rsidRDefault="00143FAF" w:rsidP="005730CF">
            <w:pPr>
              <w:spacing w:afterLines="50" w:after="180"/>
              <w:ind w:leftChars="20" w:left="48" w:rightChars="20" w:right="48"/>
              <w:rPr>
                <w:rFonts w:ascii="標楷體" w:eastAsia="標楷體" w:hAnsi="標楷體"/>
              </w:rPr>
            </w:pPr>
            <w:r w:rsidRPr="00143FAF">
              <w:rPr>
                <w:rFonts w:ascii="標楷體" w:eastAsia="標楷體" w:hAnsi="標楷體" w:hint="eastAsia"/>
              </w:rPr>
              <w:t>4</w:t>
            </w:r>
            <w:r w:rsidRPr="00143FAF">
              <w:rPr>
                <w:rFonts w:ascii="標楷體" w:eastAsia="標楷體" w:hAnsi="標楷體"/>
              </w:rPr>
              <w:t>.</w:t>
            </w:r>
            <w:r w:rsidR="00DE6106" w:rsidRPr="00143FAF">
              <w:rPr>
                <w:rFonts w:ascii="標楷體" w:eastAsia="標楷體" w:hAnsi="標楷體" w:hint="eastAsia"/>
              </w:rPr>
              <w:t>能認識常見的線對稱圖形</w:t>
            </w:r>
          </w:p>
          <w:p w14:paraId="59B70F9F" w14:textId="009F7D99" w:rsidR="00102EAC" w:rsidRPr="00143FAF" w:rsidRDefault="00143FAF" w:rsidP="005730CF">
            <w:pPr>
              <w:spacing w:afterLines="50" w:after="180"/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43FAF">
              <w:rPr>
                <w:rFonts w:ascii="標楷體" w:eastAsia="標楷體" w:hAnsi="標楷體" w:hint="eastAsia"/>
              </w:rPr>
              <w:t>5</w:t>
            </w:r>
            <w:r w:rsidRPr="00143FAF">
              <w:rPr>
                <w:rFonts w:ascii="標楷體" w:eastAsia="標楷體" w:hAnsi="標楷體"/>
              </w:rPr>
              <w:t>.</w:t>
            </w:r>
            <w:r w:rsidR="00DE6106" w:rsidRPr="00143FAF">
              <w:rPr>
                <w:rFonts w:ascii="標楷體" w:eastAsia="標楷體" w:hAnsi="標楷體" w:hint="eastAsia"/>
              </w:rPr>
              <w:t>能積極投入上課</w:t>
            </w:r>
          </w:p>
        </w:tc>
      </w:tr>
      <w:tr w:rsidR="00400575" w:rsidRPr="004F49BE" w14:paraId="54A4219F" w14:textId="77777777" w:rsidTr="005730CF">
        <w:trPr>
          <w:trHeight w:val="709"/>
          <w:jc w:val="center"/>
        </w:trPr>
        <w:tc>
          <w:tcPr>
            <w:tcW w:w="90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B85A2A" w14:textId="77777777" w:rsidR="00400575" w:rsidRPr="00AD6818" w:rsidRDefault="00400575" w:rsidP="00AD681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/>
              </w:rPr>
              <w:t>參考資料或</w:t>
            </w:r>
          </w:p>
          <w:p w14:paraId="1F67D30E" w14:textId="77777777" w:rsidR="00400575" w:rsidRPr="00AD6818" w:rsidRDefault="00400575" w:rsidP="00AD681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/>
              </w:rPr>
              <w:t>教學媒體</w:t>
            </w:r>
          </w:p>
        </w:tc>
        <w:tc>
          <w:tcPr>
            <w:tcW w:w="4098" w:type="pct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9D56AC" w14:textId="77777777" w:rsidR="00143FAF" w:rsidRPr="00AD6818" w:rsidRDefault="00143FAF" w:rsidP="00AD6818">
            <w:pPr>
              <w:snapToGrid w:val="0"/>
              <w:ind w:left="240" w:hangingChars="100" w:hanging="240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【</w:t>
            </w:r>
            <w:r w:rsidR="00400575" w:rsidRPr="00AD6818">
              <w:rPr>
                <w:rFonts w:ascii="標楷體" w:eastAsia="標楷體" w:hAnsi="標楷體"/>
              </w:rPr>
              <w:t>書籍</w:t>
            </w:r>
            <w:r w:rsidRPr="00AD6818">
              <w:rPr>
                <w:rFonts w:ascii="標楷體" w:eastAsia="標楷體" w:hAnsi="標楷體" w:hint="eastAsia"/>
              </w:rPr>
              <w:t>】</w:t>
            </w:r>
          </w:p>
          <w:p w14:paraId="4F9A93BB" w14:textId="77777777" w:rsidR="00143FAF" w:rsidRPr="00AD6818" w:rsidRDefault="00400575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翰林版五上課本</w:t>
            </w:r>
            <w:r w:rsidR="004D609F" w:rsidRPr="00AD6818">
              <w:rPr>
                <w:rFonts w:ascii="標楷體" w:eastAsia="標楷體" w:hAnsi="標楷體" w:hint="eastAsia"/>
              </w:rPr>
              <w:t>/</w:t>
            </w:r>
            <w:r w:rsidRPr="00AD6818">
              <w:rPr>
                <w:rFonts w:ascii="標楷體" w:eastAsia="標楷體" w:hAnsi="標楷體" w:hint="eastAsia"/>
              </w:rPr>
              <w:t>教師手冊</w:t>
            </w:r>
            <w:r w:rsidR="004D609F" w:rsidRPr="00AD6818">
              <w:rPr>
                <w:rFonts w:ascii="標楷體" w:eastAsia="標楷體" w:hAnsi="標楷體" w:hint="eastAsia"/>
              </w:rPr>
              <w:t>/</w:t>
            </w:r>
            <w:r w:rsidRPr="00AD6818">
              <w:rPr>
                <w:rFonts w:ascii="標楷體" w:eastAsia="標楷體" w:hAnsi="標楷體" w:hint="eastAsia"/>
              </w:rPr>
              <w:t>附件</w:t>
            </w:r>
            <w:r w:rsidR="004D609F" w:rsidRPr="00AD6818">
              <w:rPr>
                <w:rFonts w:ascii="標楷體" w:eastAsia="標楷體" w:hAnsi="標楷體" w:hint="eastAsia"/>
              </w:rPr>
              <w:t>/</w:t>
            </w:r>
            <w:r w:rsidRPr="00AD6818">
              <w:rPr>
                <w:rFonts w:ascii="標楷體" w:eastAsia="標楷體" w:hAnsi="標楷體" w:hint="eastAsia"/>
              </w:rPr>
              <w:t>習作</w:t>
            </w:r>
          </w:p>
          <w:p w14:paraId="4DAA8CDE" w14:textId="77777777" w:rsidR="00143FAF" w:rsidRPr="00AD6818" w:rsidRDefault="00400575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十二年國民教育數學課程綱要</w:t>
            </w:r>
          </w:p>
          <w:p w14:paraId="6D1872BC" w14:textId="46267D87" w:rsidR="00400575" w:rsidRPr="00AD6818" w:rsidRDefault="00400575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十二年國教數學課程手冊</w:t>
            </w:r>
          </w:p>
          <w:p w14:paraId="022479E4" w14:textId="77777777" w:rsidR="00AF64CC" w:rsidRPr="00AD6818" w:rsidRDefault="00143FAF" w:rsidP="00AD6818">
            <w:pPr>
              <w:snapToGrid w:val="0"/>
              <w:ind w:left="240" w:hangingChars="100" w:hanging="240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【</w:t>
            </w:r>
            <w:r w:rsidR="00400575" w:rsidRPr="00AD6818">
              <w:rPr>
                <w:rFonts w:ascii="標楷體" w:eastAsia="標楷體" w:hAnsi="標楷體"/>
              </w:rPr>
              <w:t>學習單</w:t>
            </w:r>
            <w:r w:rsidR="00AF64CC" w:rsidRPr="00AD6818">
              <w:rPr>
                <w:rFonts w:ascii="標楷體" w:eastAsia="標楷體" w:hAnsi="標楷體" w:hint="eastAsia"/>
              </w:rPr>
              <w:t>】</w:t>
            </w:r>
          </w:p>
          <w:p w14:paraId="56C20C37" w14:textId="5C6AA40D" w:rsidR="00400575" w:rsidRPr="00AD6818" w:rsidRDefault="00E73AEC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改編學習單</w:t>
            </w:r>
          </w:p>
          <w:p w14:paraId="059A92BF" w14:textId="0337F3B8" w:rsidR="007E401D" w:rsidRPr="00AD6818" w:rsidRDefault="007E401D" w:rsidP="00AD6818">
            <w:pPr>
              <w:snapToGrid w:val="0"/>
              <w:ind w:left="240" w:hangingChars="100" w:hanging="240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【</w:t>
            </w:r>
            <w:r w:rsidRPr="00AD6818">
              <w:rPr>
                <w:rFonts w:ascii="標楷體" w:eastAsia="標楷體" w:hAnsi="標楷體"/>
              </w:rPr>
              <w:t>網站</w:t>
            </w:r>
            <w:r w:rsidRPr="00AD6818">
              <w:rPr>
                <w:rFonts w:ascii="標楷體" w:eastAsia="標楷體" w:hAnsi="標楷體" w:hint="eastAsia"/>
              </w:rPr>
              <w:t>】</w:t>
            </w:r>
          </w:p>
          <w:p w14:paraId="6D5B6B0D" w14:textId="2AEA9D20" w:rsidR="00400575" w:rsidRPr="00AD6818" w:rsidRDefault="002B4D86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/>
              </w:rPr>
              <w:t>Fake Line Chat Generator</w:t>
            </w:r>
            <w:r w:rsidRPr="00AD6818">
              <w:rPr>
                <w:rFonts w:ascii="標楷體" w:eastAsia="標楷體" w:hAnsi="標楷體" w:hint="eastAsia"/>
              </w:rPr>
              <w:t xml:space="preserve"> (</w:t>
            </w:r>
            <w:hyperlink r:id="rId14" w:history="1">
              <w:r w:rsidRPr="00AD6818">
                <w:rPr>
                  <w:rStyle w:val="ac"/>
                  <w:rFonts w:ascii="標楷體" w:eastAsia="標楷體" w:hAnsi="標楷體"/>
                </w:rPr>
                <w:t>https://fakedetail.com/fake-line-chat-generator</w:t>
              </w:r>
            </w:hyperlink>
            <w:r w:rsidRPr="00AD6818">
              <w:rPr>
                <w:rFonts w:ascii="標楷體" w:eastAsia="標楷體" w:hAnsi="標楷體"/>
              </w:rPr>
              <w:t>)</w:t>
            </w:r>
          </w:p>
          <w:p w14:paraId="2FE94D09" w14:textId="77777777" w:rsidR="007E401D" w:rsidRPr="00AD6818" w:rsidRDefault="007E401D" w:rsidP="00AD6818">
            <w:pPr>
              <w:snapToGrid w:val="0"/>
              <w:ind w:left="240" w:hangingChars="100" w:hanging="240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【</w:t>
            </w:r>
            <w:r w:rsidRPr="00AD6818">
              <w:rPr>
                <w:rFonts w:ascii="標楷體" w:eastAsia="標楷體" w:hAnsi="標楷體"/>
              </w:rPr>
              <w:t>教學媒體</w:t>
            </w:r>
            <w:r w:rsidRPr="00AD6818">
              <w:rPr>
                <w:rFonts w:ascii="標楷體" w:eastAsia="標楷體" w:hAnsi="標楷體" w:hint="eastAsia"/>
              </w:rPr>
              <w:t>】</w:t>
            </w:r>
          </w:p>
          <w:p w14:paraId="6726C017" w14:textId="45502D5E" w:rsidR="00400575" w:rsidRPr="00AD6818" w:rsidRDefault="0061227B" w:rsidP="00AD6818">
            <w:pPr>
              <w:pStyle w:val="a9"/>
              <w:numPr>
                <w:ilvl w:val="0"/>
                <w:numId w:val="41"/>
              </w:numPr>
              <w:snapToGrid w:val="0"/>
              <w:ind w:leftChars="0" w:rightChars="50" w:right="120"/>
              <w:jc w:val="both"/>
              <w:rPr>
                <w:rFonts w:ascii="標楷體" w:eastAsia="標楷體" w:hAnsi="標楷體"/>
              </w:rPr>
            </w:pPr>
            <w:r w:rsidRPr="00AD6818">
              <w:rPr>
                <w:rFonts w:ascii="標楷體" w:eastAsia="標楷體" w:hAnsi="標楷體" w:hint="eastAsia"/>
              </w:rPr>
              <w:t>翰林電子書</w:t>
            </w:r>
          </w:p>
        </w:tc>
      </w:tr>
    </w:tbl>
    <w:p w14:paraId="37AAC6D9" w14:textId="14759AE0" w:rsidR="00A03AAD" w:rsidRPr="004F49BE" w:rsidRDefault="00A03AAD" w:rsidP="00A03AAD">
      <w:pPr>
        <w:pStyle w:val="a9"/>
        <w:widowControl w:val="0"/>
        <w:numPr>
          <w:ilvl w:val="0"/>
          <w:numId w:val="7"/>
        </w:numPr>
        <w:spacing w:beforeLines="50" w:before="180" w:afterLines="50" w:after="180" w:line="400" w:lineRule="exact"/>
        <w:ind w:leftChars="0"/>
        <w:rPr>
          <w:rFonts w:ascii="Times New Roman" w:eastAsia="標楷體" w:hAnsi="Times New Roman" w:cs="Times New Roman"/>
        </w:rPr>
      </w:pPr>
      <w:r w:rsidRPr="004F49BE">
        <w:rPr>
          <w:rFonts w:ascii="Times New Roman" w:eastAsia="標楷體" w:hAnsi="Times New Roman" w:cs="Times New Roman"/>
        </w:rPr>
        <w:lastRenderedPageBreak/>
        <w:t>教學活動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59"/>
        <w:gridCol w:w="6027"/>
        <w:gridCol w:w="725"/>
        <w:gridCol w:w="796"/>
        <w:gridCol w:w="1133"/>
        <w:gridCol w:w="14"/>
      </w:tblGrid>
      <w:tr w:rsidR="005730CF" w:rsidRPr="001B1EB8" w14:paraId="1472C83F" w14:textId="77777777" w:rsidTr="00604391">
        <w:trPr>
          <w:gridAfter w:val="1"/>
          <w:wAfter w:w="7" w:type="pct"/>
          <w:jc w:val="center"/>
        </w:trPr>
        <w:tc>
          <w:tcPr>
            <w:tcW w:w="58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8CFD6F" w14:textId="77777777" w:rsidR="005730CF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br w:type="column"/>
            </w: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br w:type="column"/>
              <w:t>具體</w:t>
            </w:r>
            <w:r w:rsidRPr="00D65721">
              <w:rPr>
                <w:rFonts w:ascii="標楷體" w:eastAsia="標楷體" w:hAnsi="標楷體" w:hint="eastAsia"/>
                <w:b/>
                <w:sz w:val="22"/>
                <w:szCs w:val="22"/>
              </w:rPr>
              <w:t>目標</w:t>
            </w:r>
          </w:p>
        </w:tc>
        <w:tc>
          <w:tcPr>
            <w:tcW w:w="30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E36B50" w14:textId="77777777" w:rsidR="005730CF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t>教學活動</w:t>
            </w:r>
          </w:p>
        </w:tc>
        <w:tc>
          <w:tcPr>
            <w:tcW w:w="36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988353" w14:textId="77777777" w:rsidR="005730CF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t>時間</w:t>
            </w:r>
          </w:p>
        </w:tc>
        <w:tc>
          <w:tcPr>
            <w:tcW w:w="40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9A6D3" w14:textId="77777777" w:rsidR="00D65721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t>教學</w:t>
            </w:r>
          </w:p>
          <w:p w14:paraId="63F2E7E2" w14:textId="60826355" w:rsidR="005730CF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t>資源</w:t>
            </w:r>
          </w:p>
        </w:tc>
        <w:tc>
          <w:tcPr>
            <w:tcW w:w="57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B6B60B" w14:textId="77777777" w:rsidR="005730CF" w:rsidRPr="00D65721" w:rsidRDefault="005730CF" w:rsidP="009F61B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D65721">
              <w:rPr>
                <w:rFonts w:ascii="標楷體" w:eastAsia="標楷體" w:hAnsi="標楷體"/>
                <w:b/>
                <w:sz w:val="22"/>
                <w:szCs w:val="22"/>
              </w:rPr>
              <w:t>評量方式</w:t>
            </w:r>
            <w:r w:rsidRPr="00D65721">
              <w:rPr>
                <w:rFonts w:ascii="標楷體" w:eastAsia="標楷體" w:hAnsi="標楷體" w:hint="eastAsia"/>
                <w:b/>
                <w:sz w:val="22"/>
                <w:szCs w:val="22"/>
              </w:rPr>
              <w:t>與標準</w:t>
            </w:r>
          </w:p>
        </w:tc>
      </w:tr>
      <w:tr w:rsidR="00CD2D12" w:rsidRPr="001B1EB8" w14:paraId="63D5601D" w14:textId="77777777" w:rsidTr="00604391">
        <w:trPr>
          <w:gridAfter w:val="1"/>
          <w:wAfter w:w="7" w:type="pct"/>
          <w:jc w:val="center"/>
        </w:trPr>
        <w:tc>
          <w:tcPr>
            <w:tcW w:w="5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75DD96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9C2B74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DFD2AC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45FF3C8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0181C6C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80709C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10E765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2DE38A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22F303C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75A5889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0033CC3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73ED923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11CD47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A0F3D9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5BA55FE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881DB73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8CC8D16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A4D7BA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98E914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D67830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71A1BD4" w14:textId="76E46C1E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414AB24" w14:textId="77777777" w:rsidR="00D641BF" w:rsidRDefault="00D641BF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431CB2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  <w:r>
              <w:rPr>
                <w:rFonts w:ascii="標楷體" w:eastAsia="標楷體" w:hAnsi="標楷體"/>
              </w:rPr>
              <w:t>5</w:t>
            </w:r>
            <w:r w:rsidRPr="005500AF">
              <w:rPr>
                <w:rFonts w:ascii="標楷體" w:eastAsia="標楷體" w:hAnsi="標楷體"/>
              </w:rPr>
              <w:t>-1</w:t>
            </w:r>
            <w:r w:rsidRPr="005500AF">
              <w:rPr>
                <w:rFonts w:ascii="標楷體" w:eastAsia="標楷體" w:hAnsi="標楷體" w:hint="eastAsia"/>
              </w:rPr>
              <w:t>能</w:t>
            </w:r>
            <w:r w:rsidRPr="00D35021">
              <w:rPr>
                <w:rFonts w:ascii="標楷體" w:eastAsia="標楷體" w:hAnsi="標楷體" w:hint="eastAsia"/>
              </w:rPr>
              <w:t>遵守上課規則</w:t>
            </w:r>
            <w:r>
              <w:rPr>
                <w:rFonts w:ascii="標楷體" w:eastAsia="標楷體" w:hAnsi="標楷體" w:hint="eastAsia"/>
              </w:rPr>
              <w:t>並投入上課活動</w:t>
            </w:r>
          </w:p>
          <w:p w14:paraId="754C568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C9FBF47" w14:textId="77777777" w:rsidR="00CD2D12" w:rsidRPr="00463C90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779B89E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3AC7D9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B5AA47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1D54DA7" w14:textId="46426E9A" w:rsidR="00CD2D12" w:rsidRDefault="00CD2D12" w:rsidP="001812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-1</w:t>
            </w:r>
            <w:r w:rsidRPr="00C86692">
              <w:rPr>
                <w:rFonts w:ascii="標楷體" w:eastAsia="標楷體" w:hAnsi="標楷體" w:hint="eastAsia"/>
              </w:rPr>
              <w:t>能透過操作理解線對稱圖形</w:t>
            </w:r>
          </w:p>
          <w:p w14:paraId="7D99F072" w14:textId="77777777" w:rsidR="00C94FE8" w:rsidRPr="00C94FE8" w:rsidRDefault="00C94FE8" w:rsidP="001812EA">
            <w:pPr>
              <w:jc w:val="both"/>
              <w:rPr>
                <w:rFonts w:ascii="標楷體" w:eastAsia="標楷體" w:hAnsi="標楷體"/>
              </w:rPr>
            </w:pPr>
          </w:p>
          <w:p w14:paraId="0F4F72E0" w14:textId="5F882547" w:rsidR="00CD2D12" w:rsidRPr="001B1EB8" w:rsidRDefault="00CD2D12" w:rsidP="00C94FE8">
            <w:pPr>
              <w:jc w:val="both"/>
              <w:rPr>
                <w:rFonts w:ascii="標楷體" w:eastAsia="標楷體" w:hAnsi="標楷體"/>
              </w:rPr>
            </w:pPr>
            <w:r w:rsidRPr="00D35021">
              <w:rPr>
                <w:rFonts w:ascii="標楷體" w:eastAsia="標楷體" w:hAnsi="標楷體" w:hint="eastAsia"/>
              </w:rPr>
              <w:t>2</w:t>
            </w:r>
            <w:r w:rsidRPr="00D35021">
              <w:rPr>
                <w:rFonts w:ascii="標楷體" w:eastAsia="標楷體" w:hAnsi="標楷體"/>
              </w:rPr>
              <w:t>-1</w:t>
            </w:r>
            <w:r w:rsidRPr="00D35021">
              <w:rPr>
                <w:rFonts w:ascii="標楷體" w:eastAsia="標楷體" w:hAnsi="標楷體" w:hint="eastAsia"/>
              </w:rPr>
              <w:t>能透過</w:t>
            </w:r>
            <w:r>
              <w:rPr>
                <w:rFonts w:ascii="標楷體" w:eastAsia="標楷體" w:hAnsi="標楷體" w:hint="eastAsia"/>
              </w:rPr>
              <w:t>操作找出</w:t>
            </w:r>
            <w:proofErr w:type="gramStart"/>
            <w:r w:rsidRPr="00D35021">
              <w:rPr>
                <w:rFonts w:ascii="標楷體" w:eastAsia="標楷體" w:hAnsi="標楷體" w:hint="eastAsia"/>
              </w:rPr>
              <w:t>對稱軸</w:t>
            </w:r>
            <w:proofErr w:type="gramEnd"/>
          </w:p>
        </w:tc>
        <w:tc>
          <w:tcPr>
            <w:tcW w:w="30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8A3623" w14:textId="7C0DE958" w:rsidR="00CD2D12" w:rsidRPr="000738A0" w:rsidRDefault="00CD2D12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0738A0">
              <w:rPr>
                <w:rFonts w:ascii="標楷體" w:eastAsia="標楷體" w:hAnsi="標楷體" w:hint="eastAsia"/>
              </w:rPr>
              <w:lastRenderedPageBreak/>
              <w:t>-------</w:t>
            </w:r>
            <w:r w:rsidR="00D641BF">
              <w:rPr>
                <w:rFonts w:ascii="標楷體" w:eastAsia="標楷體" w:hAnsi="標楷體"/>
              </w:rPr>
              <w:t>--</w:t>
            </w:r>
            <w:r w:rsidRPr="000738A0">
              <w:rPr>
                <w:rFonts w:ascii="標楷體" w:eastAsia="標楷體" w:hAnsi="標楷體" w:hint="eastAsia"/>
              </w:rPr>
              <w:t>---</w:t>
            </w:r>
            <w:r w:rsidR="00D641BF">
              <w:rPr>
                <w:rFonts w:ascii="標楷體" w:eastAsia="標楷體" w:hAnsi="標楷體" w:hint="eastAsia"/>
              </w:rPr>
              <w:t>-</w:t>
            </w:r>
            <w:r w:rsidRPr="000738A0">
              <w:rPr>
                <w:rFonts w:ascii="標楷體" w:eastAsia="標楷體" w:hAnsi="標楷體" w:hint="eastAsia"/>
              </w:rPr>
              <w:t>-----第一節開始-----</w:t>
            </w:r>
            <w:r w:rsidR="00D641BF">
              <w:rPr>
                <w:rFonts w:ascii="標楷體" w:eastAsia="標楷體" w:hAnsi="標楷體"/>
              </w:rPr>
              <w:t>----</w:t>
            </w:r>
            <w:r w:rsidRPr="000738A0">
              <w:rPr>
                <w:rFonts w:ascii="標楷體" w:eastAsia="標楷體" w:hAnsi="標楷體" w:hint="eastAsia"/>
              </w:rPr>
              <w:t>---------</w:t>
            </w:r>
          </w:p>
          <w:p w14:paraId="164B9284" w14:textId="77777777" w:rsidR="00CD2D12" w:rsidRPr="004F49BE" w:rsidRDefault="00CD2D1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【準備活動】</w:t>
            </w:r>
          </w:p>
          <w:p w14:paraId="6C409576" w14:textId="77777777" w:rsidR="00CD2D12" w:rsidRPr="00DD32F0" w:rsidRDefault="00CD2D12" w:rsidP="001812EA">
            <w:pPr>
              <w:pStyle w:val="a9"/>
              <w:numPr>
                <w:ilvl w:val="0"/>
                <w:numId w:val="33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 w:rsidRPr="00DD32F0">
              <w:rPr>
                <w:rFonts w:ascii="標楷體" w:eastAsia="標楷體" w:hAnsi="標楷體" w:hint="eastAsia"/>
              </w:rPr>
              <w:t>教師準備</w:t>
            </w:r>
          </w:p>
          <w:p w14:paraId="04B2C2F6" w14:textId="4672F492" w:rsidR="00CD2D12" w:rsidRPr="00D35021" w:rsidRDefault="00CD2D12" w:rsidP="004833CE">
            <w:pPr>
              <w:ind w:leftChars="20" w:left="48" w:rightChars="20" w:right="48" w:firstLineChars="200" w:firstLine="480"/>
              <w:jc w:val="both"/>
              <w:rPr>
                <w:rFonts w:ascii="標楷體" w:eastAsia="標楷體" w:hAnsi="標楷體"/>
              </w:rPr>
            </w:pPr>
            <w:r w:rsidRPr="00D35021">
              <w:rPr>
                <w:rFonts w:ascii="標楷體" w:eastAsia="標楷體" w:hAnsi="標楷體" w:hint="eastAsia"/>
              </w:rPr>
              <w:t>改編教材、學習單、增強板、班</w:t>
            </w:r>
            <w:proofErr w:type="gramStart"/>
            <w:r w:rsidRPr="00D35021">
              <w:rPr>
                <w:rFonts w:ascii="標楷體" w:eastAsia="標楷體" w:hAnsi="標楷體" w:hint="eastAsia"/>
              </w:rPr>
              <w:t>規</w:t>
            </w:r>
            <w:proofErr w:type="gramEnd"/>
            <w:r w:rsidRPr="00D35021">
              <w:rPr>
                <w:rFonts w:ascii="標楷體" w:eastAsia="標楷體" w:hAnsi="標楷體" w:hint="eastAsia"/>
              </w:rPr>
              <w:t>、剪刀、線對稱圖形圖卡</w:t>
            </w:r>
          </w:p>
          <w:p w14:paraId="58EE0AD7" w14:textId="77777777" w:rsidR="00CD2D12" w:rsidRPr="00DD32F0" w:rsidRDefault="00CD2D12" w:rsidP="001812EA">
            <w:pPr>
              <w:pStyle w:val="a9"/>
              <w:numPr>
                <w:ilvl w:val="0"/>
                <w:numId w:val="33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 w:rsidRPr="00DD32F0">
              <w:rPr>
                <w:rFonts w:ascii="標楷體" w:eastAsia="標楷體" w:hAnsi="標楷體" w:hint="eastAsia"/>
              </w:rPr>
              <w:t>學生準備</w:t>
            </w:r>
          </w:p>
          <w:p w14:paraId="3F22D224" w14:textId="7F3DEECA" w:rsidR="00CD2D12" w:rsidRPr="00D35021" w:rsidRDefault="00CD2D12" w:rsidP="004833CE">
            <w:pPr>
              <w:ind w:leftChars="20" w:left="48" w:rightChars="20" w:right="48" w:firstLineChars="200" w:firstLine="480"/>
              <w:jc w:val="both"/>
              <w:rPr>
                <w:rFonts w:ascii="標楷體" w:eastAsia="標楷體" w:hAnsi="標楷體"/>
              </w:rPr>
            </w:pPr>
            <w:r w:rsidRPr="00D35021">
              <w:rPr>
                <w:rFonts w:ascii="標楷體" w:eastAsia="標楷體" w:hAnsi="標楷體" w:hint="eastAsia"/>
              </w:rPr>
              <w:t>文具</w:t>
            </w:r>
          </w:p>
          <w:p w14:paraId="35E48878" w14:textId="77777777" w:rsidR="00CD2D12" w:rsidRPr="000D6E05" w:rsidRDefault="00CD2D12" w:rsidP="001812EA">
            <w:pPr>
              <w:pStyle w:val="a9"/>
              <w:numPr>
                <w:ilvl w:val="0"/>
                <w:numId w:val="33"/>
              </w:numPr>
              <w:ind w:leftChars="20" w:left="528" w:rightChars="20" w:right="48"/>
              <w:jc w:val="both"/>
              <w:rPr>
                <w:rFonts w:ascii="標楷體" w:eastAsia="標楷體" w:hAnsi="標楷體"/>
                <w:bCs/>
              </w:rPr>
            </w:pPr>
            <w:r w:rsidRPr="00DD32F0">
              <w:rPr>
                <w:rFonts w:ascii="標楷體" w:eastAsia="標楷體" w:hAnsi="標楷體" w:hint="eastAsia"/>
                <w:bCs/>
              </w:rPr>
              <w:t>引起動機</w:t>
            </w:r>
          </w:p>
          <w:p w14:paraId="1B5431D2" w14:textId="77777777" w:rsidR="00CD2D12" w:rsidRDefault="00CD2D12" w:rsidP="00A90705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)</w:t>
            </w:r>
            <w:r w:rsidRPr="00D35021">
              <w:rPr>
                <w:rFonts w:ascii="標楷體" w:eastAsia="標楷體" w:hAnsi="標楷體" w:hint="eastAsia"/>
                <w:bCs/>
              </w:rPr>
              <w:t>透過學生有興趣的增強物</w:t>
            </w:r>
            <w:r w:rsidRPr="004D609F">
              <w:rPr>
                <w:rFonts w:ascii="標楷體" w:eastAsia="標楷體" w:hAnsi="標楷體" w:hint="eastAsia"/>
                <w:bCs/>
                <w:color w:val="000000" w:themeColor="text1"/>
              </w:rPr>
              <w:t>(如：角落生物)</w:t>
            </w:r>
            <w:r w:rsidRPr="00D35021">
              <w:rPr>
                <w:rFonts w:ascii="標楷體" w:eastAsia="標楷體" w:hAnsi="標楷體" w:hint="eastAsia"/>
                <w:bCs/>
              </w:rPr>
              <w:t>，融入對話情境設計</w:t>
            </w:r>
            <w:r>
              <w:rPr>
                <w:rFonts w:ascii="標楷體" w:eastAsia="標楷體" w:hAnsi="標楷體" w:hint="eastAsia"/>
                <w:bCs/>
              </w:rPr>
              <w:t>並加入</w:t>
            </w:r>
            <w:r w:rsidRPr="00D35021">
              <w:rPr>
                <w:rFonts w:ascii="標楷體" w:eastAsia="標楷體" w:hAnsi="標楷體" w:hint="eastAsia"/>
                <w:bCs/>
              </w:rPr>
              <w:t>學校品德教育目標，詢問學生該如何選擇有品德的作法</w:t>
            </w:r>
            <w:r>
              <w:rPr>
                <w:rFonts w:ascii="標楷體" w:eastAsia="標楷體" w:hAnsi="標楷體" w:hint="eastAsia"/>
                <w:bCs/>
              </w:rPr>
              <w:t>。</w:t>
            </w:r>
          </w:p>
          <w:p w14:paraId="0808110C" w14:textId="77777777" w:rsidR="00CD2D12" w:rsidRDefault="00CD2D12" w:rsidP="002008E3">
            <w:pPr>
              <w:ind w:leftChars="20" w:left="48" w:rightChars="20" w:right="48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noProof/>
              </w:rPr>
              <w:drawing>
                <wp:inline distT="0" distB="0" distL="0" distR="0" wp14:anchorId="1037889D" wp14:editId="1E403247">
                  <wp:extent cx="1341462" cy="252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noProof/>
              </w:rPr>
              <w:drawing>
                <wp:inline distT="0" distB="0" distL="0" distR="0" wp14:anchorId="0996FC65" wp14:editId="5A79220F">
                  <wp:extent cx="1356922" cy="252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22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829EF9" w14:textId="77777777" w:rsidR="00CD2D12" w:rsidRDefault="00CD2D12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  <w:bCs/>
              </w:rPr>
            </w:pPr>
          </w:p>
          <w:p w14:paraId="06199758" w14:textId="77777777" w:rsidR="00CD2D12" w:rsidRPr="00DD32F0" w:rsidRDefault="00CD2D12" w:rsidP="00A90705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(二)</w:t>
            </w:r>
            <w:r w:rsidRPr="00DD32F0">
              <w:rPr>
                <w:rFonts w:ascii="標楷體" w:eastAsia="標楷體" w:hAnsi="標楷體" w:hint="eastAsia"/>
                <w:bCs/>
              </w:rPr>
              <w:t>融入班</w:t>
            </w:r>
            <w:proofErr w:type="gramStart"/>
            <w:r w:rsidRPr="00DD32F0">
              <w:rPr>
                <w:rFonts w:ascii="標楷體" w:eastAsia="標楷體" w:hAnsi="標楷體" w:hint="eastAsia"/>
                <w:bCs/>
              </w:rPr>
              <w:t>規</w:t>
            </w:r>
            <w:proofErr w:type="gramEnd"/>
            <w:r w:rsidRPr="00DD32F0">
              <w:rPr>
                <w:rFonts w:ascii="標楷體" w:eastAsia="標楷體" w:hAnsi="標楷體" w:hint="eastAsia"/>
                <w:bCs/>
              </w:rPr>
              <w:t>，說明數學課的規則</w:t>
            </w:r>
          </w:p>
          <w:p w14:paraId="1ECFB920" w14:textId="77777777" w:rsidR="00CD2D12" w:rsidRDefault="00CD2D12" w:rsidP="00FE7FB7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CBF1870" wp14:editId="37A3F448">
                  <wp:extent cx="2066053" cy="162433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0" r="16291"/>
                          <a:stretch/>
                        </pic:blipFill>
                        <pic:spPr bwMode="auto">
                          <a:xfrm>
                            <a:off x="0" y="0"/>
                            <a:ext cx="2067866" cy="16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11E026" w14:textId="77777777" w:rsidR="00CD2D12" w:rsidRPr="004F49BE" w:rsidRDefault="00CD2D1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【發展活動】</w:t>
            </w:r>
          </w:p>
          <w:p w14:paraId="22D0C56F" w14:textId="77777777" w:rsidR="00CD2D12" w:rsidRDefault="00CD2D12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一、認識線對稱圖形</w:t>
            </w:r>
          </w:p>
          <w:p w14:paraId="3E32EC92" w14:textId="77777777" w:rsidR="00CD2D12" w:rsidRPr="00D35021" w:rsidRDefault="00CD2D12" w:rsidP="00A90705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Pr="00D35021">
              <w:rPr>
                <w:rFonts w:ascii="標楷體" w:eastAsia="標楷體" w:hAnsi="標楷體" w:hint="eastAsia"/>
              </w:rPr>
              <w:t>生活中的線對稱</w:t>
            </w:r>
          </w:p>
          <w:p w14:paraId="42AA6E30" w14:textId="3F25A57B" w:rsidR="00CD2D12" w:rsidRDefault="00CD2D12" w:rsidP="00301324">
            <w:pPr>
              <w:ind w:leftChars="20" w:left="288" w:rightChars="20" w:right="48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請學生透過鏡子觀察自己的臉，說說看左右高度相同、大小</w:t>
            </w:r>
            <w:r w:rsidR="00466FF8">
              <w:rPr>
                <w:rFonts w:ascii="標楷體" w:eastAsia="標楷體" w:hAnsi="標楷體" w:hint="eastAsia"/>
              </w:rPr>
              <w:t>是否</w:t>
            </w:r>
            <w:r w:rsidR="00A67C5C">
              <w:rPr>
                <w:rFonts w:ascii="標楷體" w:eastAsia="標楷體" w:hAnsi="標楷體" w:hint="eastAsia"/>
              </w:rPr>
              <w:t>一樣</w:t>
            </w:r>
          </w:p>
          <w:p w14:paraId="1F51F66A" w14:textId="77777777" w:rsidR="00CD2D12" w:rsidRPr="00D35021" w:rsidRDefault="00CD2D12" w:rsidP="00301324">
            <w:pPr>
              <w:ind w:leftChars="20" w:left="288" w:rightChars="20" w:right="48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35021">
              <w:rPr>
                <w:rFonts w:ascii="標楷體" w:eastAsia="標楷體" w:hAnsi="標楷體" w:hint="eastAsia"/>
              </w:rPr>
              <w:t>透過操作</w:t>
            </w:r>
            <w:r>
              <w:rPr>
                <w:rFonts w:ascii="標楷體" w:eastAsia="標楷體" w:hAnsi="標楷體" w:hint="eastAsia"/>
              </w:rPr>
              <w:t>、</w:t>
            </w:r>
            <w:r w:rsidRPr="00D35021">
              <w:rPr>
                <w:rFonts w:ascii="標楷體" w:eastAsia="標楷體" w:hAnsi="標楷體" w:hint="eastAsia"/>
              </w:rPr>
              <w:t>觀察是否為線對稱圖形</w:t>
            </w:r>
          </w:p>
          <w:p w14:paraId="26670538" w14:textId="22788D1F" w:rsidR="00CD2D12" w:rsidRPr="00DD32F0" w:rsidRDefault="00CD2D12" w:rsidP="00463903">
            <w:pPr>
              <w:ind w:leftChars="20" w:left="408" w:rightChars="20" w:right="48" w:hangingChars="15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1)</w:t>
            </w:r>
            <w:r w:rsidRPr="00DD32F0">
              <w:rPr>
                <w:rFonts w:ascii="標楷體" w:eastAsia="標楷體" w:hAnsi="標楷體" w:hint="eastAsia"/>
              </w:rPr>
              <w:t>教師示範、學生模仿：老師說明沿著虛線對</w:t>
            </w:r>
            <w:proofErr w:type="gramStart"/>
            <w:r w:rsidRPr="00DD32F0">
              <w:rPr>
                <w:rFonts w:ascii="標楷體" w:eastAsia="標楷體" w:hAnsi="標楷體" w:hint="eastAsia"/>
              </w:rPr>
              <w:t>摺</w:t>
            </w:r>
            <w:proofErr w:type="gramEnd"/>
            <w:r w:rsidRPr="00DD32F0">
              <w:rPr>
                <w:rFonts w:ascii="標楷體" w:eastAsia="標楷體" w:hAnsi="標楷體" w:hint="eastAsia"/>
              </w:rPr>
              <w:t>，</w:t>
            </w:r>
            <w:proofErr w:type="gramStart"/>
            <w:r w:rsidRPr="00DD32F0">
              <w:rPr>
                <w:rFonts w:ascii="標楷體" w:eastAsia="標楷體" w:hAnsi="標楷體" w:hint="eastAsia"/>
              </w:rPr>
              <w:t>能讓線的</w:t>
            </w:r>
            <w:proofErr w:type="gramEnd"/>
            <w:r w:rsidRPr="00DD32F0">
              <w:rPr>
                <w:rFonts w:ascii="標楷體" w:eastAsia="標楷體" w:hAnsi="標楷體" w:hint="eastAsia"/>
              </w:rPr>
              <w:t>左右兩邊完全重疊的稱為「線對稱圖形」，中間的這條線，稱為「</w:t>
            </w:r>
            <w:proofErr w:type="gramStart"/>
            <w:r w:rsidRPr="00DD32F0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DD32F0">
              <w:rPr>
                <w:rFonts w:ascii="標楷體" w:eastAsia="標楷體" w:hAnsi="標楷體" w:hint="eastAsia"/>
              </w:rPr>
              <w:t>」</w:t>
            </w:r>
          </w:p>
          <w:p w14:paraId="593FFE79" w14:textId="77777777" w:rsidR="00CD2D12" w:rsidRPr="00DD32F0" w:rsidRDefault="00CD2D12" w:rsidP="00FE7FB7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618169D" wp14:editId="504CE5D0">
                  <wp:extent cx="2524125" cy="1200785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124C97" w14:textId="6590BC1F" w:rsidR="00CD2D12" w:rsidRPr="00DD32F0" w:rsidRDefault="00CD2D12" w:rsidP="00463903">
            <w:pPr>
              <w:ind w:leftChars="20" w:left="408" w:rightChars="20" w:right="48" w:hangingChars="150" w:hanging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</w:t>
            </w:r>
            <w:r>
              <w:rPr>
                <w:rFonts w:ascii="標楷體" w:eastAsia="標楷體" w:hAnsi="標楷體"/>
              </w:rPr>
              <w:t>)</w:t>
            </w:r>
            <w:r w:rsidRPr="00DD32F0">
              <w:rPr>
                <w:rFonts w:ascii="標楷體" w:eastAsia="標楷體" w:hAnsi="標楷體" w:hint="eastAsia"/>
              </w:rPr>
              <w:t>教師引導、學生練習：請學生試著自己</w:t>
            </w:r>
            <w:proofErr w:type="gramStart"/>
            <w:r w:rsidRPr="00DD32F0">
              <w:rPr>
                <w:rFonts w:ascii="標楷體" w:eastAsia="標楷體" w:hAnsi="標楷體" w:hint="eastAsia"/>
              </w:rPr>
              <w:t>摺摺</w:t>
            </w:r>
            <w:proofErr w:type="gramEnd"/>
            <w:r w:rsidRPr="00DD32F0">
              <w:rPr>
                <w:rFonts w:ascii="標楷體" w:eastAsia="標楷體" w:hAnsi="標楷體" w:hint="eastAsia"/>
              </w:rPr>
              <w:t>看，觀察兩邊</w:t>
            </w:r>
            <w:r w:rsidR="00844280" w:rsidRPr="00DD32F0">
              <w:rPr>
                <w:rFonts w:ascii="標楷體" w:eastAsia="標楷體" w:hAnsi="標楷體" w:hint="eastAsia"/>
              </w:rPr>
              <w:t>是否有</w:t>
            </w:r>
            <w:r w:rsidRPr="00DD32F0">
              <w:rPr>
                <w:rFonts w:ascii="標楷體" w:eastAsia="標楷體" w:hAnsi="標楷體" w:hint="eastAsia"/>
              </w:rPr>
              <w:t>重疊，是線對稱圖形嗎？如果是的話</w:t>
            </w:r>
            <w:proofErr w:type="gramStart"/>
            <w:r w:rsidRPr="00DD32F0">
              <w:rPr>
                <w:rFonts w:ascii="標楷體" w:eastAsia="標楷體" w:hAnsi="標楷體" w:hint="eastAsia"/>
              </w:rPr>
              <w:t>對稱軸在</w:t>
            </w:r>
            <w:proofErr w:type="gramEnd"/>
            <w:r w:rsidRPr="00DD32F0">
              <w:rPr>
                <w:rFonts w:ascii="標楷體" w:eastAsia="標楷體" w:hAnsi="標楷體" w:hint="eastAsia"/>
              </w:rPr>
              <w:t>哪裡呢？</w:t>
            </w:r>
          </w:p>
          <w:p w14:paraId="6410EE28" w14:textId="77777777" w:rsidR="00CD2D12" w:rsidRPr="008F0FA3" w:rsidRDefault="00CD2D12" w:rsidP="00FE7FB7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D35021">
              <w:rPr>
                <w:rFonts w:hint="eastAsia"/>
                <w:noProof/>
              </w:rPr>
              <w:drawing>
                <wp:inline distT="0" distB="0" distL="0" distR="0" wp14:anchorId="3AC95228" wp14:editId="2633AB05">
                  <wp:extent cx="3195376" cy="1066165"/>
                  <wp:effectExtent l="0" t="0" r="5080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3310" r="45314"/>
                          <a:stretch/>
                        </pic:blipFill>
                        <pic:spPr bwMode="auto">
                          <a:xfrm>
                            <a:off x="0" y="0"/>
                            <a:ext cx="3251082" cy="108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8D624C" w14:textId="77777777" w:rsidR="00CD2D12" w:rsidRPr="00D35021" w:rsidRDefault="00CD2D12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3)</w:t>
            </w:r>
            <w:r w:rsidRPr="00D35021">
              <w:rPr>
                <w:rFonts w:ascii="標楷體" w:eastAsia="標楷體" w:hAnsi="標楷體" w:hint="eastAsia"/>
              </w:rPr>
              <w:t>學生練習</w:t>
            </w:r>
            <w:r>
              <w:rPr>
                <w:rFonts w:ascii="標楷體" w:eastAsia="標楷體" w:hAnsi="標楷體" w:hint="eastAsia"/>
              </w:rPr>
              <w:t>(操作課本附件)</w:t>
            </w:r>
          </w:p>
          <w:p w14:paraId="630101C8" w14:textId="77777777" w:rsidR="00CD2D12" w:rsidRDefault="00CD2D12" w:rsidP="00FE7FB7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D3502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47989DE" wp14:editId="3528669F">
                  <wp:extent cx="3054528" cy="1440000"/>
                  <wp:effectExtent l="0" t="0" r="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2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E3F61" w14:textId="77777777" w:rsidR="00CD2D12" w:rsidRPr="004F49BE" w:rsidRDefault="00CD2D1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</w:t>
            </w:r>
            <w:r>
              <w:rPr>
                <w:rFonts w:eastAsia="標楷體" w:hint="eastAsia"/>
              </w:rPr>
              <w:t>綜合</w:t>
            </w:r>
            <w:r w:rsidRPr="004F49BE">
              <w:rPr>
                <w:rFonts w:eastAsia="標楷體"/>
              </w:rPr>
              <w:t>活動】</w:t>
            </w:r>
          </w:p>
          <w:p w14:paraId="0FC25165" w14:textId="4E53EA55" w:rsidR="00CD2D12" w:rsidRPr="00DD32F0" w:rsidRDefault="00CD2D12" w:rsidP="001812EA">
            <w:pPr>
              <w:pStyle w:val="a9"/>
              <w:numPr>
                <w:ilvl w:val="0"/>
                <w:numId w:val="31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 w:rsidRPr="00DD32F0">
              <w:rPr>
                <w:rFonts w:ascii="標楷體" w:eastAsia="標楷體" w:hAnsi="標楷體" w:hint="eastAsia"/>
              </w:rPr>
              <w:t>複習線對稱圖形、對稱軸</w:t>
            </w:r>
          </w:p>
          <w:p w14:paraId="2CB94B69" w14:textId="028B2A33" w:rsidR="00CD2D12" w:rsidRDefault="00D23AEB" w:rsidP="001812EA">
            <w:pPr>
              <w:pStyle w:val="a9"/>
              <w:numPr>
                <w:ilvl w:val="0"/>
                <w:numId w:val="31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預告下一節</w:t>
            </w:r>
            <w:r w:rsidR="00CD2D12">
              <w:rPr>
                <w:rFonts w:ascii="標楷體" w:eastAsia="標楷體" w:hAnsi="標楷體" w:hint="eastAsia"/>
              </w:rPr>
              <w:t>上課內容(判斷</w:t>
            </w:r>
            <w:proofErr w:type="gramStart"/>
            <w:r w:rsidR="00CD2D12">
              <w:rPr>
                <w:rFonts w:ascii="標楷體" w:eastAsia="標楷體" w:hAnsi="標楷體" w:hint="eastAsia"/>
              </w:rPr>
              <w:t>對稱軸</w:t>
            </w:r>
            <w:proofErr w:type="gramEnd"/>
            <w:r w:rsidR="00CD2D12">
              <w:rPr>
                <w:rFonts w:ascii="標楷體" w:eastAsia="標楷體" w:hAnsi="標楷體" w:hint="eastAsia"/>
              </w:rPr>
              <w:t>的數量)</w:t>
            </w:r>
          </w:p>
          <w:p w14:paraId="75F6B956" w14:textId="259E0CFC" w:rsidR="00CD2D12" w:rsidRPr="001B1EB8" w:rsidRDefault="00CD2D12" w:rsidP="001812EA">
            <w:pPr>
              <w:pStyle w:val="a9"/>
              <w:numPr>
                <w:ilvl w:val="0"/>
                <w:numId w:val="31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請學生自我檢視有無達到上課約定</w:t>
            </w:r>
          </w:p>
        </w:tc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C8CD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D932776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15DA55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9C114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E4EDBFB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259FF48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A3317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CAE7B6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分</w:t>
            </w:r>
          </w:p>
          <w:p w14:paraId="6CC1D78A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376CC4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F86D50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2A700E0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BD965F7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E29B7B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7961B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8A65D7B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15D13ED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AD20F36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79E7997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5AB555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9E2101E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09132B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分</w:t>
            </w:r>
          </w:p>
          <w:p w14:paraId="4D52FB2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37915BB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7435A42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EA8013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8403A89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40FAEAF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8AD3E67" w14:textId="374B6FB2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408E3FE" w14:textId="77777777" w:rsidR="00FE7FB7" w:rsidRDefault="00FE7FB7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93FAC3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</w:t>
            </w:r>
          </w:p>
          <w:p w14:paraId="3ABDA52C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A27381D" w14:textId="77777777" w:rsidR="00FE7FB7" w:rsidRDefault="00FE7FB7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6513A47" w14:textId="77777777" w:rsidR="00FE7FB7" w:rsidRDefault="00FE7FB7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8766CDE" w14:textId="73AB1BAA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</w:t>
            </w:r>
            <w:r>
              <w:rPr>
                <w:rFonts w:eastAsia="標楷體" w:hint="eastAsia"/>
              </w:rPr>
              <w:t>分</w:t>
            </w:r>
          </w:p>
          <w:p w14:paraId="123B38FF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50658E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F8CFCE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ECE9D68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829B38D" w14:textId="5B213CF5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52C7BDD" w14:textId="728007E1" w:rsidR="00FE7FB7" w:rsidRDefault="00FE7FB7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4BB2D10" w14:textId="77777777" w:rsidR="00844280" w:rsidRDefault="00844280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2D9E969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分</w:t>
            </w:r>
          </w:p>
          <w:p w14:paraId="5CDC3C08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7F7E569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C28B33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06FA55C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627A199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D500D04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3103D00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分</w:t>
            </w:r>
          </w:p>
          <w:p w14:paraId="01010E15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085F061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638E48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F564BB6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CA38EB0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9A5BC4C" w14:textId="77777777" w:rsidR="00CD2D12" w:rsidRDefault="00CD2D12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53120C4" w14:textId="4B80AEB8" w:rsidR="00CD2D12" w:rsidRPr="00D26303" w:rsidRDefault="00CD2D12" w:rsidP="00FE7FB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00F8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414DC5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51453A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8D9809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B25DA85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3D01BA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D77F525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E04453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設計對話情境圖</w:t>
            </w:r>
          </w:p>
          <w:p w14:paraId="14E102D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3799A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B0D5196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FFC5C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75243EB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A048129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9DBE63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1BFADE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073C854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791A95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A1B01F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班</w:t>
            </w:r>
            <w:proofErr w:type="gramStart"/>
            <w:r>
              <w:rPr>
                <w:rFonts w:eastAsia="標楷體" w:hint="eastAsia"/>
              </w:rPr>
              <w:t>規</w:t>
            </w:r>
            <w:proofErr w:type="gramEnd"/>
          </w:p>
          <w:p w14:paraId="49274EE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09C1AB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5576BE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5D2576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16FDAE3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C84573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C12CCE6" w14:textId="0956D61A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360539F" w14:textId="77777777" w:rsidR="00FE7FB7" w:rsidRDefault="00FE7FB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2DF7C7F" w14:textId="77777777" w:rsidR="007043DC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鏡子</w:t>
            </w:r>
          </w:p>
          <w:p w14:paraId="484B46F5" w14:textId="0204F2B3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0AEDEFB6" w14:textId="2F8EB5E4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1814F83" w14:textId="77777777" w:rsidR="00FE7FB7" w:rsidRDefault="00FE7FB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511D043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776F8E8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DBCACD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4054A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0FC779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0859FEB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154EB1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CAA5D9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4931E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10D2A0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7FB79E" w14:textId="1F3294E2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8668AE" w14:textId="77777777" w:rsidR="007043DC" w:rsidRDefault="007043DC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6B3E85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DE1AC3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3B57804" w14:textId="4C3772CE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63C175D" w14:textId="77777777" w:rsidR="00D23AEB" w:rsidRDefault="00D23AEB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452EBEE" w14:textId="77777777" w:rsidR="007043DC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班</w:t>
            </w:r>
            <w:proofErr w:type="gramStart"/>
            <w:r>
              <w:rPr>
                <w:rFonts w:eastAsia="標楷體" w:hint="eastAsia"/>
              </w:rPr>
              <w:t>規</w:t>
            </w:r>
            <w:proofErr w:type="gramEnd"/>
          </w:p>
          <w:p w14:paraId="04A1A18B" w14:textId="77777777" w:rsidR="007043DC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18C2B0E2" w14:textId="0DE4689E" w:rsidR="00CD2D12" w:rsidRPr="001B1EB8" w:rsidRDefault="00CD2D12" w:rsidP="00D23AEB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pacing w:val="-20"/>
              </w:rPr>
            </w:pPr>
            <w:r>
              <w:rPr>
                <w:rFonts w:eastAsia="標楷體" w:hint="eastAsia"/>
              </w:rPr>
              <w:t>圖卡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E8F26D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9A92009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3EA3FB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259C3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BE5CCA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9E82B9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DDC189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85671A5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口頭評量，能選擇符合品德的作法</w:t>
            </w:r>
          </w:p>
          <w:p w14:paraId="3752AEB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A059245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2C96192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2B0E54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59647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B70B4A6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DCF28B6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F5990E0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04CE6EA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436CEF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口頭，能理解上課的約定並遵守</w:t>
            </w:r>
          </w:p>
          <w:p w14:paraId="02B6E312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31DFA3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5D4F9A" w14:textId="467DA30D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CE4FA7E" w14:textId="77777777" w:rsidR="00FE7FB7" w:rsidRDefault="00FE7FB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12A0DEE" w14:textId="77777777" w:rsidR="00FE7FB7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3FC39A31" w14:textId="3BDF50C3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4DFF1C12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A0BD5AF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3B266F7" w14:textId="77777777" w:rsidR="00FE7FB7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73116952" w14:textId="6E24BC10" w:rsidR="00CD2D12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7E026B5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DBFE6F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BCB37A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3E3047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9CEEF47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BE6EAD" w14:textId="6825924B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6A32FF" w14:textId="77777777" w:rsidR="00844280" w:rsidRDefault="00844280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FBC2138" w14:textId="77777777" w:rsidR="00FE7FB7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0EA8D4AB" w14:textId="5F531B56" w:rsidR="00CD2D12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7DF3544C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AF5DFF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59D15F7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C81107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241F41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1447172" w14:textId="77777777" w:rsidR="00FE7FB7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79C10C6F" w14:textId="77777777" w:rsidR="00FE7FB7" w:rsidRDefault="00FE7FB7" w:rsidP="00FE7FB7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7FC737C1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8B2E778" w14:textId="77777777" w:rsidR="00CD2D12" w:rsidRDefault="00CD2D12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CEB7541" w14:textId="1A25FB2E" w:rsidR="00C20AC0" w:rsidRDefault="00C20AC0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21C8B0" w14:textId="399AB997" w:rsidR="00C20AC0" w:rsidRDefault="00C20AC0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CE9936" w14:textId="77777777" w:rsidR="007043DC" w:rsidRDefault="007043DC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00891FE" w14:textId="7BC361A1" w:rsidR="00CD2D12" w:rsidRPr="001B1EB8" w:rsidRDefault="00CD2D12" w:rsidP="007043DC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pacing w:val="-20"/>
              </w:rPr>
            </w:pPr>
            <w:r>
              <w:rPr>
                <w:rFonts w:eastAsia="標楷體" w:hint="eastAsia"/>
              </w:rPr>
              <w:t>口頭</w:t>
            </w:r>
          </w:p>
        </w:tc>
      </w:tr>
      <w:tr w:rsidR="002E7242" w14:paraId="67DE5053" w14:textId="77777777" w:rsidTr="00604391">
        <w:trPr>
          <w:trHeight w:val="2268"/>
          <w:jc w:val="center"/>
        </w:trPr>
        <w:tc>
          <w:tcPr>
            <w:tcW w:w="5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8D41E8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5263F3F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754FED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2C09B34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20ED65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E42514D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135EB8F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C38A80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  <w:r>
              <w:rPr>
                <w:rFonts w:ascii="標楷體" w:eastAsia="標楷體" w:hAnsi="標楷體"/>
              </w:rPr>
              <w:lastRenderedPageBreak/>
              <w:t>5</w:t>
            </w:r>
            <w:r w:rsidRPr="005500AF">
              <w:rPr>
                <w:rFonts w:ascii="標楷體" w:eastAsia="標楷體" w:hAnsi="標楷體"/>
              </w:rPr>
              <w:t>-1</w:t>
            </w:r>
            <w:r w:rsidRPr="005500AF">
              <w:rPr>
                <w:rFonts w:ascii="標楷體" w:eastAsia="標楷體" w:hAnsi="標楷體" w:hint="eastAsia"/>
              </w:rPr>
              <w:t>能</w:t>
            </w:r>
            <w:r w:rsidRPr="00D35021">
              <w:rPr>
                <w:rFonts w:ascii="標楷體" w:eastAsia="標楷體" w:hAnsi="標楷體" w:hint="eastAsia"/>
              </w:rPr>
              <w:t>遵守上課規則</w:t>
            </w:r>
            <w:r>
              <w:rPr>
                <w:rFonts w:ascii="標楷體" w:eastAsia="標楷體" w:hAnsi="標楷體" w:hint="eastAsia"/>
              </w:rPr>
              <w:t>並投入上課活動</w:t>
            </w:r>
          </w:p>
          <w:p w14:paraId="5493CF51" w14:textId="77777777" w:rsidR="002E7242" w:rsidRPr="00F346A4" w:rsidRDefault="002E7242" w:rsidP="000D55AB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5395E1B" w14:textId="720CDB80" w:rsidR="002E7242" w:rsidRDefault="002E7242" w:rsidP="001341C5">
            <w:pPr>
              <w:jc w:val="both"/>
              <w:rPr>
                <w:rFonts w:eastAsia="標楷體"/>
                <w:w w:val="80"/>
              </w:rPr>
            </w:pPr>
            <w:r w:rsidRPr="00D35021">
              <w:rPr>
                <w:rFonts w:ascii="標楷體" w:eastAsia="標楷體" w:hAnsi="標楷體" w:hint="eastAsia"/>
              </w:rPr>
              <w:t>2</w:t>
            </w:r>
            <w:r w:rsidRPr="00D35021"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/>
              </w:rPr>
              <w:t>2</w:t>
            </w:r>
            <w:r w:rsidRPr="00D35021">
              <w:rPr>
                <w:rFonts w:ascii="標楷體" w:eastAsia="標楷體" w:hAnsi="標楷體" w:hint="eastAsia"/>
              </w:rPr>
              <w:t>能透過操作畫出圖形的所有</w:t>
            </w:r>
            <w:proofErr w:type="gramStart"/>
            <w:r w:rsidRPr="00D35021">
              <w:rPr>
                <w:rFonts w:ascii="標楷體" w:eastAsia="標楷體" w:hAnsi="標楷體" w:hint="eastAsia"/>
              </w:rPr>
              <w:t>對稱軸</w:t>
            </w:r>
            <w:proofErr w:type="gramEnd"/>
          </w:p>
        </w:tc>
        <w:tc>
          <w:tcPr>
            <w:tcW w:w="30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C34A2" w14:textId="7D6C7A08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lastRenderedPageBreak/>
              <w:t>-------</w:t>
            </w:r>
            <w:r w:rsidR="009A4B56" w:rsidRPr="001341C5">
              <w:rPr>
                <w:rFonts w:ascii="標楷體" w:eastAsia="標楷體" w:hAnsi="標楷體"/>
              </w:rPr>
              <w:t>---</w:t>
            </w:r>
            <w:r w:rsidRPr="001341C5">
              <w:rPr>
                <w:rFonts w:ascii="標楷體" w:eastAsia="標楷體" w:hAnsi="標楷體" w:hint="eastAsia"/>
              </w:rPr>
              <w:t>---------第二節開始------</w:t>
            </w:r>
            <w:r w:rsidR="009A4B56" w:rsidRPr="001341C5">
              <w:rPr>
                <w:rFonts w:ascii="標楷體" w:eastAsia="標楷體" w:hAnsi="標楷體"/>
              </w:rPr>
              <w:t>----</w:t>
            </w:r>
            <w:r w:rsidRPr="001341C5">
              <w:rPr>
                <w:rFonts w:ascii="標楷體" w:eastAsia="標楷體" w:hAnsi="標楷體" w:hint="eastAsia"/>
              </w:rPr>
              <w:t>-------</w:t>
            </w:r>
          </w:p>
          <w:p w14:paraId="7EDC0A62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1341C5">
              <w:rPr>
                <w:rFonts w:eastAsia="標楷體"/>
              </w:rPr>
              <w:t>【準備活動】</w:t>
            </w:r>
          </w:p>
          <w:p w14:paraId="5A874224" w14:textId="77777777" w:rsidR="002E7242" w:rsidRPr="001341C5" w:rsidRDefault="002E7242" w:rsidP="002E7242">
            <w:pPr>
              <w:pStyle w:val="a9"/>
              <w:numPr>
                <w:ilvl w:val="0"/>
                <w:numId w:val="32"/>
              </w:numPr>
              <w:ind w:leftChars="20" w:left="52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教師準備</w:t>
            </w:r>
          </w:p>
          <w:p w14:paraId="120158B1" w14:textId="0B0E22B7" w:rsidR="002E7242" w:rsidRPr="001341C5" w:rsidRDefault="002E7242" w:rsidP="00C500BC">
            <w:pPr>
              <w:ind w:leftChars="20" w:left="48" w:rightChars="20" w:right="48" w:firstLineChars="200" w:firstLine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改編教材、學習單、增強板、班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規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、剪刀、線對稱圖形圖卡</w:t>
            </w:r>
          </w:p>
          <w:p w14:paraId="58B42A35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二、學生準備</w:t>
            </w:r>
          </w:p>
          <w:p w14:paraId="12C41E08" w14:textId="5238796D" w:rsidR="002E7242" w:rsidRPr="001341C5" w:rsidRDefault="002E7242" w:rsidP="00F346A4">
            <w:pPr>
              <w:ind w:leftChars="20" w:left="48" w:rightChars="20" w:right="48" w:firstLineChars="200" w:firstLine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文具、作業單</w:t>
            </w:r>
          </w:p>
          <w:p w14:paraId="08C0C62B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  <w:bCs/>
              </w:rPr>
            </w:pPr>
            <w:r w:rsidRPr="001341C5">
              <w:rPr>
                <w:rFonts w:ascii="標楷體" w:eastAsia="標楷體" w:hAnsi="標楷體" w:hint="eastAsia"/>
                <w:bCs/>
              </w:rPr>
              <w:t>三、引起動機</w:t>
            </w:r>
          </w:p>
          <w:p w14:paraId="667F0801" w14:textId="77777777" w:rsidR="002E7242" w:rsidRPr="001341C5" w:rsidRDefault="002E7242" w:rsidP="00DE16A7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  <w:bCs/>
              </w:rPr>
            </w:pPr>
            <w:r w:rsidRPr="001341C5">
              <w:rPr>
                <w:rFonts w:ascii="標楷體" w:eastAsia="標楷體" w:hAnsi="標楷體" w:hint="eastAsia"/>
                <w:bCs/>
              </w:rPr>
              <w:lastRenderedPageBreak/>
              <w:t>(</w:t>
            </w:r>
            <w:proofErr w:type="gramStart"/>
            <w:r w:rsidRPr="001341C5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1341C5">
              <w:rPr>
                <w:rFonts w:ascii="標楷體" w:eastAsia="標楷體" w:hAnsi="標楷體" w:hint="eastAsia"/>
                <w:bCs/>
              </w:rPr>
              <w:t>)複習線</w:t>
            </w:r>
            <w:r w:rsidRPr="00DE16A7">
              <w:rPr>
                <w:rFonts w:ascii="標楷體" w:eastAsia="標楷體" w:hAnsi="標楷體" w:hint="eastAsia"/>
              </w:rPr>
              <w:t>對稱</w:t>
            </w:r>
            <w:r w:rsidRPr="001341C5">
              <w:rPr>
                <w:rFonts w:ascii="標楷體" w:eastAsia="標楷體" w:hAnsi="標楷體" w:hint="eastAsia"/>
                <w:bCs/>
              </w:rPr>
              <w:t>圖形、對稱軸</w:t>
            </w:r>
          </w:p>
          <w:p w14:paraId="32630AE5" w14:textId="77777777" w:rsidR="002E7242" w:rsidRPr="001341C5" w:rsidRDefault="002E7242" w:rsidP="00DE16A7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  <w:bCs/>
              </w:rPr>
            </w:pPr>
            <w:r w:rsidRPr="001341C5">
              <w:rPr>
                <w:rFonts w:ascii="標楷體" w:eastAsia="標楷體" w:hAnsi="標楷體" w:hint="eastAsia"/>
                <w:bCs/>
              </w:rPr>
              <w:t>(二)融入班</w:t>
            </w:r>
            <w:proofErr w:type="gramStart"/>
            <w:r w:rsidRPr="001341C5">
              <w:rPr>
                <w:rFonts w:ascii="標楷體" w:eastAsia="標楷體" w:hAnsi="標楷體" w:hint="eastAsia"/>
                <w:bCs/>
              </w:rPr>
              <w:t>規</w:t>
            </w:r>
            <w:proofErr w:type="gramEnd"/>
            <w:r w:rsidRPr="001341C5">
              <w:rPr>
                <w:rFonts w:ascii="標楷體" w:eastAsia="標楷體" w:hAnsi="標楷體" w:hint="eastAsia"/>
                <w:bCs/>
              </w:rPr>
              <w:t>，說明數學課的規則</w:t>
            </w:r>
          </w:p>
          <w:p w14:paraId="397F9AC9" w14:textId="77777777" w:rsidR="00F346A4" w:rsidRPr="001341C5" w:rsidRDefault="00F346A4" w:rsidP="002E7242">
            <w:pPr>
              <w:ind w:leftChars="20" w:left="48" w:rightChars="20" w:right="48"/>
              <w:jc w:val="both"/>
              <w:rPr>
                <w:rFonts w:eastAsia="標楷體"/>
              </w:rPr>
            </w:pPr>
          </w:p>
          <w:p w14:paraId="1CA5C8B0" w14:textId="3AA72693" w:rsidR="002E7242" w:rsidRPr="001341C5" w:rsidRDefault="002E7242" w:rsidP="002E7242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1341C5">
              <w:rPr>
                <w:rFonts w:eastAsia="標楷體"/>
              </w:rPr>
              <w:t>【</w:t>
            </w:r>
            <w:r w:rsidRPr="001341C5">
              <w:rPr>
                <w:rFonts w:eastAsia="標楷體" w:hint="eastAsia"/>
              </w:rPr>
              <w:t>發展</w:t>
            </w:r>
            <w:r w:rsidRPr="001341C5">
              <w:rPr>
                <w:rFonts w:eastAsia="標楷體"/>
              </w:rPr>
              <w:t>活動】</w:t>
            </w:r>
          </w:p>
          <w:p w14:paraId="6165727F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一、判斷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數量</w:t>
            </w:r>
          </w:p>
          <w:p w14:paraId="0BE65100" w14:textId="77777777" w:rsidR="002E7242" w:rsidRPr="001341C5" w:rsidRDefault="002E7242" w:rsidP="00DE16A7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一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)透過操作觀察線對稱圖形的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數量</w:t>
            </w:r>
          </w:p>
          <w:p w14:paraId="1DBE1ED4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1</w:t>
            </w:r>
            <w:r w:rsidRPr="001341C5">
              <w:rPr>
                <w:rFonts w:ascii="標楷體" w:eastAsia="標楷體" w:hAnsi="標楷體"/>
              </w:rPr>
              <w:t>.</w:t>
            </w:r>
            <w:r w:rsidRPr="001341C5">
              <w:rPr>
                <w:rFonts w:ascii="標楷體" w:eastAsia="標楷體" w:hAnsi="標楷體" w:hint="eastAsia"/>
              </w:rPr>
              <w:t>教師引導、學生練習</w:t>
            </w:r>
          </w:p>
          <w:tbl>
            <w:tblPr>
              <w:tblStyle w:val="ab"/>
              <w:tblW w:w="476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2"/>
              <w:gridCol w:w="822"/>
              <w:gridCol w:w="984"/>
              <w:gridCol w:w="891"/>
              <w:gridCol w:w="942"/>
              <w:gridCol w:w="949"/>
            </w:tblGrid>
            <w:tr w:rsidR="002E7242" w:rsidRPr="001341C5" w14:paraId="4A35A11B" w14:textId="77777777" w:rsidTr="000D55AB">
              <w:trPr>
                <w:jc w:val="center"/>
              </w:trPr>
              <w:tc>
                <w:tcPr>
                  <w:tcW w:w="794" w:type="dxa"/>
                  <w:vAlign w:val="center"/>
                </w:tcPr>
                <w:p w14:paraId="21B17CD7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6BC71F8" wp14:editId="166D0D90">
                        <wp:extent cx="410770" cy="360000"/>
                        <wp:effectExtent l="0" t="0" r="8890" b="254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6" t="31588" r="81589" b="280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077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" w:type="dxa"/>
                  <w:vAlign w:val="center"/>
                </w:tcPr>
                <w:p w14:paraId="310F0512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0AE1850" wp14:editId="61E7AE72">
                        <wp:extent cx="324396" cy="360000"/>
                        <wp:effectExtent l="0" t="0" r="0" b="254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377" t="6179" r="42855" b="1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396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" w:type="dxa"/>
                  <w:vAlign w:val="center"/>
                </w:tcPr>
                <w:p w14:paraId="28424986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101C2F26" wp14:editId="24496F37">
                        <wp:extent cx="427055" cy="334289"/>
                        <wp:effectExtent l="0" t="0" r="0" b="889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04" t="60088" r="87070" b="210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7756" cy="334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" w:type="dxa"/>
                  <w:vAlign w:val="center"/>
                </w:tcPr>
                <w:p w14:paraId="120B662F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03C637A" wp14:editId="17C118A3">
                        <wp:extent cx="368217" cy="360000"/>
                        <wp:effectExtent l="0" t="0" r="0" b="254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750" t="8430" r="36739" b="622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217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" w:type="dxa"/>
                  <w:vAlign w:val="center"/>
                </w:tcPr>
                <w:p w14:paraId="5A5BDE02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65DAEC78" wp14:editId="1AAEADD5">
                        <wp:extent cx="397403" cy="360000"/>
                        <wp:effectExtent l="0" t="0" r="3175" b="254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242" t="20595" r="21523" b="1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7403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4" w:type="dxa"/>
                  <w:vAlign w:val="center"/>
                </w:tcPr>
                <w:p w14:paraId="1160D0C4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A4F8FFB" wp14:editId="19537497">
                        <wp:extent cx="405000" cy="360000"/>
                        <wp:effectExtent l="0" t="0" r="0" b="254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543" t="9442" r="19783" b="635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5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72619A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</w:p>
          <w:p w14:paraId="6D170DC9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2</w:t>
            </w:r>
            <w:r w:rsidRPr="001341C5">
              <w:rPr>
                <w:rFonts w:ascii="標楷體" w:eastAsia="標楷體" w:hAnsi="標楷體"/>
              </w:rPr>
              <w:t>.</w:t>
            </w:r>
            <w:r w:rsidRPr="001341C5">
              <w:rPr>
                <w:rFonts w:ascii="標楷體" w:eastAsia="標楷體" w:hAnsi="標楷體" w:hint="eastAsia"/>
              </w:rPr>
              <w:t>學生練習</w:t>
            </w:r>
          </w:p>
          <w:tbl>
            <w:tblPr>
              <w:tblStyle w:val="ab"/>
              <w:tblW w:w="425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2"/>
              <w:gridCol w:w="987"/>
              <w:gridCol w:w="822"/>
              <w:gridCol w:w="1032"/>
              <w:gridCol w:w="981"/>
            </w:tblGrid>
            <w:tr w:rsidR="002E7242" w:rsidRPr="001341C5" w14:paraId="0288E179" w14:textId="77777777" w:rsidTr="000D55AB">
              <w:trPr>
                <w:jc w:val="center"/>
              </w:trPr>
              <w:tc>
                <w:tcPr>
                  <w:tcW w:w="850" w:type="dxa"/>
                  <w:vAlign w:val="center"/>
                </w:tcPr>
                <w:p w14:paraId="2878C4BE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1AC879E" wp14:editId="42DB8C2B">
                        <wp:extent cx="471813" cy="360000"/>
                        <wp:effectExtent l="0" t="0" r="4445" b="2540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13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3C207614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B9D2A4E" wp14:editId="576CE6A0">
                        <wp:extent cx="428897" cy="360000"/>
                        <wp:effectExtent l="0" t="0" r="0" b="254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13" t="56988" r="52880" b="200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8897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445EBAED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7D85E5F" wp14:editId="12A9189D">
                        <wp:extent cx="315578" cy="360000"/>
                        <wp:effectExtent l="0" t="0" r="8890" b="254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78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0135F1E4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C21F80D" wp14:editId="3E3613B1">
                        <wp:extent cx="451260" cy="360000"/>
                        <wp:effectExtent l="0" t="0" r="6350" b="2540"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6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vAlign w:val="center"/>
                </w:tcPr>
                <w:p w14:paraId="0D8D5880" w14:textId="77777777" w:rsidR="002E7242" w:rsidRPr="001341C5" w:rsidRDefault="002E7242" w:rsidP="002E7242">
                  <w:pPr>
                    <w:ind w:leftChars="20" w:left="48" w:rightChars="20" w:right="48"/>
                    <w:jc w:val="both"/>
                    <w:rPr>
                      <w:rFonts w:ascii="標楷體" w:eastAsia="標楷體" w:hAnsi="標楷體"/>
                    </w:rPr>
                  </w:pPr>
                  <w:r w:rsidRPr="001341C5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3B9E48A4" wp14:editId="42557F2A">
                        <wp:extent cx="424815" cy="359410"/>
                        <wp:effectExtent l="0" t="0" r="0" b="2540"/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55" t="56988" r="21087" b="187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4815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3E9C0F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</w:p>
          <w:p w14:paraId="74F5DD61" w14:textId="77777777" w:rsidR="002E7242" w:rsidRPr="001341C5" w:rsidRDefault="002E7242" w:rsidP="00DE16A7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(二)剪出線對稱圖形：透過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實作剪出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圖形，判斷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數量。</w:t>
            </w:r>
          </w:p>
          <w:p w14:paraId="173AB6F2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64FC41F3" wp14:editId="3C7B035C">
                  <wp:extent cx="3135688" cy="8280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74" t="-4473" r="1674" b="55613"/>
                          <a:stretch/>
                        </pic:blipFill>
                        <pic:spPr bwMode="auto">
                          <a:xfrm>
                            <a:off x="0" y="0"/>
                            <a:ext cx="313568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91A2F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</w:p>
          <w:p w14:paraId="20BE66BA" w14:textId="77777777" w:rsidR="002E7242" w:rsidRPr="001341C5" w:rsidRDefault="002E7242" w:rsidP="00DE16A7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(三)畫出對稱軸</w:t>
            </w:r>
          </w:p>
          <w:p w14:paraId="4377A564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1</w:t>
            </w:r>
            <w:r w:rsidRPr="001341C5">
              <w:rPr>
                <w:rFonts w:ascii="標楷體" w:eastAsia="標楷體" w:hAnsi="標楷體"/>
              </w:rPr>
              <w:t>.</w:t>
            </w:r>
            <w:r w:rsidRPr="001341C5">
              <w:rPr>
                <w:rFonts w:ascii="標楷體" w:eastAsia="標楷體" w:hAnsi="標楷體" w:hint="eastAsia"/>
              </w:rPr>
              <w:t>教師引導、學生練習</w:t>
            </w:r>
          </w:p>
          <w:p w14:paraId="6010D387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563CB278" wp14:editId="00465F3E">
                  <wp:extent cx="2067797" cy="1028700"/>
                  <wp:effectExtent l="0" t="0" r="889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12" b="47266"/>
                          <a:stretch/>
                        </pic:blipFill>
                        <pic:spPr bwMode="auto">
                          <a:xfrm>
                            <a:off x="0" y="0"/>
                            <a:ext cx="2068990" cy="102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8FD8F5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2</w:t>
            </w:r>
            <w:r w:rsidRPr="001341C5">
              <w:rPr>
                <w:rFonts w:ascii="標楷體" w:eastAsia="標楷體" w:hAnsi="標楷體"/>
              </w:rPr>
              <w:t>.</w:t>
            </w:r>
            <w:r w:rsidRPr="001341C5">
              <w:rPr>
                <w:rFonts w:ascii="標楷體" w:eastAsia="標楷體" w:hAnsi="標楷體" w:hint="eastAsia"/>
              </w:rPr>
              <w:t>學生練習</w:t>
            </w:r>
          </w:p>
          <w:p w14:paraId="2982EC99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5B683DD9" wp14:editId="4919A1E5">
                  <wp:extent cx="3106502" cy="996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664"/>
                          <a:stretch/>
                        </pic:blipFill>
                        <pic:spPr bwMode="auto">
                          <a:xfrm>
                            <a:off x="0" y="0"/>
                            <a:ext cx="3106502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BB68E6" w14:textId="77777777" w:rsidR="002E7242" w:rsidRPr="001341C5" w:rsidRDefault="002E7242" w:rsidP="002E7242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</w:p>
          <w:p w14:paraId="16B41131" w14:textId="77777777" w:rsidR="002E7242" w:rsidRPr="001341C5" w:rsidRDefault="002E7242" w:rsidP="00570E02">
            <w:pPr>
              <w:ind w:leftChars="20" w:left="528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二、複習線對稱圖形(國王的考驗)：學生獨立回答，評量學生對線對稱圖形的理解</w:t>
            </w:r>
          </w:p>
          <w:p w14:paraId="15044787" w14:textId="77777777" w:rsidR="002E7242" w:rsidRPr="001341C5" w:rsidRDefault="002E7242" w:rsidP="00F346A4">
            <w:pPr>
              <w:ind w:left="480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一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)生活中的線對稱圖形</w:t>
            </w:r>
          </w:p>
          <w:p w14:paraId="6038C325" w14:textId="796208BE" w:rsidR="002E7242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7764B5E4" wp14:editId="6DA2D4A6">
                  <wp:extent cx="2964904" cy="648000"/>
                  <wp:effectExtent l="0" t="0" r="6985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0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30F0F" w14:textId="420D8795" w:rsidR="007916B0" w:rsidRPr="007916B0" w:rsidRDefault="00CE1196" w:rsidP="007916B0">
            <w:pPr>
              <w:ind w:leftChars="200" w:left="480" w:rightChars="20" w:right="48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916B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圖片來源：</w:t>
            </w:r>
          </w:p>
          <w:p w14:paraId="2699C481" w14:textId="66D4411E" w:rsidR="007916B0" w:rsidRPr="007916B0" w:rsidRDefault="007916B0" w:rsidP="007916B0">
            <w:pPr>
              <w:ind w:leftChars="200" w:left="480" w:rightChars="20" w:right="48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916B0">
              <w:rPr>
                <w:rFonts w:ascii="標楷體" w:eastAsia="標楷體" w:hAnsi="標楷體"/>
                <w:color w:val="FF0000"/>
                <w:sz w:val="20"/>
                <w:szCs w:val="20"/>
              </w:rPr>
              <w:t>https://www.mcdonalds.com/tw/zh-tw.html</w:t>
            </w:r>
          </w:p>
          <w:p w14:paraId="741452F7" w14:textId="77777777" w:rsidR="007916B0" w:rsidRPr="007916B0" w:rsidRDefault="007916B0" w:rsidP="007916B0">
            <w:pPr>
              <w:ind w:leftChars="200" w:left="480" w:rightChars="20" w:right="48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916B0">
              <w:rPr>
                <w:rFonts w:ascii="標楷體" w:eastAsia="標楷體" w:hAnsi="標楷體"/>
                <w:color w:val="FF0000"/>
                <w:sz w:val="20"/>
                <w:szCs w:val="20"/>
              </w:rPr>
              <w:t>https://www.kfcclub.com.tw/</w:t>
            </w:r>
          </w:p>
          <w:p w14:paraId="40F65E27" w14:textId="04DBF3BE" w:rsidR="00CE1196" w:rsidRPr="007916B0" w:rsidRDefault="007916B0" w:rsidP="007916B0">
            <w:pPr>
              <w:ind w:leftChars="200" w:left="480" w:rightChars="20" w:right="48"/>
              <w:jc w:val="both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916B0">
              <w:rPr>
                <w:rFonts w:ascii="標楷體" w:eastAsia="標楷體" w:hAnsi="標楷體"/>
                <w:color w:val="FF0000"/>
                <w:sz w:val="20"/>
                <w:szCs w:val="20"/>
              </w:rPr>
              <w:t>ht</w:t>
            </w:r>
            <w:r>
              <w:rPr>
                <w:rFonts w:ascii="標楷體" w:eastAsia="標楷體" w:hAnsi="標楷體"/>
                <w:color w:val="FF0000"/>
                <w:sz w:val="20"/>
                <w:szCs w:val="20"/>
              </w:rPr>
              <w:t>tps://www.pxmart.com.tw/#/index</w:t>
            </w:r>
          </w:p>
          <w:p w14:paraId="7CA3545E" w14:textId="77777777" w:rsidR="002E7242" w:rsidRPr="001341C5" w:rsidRDefault="002E7242" w:rsidP="00F346A4">
            <w:pPr>
              <w:ind w:left="480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(二)找出對稱軸</w:t>
            </w:r>
          </w:p>
          <w:p w14:paraId="20E88E4A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AC4E901" wp14:editId="0F2B9938">
                  <wp:extent cx="2959240" cy="1160777"/>
                  <wp:effectExtent l="0" t="0" r="0" b="190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15" r="28448" b="4901"/>
                          <a:stretch/>
                        </pic:blipFill>
                        <pic:spPr bwMode="auto">
                          <a:xfrm>
                            <a:off x="0" y="0"/>
                            <a:ext cx="2959240" cy="116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77557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16A1A242" wp14:editId="51DA7832">
                  <wp:extent cx="3041476" cy="648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9" b="87212"/>
                          <a:stretch/>
                        </pic:blipFill>
                        <pic:spPr bwMode="auto">
                          <a:xfrm>
                            <a:off x="0" y="0"/>
                            <a:ext cx="304147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D56E1" w14:textId="77777777" w:rsidR="002E7242" w:rsidRPr="001341C5" w:rsidRDefault="002E7242" w:rsidP="00F346A4">
            <w:pPr>
              <w:ind w:left="480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(三)判斷線對稱圖形、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對稱軸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數量</w:t>
            </w:r>
          </w:p>
          <w:p w14:paraId="6D0AF27E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4541F52C" wp14:editId="0E677F1D">
                  <wp:extent cx="2991153" cy="9720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6" b="61250"/>
                          <a:stretch/>
                        </pic:blipFill>
                        <pic:spPr bwMode="auto">
                          <a:xfrm>
                            <a:off x="0" y="0"/>
                            <a:ext cx="2991153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5B63F" w14:textId="77777777" w:rsidR="002E7242" w:rsidRPr="001341C5" w:rsidRDefault="002E7242" w:rsidP="00F346A4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3384451E" wp14:editId="745C519C">
                  <wp:extent cx="2412365" cy="1479550"/>
                  <wp:effectExtent l="0" t="0" r="6985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89" cy="149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6D12" w14:textId="72A3DB31" w:rsidR="002E7242" w:rsidRPr="001341C5" w:rsidRDefault="002E7242" w:rsidP="002E7242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1341C5">
              <w:rPr>
                <w:rFonts w:eastAsia="標楷體"/>
              </w:rPr>
              <w:t>【綜合活動】</w:t>
            </w:r>
          </w:p>
          <w:p w14:paraId="5FBE31BD" w14:textId="7124A7E3" w:rsidR="002E7242" w:rsidRPr="001341C5" w:rsidRDefault="00F346A4" w:rsidP="00F346A4">
            <w:pPr>
              <w:ind w:left="480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</w:t>
            </w:r>
            <w:proofErr w:type="gramStart"/>
            <w:r w:rsidRPr="001341C5">
              <w:rPr>
                <w:rFonts w:ascii="標楷體" w:eastAsia="標楷體" w:hAnsi="標楷體" w:hint="eastAsia"/>
              </w:rPr>
              <w:t>一</w:t>
            </w:r>
            <w:proofErr w:type="gramEnd"/>
            <w:r w:rsidRPr="001341C5">
              <w:rPr>
                <w:rFonts w:ascii="標楷體" w:eastAsia="標楷體" w:hAnsi="標楷體" w:hint="eastAsia"/>
              </w:rPr>
              <w:t>)</w:t>
            </w:r>
            <w:r w:rsidR="002E7242" w:rsidRPr="001341C5">
              <w:rPr>
                <w:rFonts w:ascii="標楷體" w:eastAsia="標楷體" w:hAnsi="標楷體" w:hint="eastAsia"/>
              </w:rPr>
              <w:t>教師總結：透過情境對話總結</w:t>
            </w:r>
          </w:p>
          <w:p w14:paraId="1E871693" w14:textId="77777777" w:rsidR="002E7242" w:rsidRPr="001341C5" w:rsidRDefault="002E7242" w:rsidP="004F052B">
            <w:pPr>
              <w:ind w:leftChars="20" w:left="48" w:rightChars="20" w:right="48"/>
              <w:jc w:val="center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/>
                <w:noProof/>
              </w:rPr>
              <w:drawing>
                <wp:inline distT="0" distB="0" distL="0" distR="0" wp14:anchorId="14B3B2FA" wp14:editId="48B3527C">
                  <wp:extent cx="707883" cy="126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8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3A6FF4" w14:textId="58B4E4CB" w:rsidR="002E7242" w:rsidRPr="001341C5" w:rsidRDefault="00F346A4" w:rsidP="00F346A4">
            <w:pPr>
              <w:ind w:left="480" w:rightChars="20" w:right="48" w:hangingChars="200" w:hanging="480"/>
              <w:jc w:val="both"/>
              <w:rPr>
                <w:rFonts w:ascii="標楷體" w:eastAsia="標楷體" w:hAnsi="標楷體"/>
              </w:rPr>
            </w:pPr>
            <w:r w:rsidRPr="001341C5">
              <w:rPr>
                <w:rFonts w:ascii="標楷體" w:eastAsia="標楷體" w:hAnsi="標楷體" w:hint="eastAsia"/>
              </w:rPr>
              <w:t>(二)</w:t>
            </w:r>
            <w:r w:rsidR="002E7242" w:rsidRPr="001341C5">
              <w:rPr>
                <w:rFonts w:ascii="標楷體" w:eastAsia="標楷體" w:hAnsi="標楷體" w:hint="eastAsia"/>
              </w:rPr>
              <w:t>線對稱國王的禮物：拼出國王的真面目，並進行下一節課預告</w:t>
            </w:r>
          </w:p>
        </w:tc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5A9C7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6AEEB5E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F885835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CACA1A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5C33B1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2DBDF77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BCC10A2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EA706B9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3</w:t>
            </w:r>
            <w:r>
              <w:rPr>
                <w:rFonts w:eastAsia="標楷體" w:hint="eastAsia"/>
              </w:rPr>
              <w:t>分</w:t>
            </w:r>
          </w:p>
          <w:p w14:paraId="38B9A207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47BC8F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819ACE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分</w:t>
            </w:r>
          </w:p>
          <w:p w14:paraId="3C0A72E2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7E60996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F0AB641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8FEB1B4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DF43B48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D92FA6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A9DBCBA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05E0E1A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34FCFD1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分</w:t>
            </w:r>
          </w:p>
          <w:p w14:paraId="67E44CA1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C5CB62C" w14:textId="4F85B98F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82C9164" w14:textId="77777777" w:rsidR="00F346A4" w:rsidRDefault="00F346A4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BC58F39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514645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2A5AF16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分</w:t>
            </w:r>
          </w:p>
          <w:p w14:paraId="7DEC612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58C3E0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185F61FD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1E3ED2E5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B2D6691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7C4BE8A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1CE8355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A912D7E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E8B1DE7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A070CAB" w14:textId="6D540209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ADEFEF1" w14:textId="6760B244" w:rsidR="00F346A4" w:rsidRDefault="00F346A4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3A3C9C0" w14:textId="77777777" w:rsidR="00F346A4" w:rsidRDefault="00F346A4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B7DEF95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分</w:t>
            </w:r>
          </w:p>
          <w:p w14:paraId="295D23E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5367F92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6C9088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295868D3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FBA3B52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6829C5E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BB5AB59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37B5012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CBB9B1A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43A291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647E9F7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FE79DFE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3A4FD74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B9C1F5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F6BEC8F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3A5EDF26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4A38D4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7063F0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7FB6EB64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27714940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013E1B5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5C6C534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45883DA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16B2CAE6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641EA41B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68A95C0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0D9F967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</w:p>
          <w:p w14:paraId="579C4ACC" w14:textId="77777777" w:rsidR="002E7242" w:rsidRDefault="002E7242" w:rsidP="000D55AB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分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E52B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EE92CA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263A0A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17A65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D548EB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FF34CF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3DD1ED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83C7B8D" w14:textId="77777777" w:rsidR="007043DC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班</w:t>
            </w:r>
            <w:proofErr w:type="gramStart"/>
            <w:r>
              <w:rPr>
                <w:rFonts w:eastAsia="標楷體" w:hint="eastAsia"/>
              </w:rPr>
              <w:t>規</w:t>
            </w:r>
            <w:proofErr w:type="gramEnd"/>
          </w:p>
          <w:p w14:paraId="54F5CA6B" w14:textId="3FF8009E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457D2D0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E36048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2958300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736F13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D12DD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0D9516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C1589C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538690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FE6C74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3789B5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EBD4E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2654B27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501AD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E224AC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49B6F4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A08354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7F1D49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改編學習單</w:t>
            </w:r>
          </w:p>
          <w:p w14:paraId="73767EB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E86A6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47D51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C729C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F9B71C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968534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50AEC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4DE12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C3A5DA" w14:textId="21286778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162396" w14:textId="77777777" w:rsidR="00F346A4" w:rsidRDefault="00F346A4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BE92B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改編學習單</w:t>
            </w:r>
          </w:p>
          <w:p w14:paraId="680FF78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7990AC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540633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22B21C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BBB9F3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D8E01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619D92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AC7E3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C73D8A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34C61F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4579AD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DC474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0A85852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5512BA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604E57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4E49FE2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D6992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BDAD1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7A6B30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2F2C0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9B8AE2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CFE156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A88581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BA8BA0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F6986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794A52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C90E5D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58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CE620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193F9E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E76F8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AD9E7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8A5766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EBC1D3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1B9B1F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158E9E6" w14:textId="77777777" w:rsidR="00F346A4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實作</w:t>
            </w:r>
          </w:p>
          <w:p w14:paraId="2BEDAC59" w14:textId="787D1343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57F994B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47201A" w14:textId="77777777" w:rsidR="00F346A4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39B5BFA5" w14:textId="3B1C431A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  <w:p w14:paraId="0C85E8F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848402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D0DC0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595A83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962741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0C3560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C68858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0D699B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33D36130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F443D4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7EF107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957E9B0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CAD0F2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2C367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紙筆</w:t>
            </w:r>
          </w:p>
          <w:p w14:paraId="7933775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76DA5D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A408C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7F2E40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230A42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74D4969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B062D4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70367A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8ACB60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D113FF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F9007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293C57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0B908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紙筆</w:t>
            </w:r>
          </w:p>
          <w:p w14:paraId="48B4F95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1CD639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F7205BA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45265B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8142F30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9630FE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865744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2B529C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40D240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2D10D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6EAF2B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E6D8F8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C27E0FE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0EF5DE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9F1EA24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0B039A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3A0759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DCBE51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21F9465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8CAAA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7B98D7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3A36E96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FD63B58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8AF8A6B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5DF0A1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BE52E7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233C313" w14:textId="77777777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2604F23" w14:textId="77777777" w:rsidR="00F346A4" w:rsidRDefault="00F346A4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DA4036" w14:textId="23104629" w:rsidR="002E7242" w:rsidRDefault="002E7242" w:rsidP="000D55AB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</w:tc>
      </w:tr>
      <w:tr w:rsidR="00D45F37" w:rsidRPr="004F49BE" w14:paraId="3D4B6A4B" w14:textId="77777777" w:rsidTr="00604391">
        <w:trPr>
          <w:jc w:val="center"/>
        </w:trPr>
        <w:tc>
          <w:tcPr>
            <w:tcW w:w="5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DD7DA67" w14:textId="77777777" w:rsidR="00CC3249" w:rsidRDefault="00CC3249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62115D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FA868CB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C9416C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8D4D3B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1B0C614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75EA6E0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E48977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D15B1FC" w14:textId="6C33B365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  <w:r>
              <w:rPr>
                <w:rFonts w:ascii="標楷體" w:eastAsia="標楷體" w:hAnsi="標楷體"/>
              </w:rPr>
              <w:t>5</w:t>
            </w:r>
            <w:r w:rsidRPr="005500AF">
              <w:rPr>
                <w:rFonts w:ascii="標楷體" w:eastAsia="標楷體" w:hAnsi="標楷體"/>
              </w:rPr>
              <w:t>-1</w:t>
            </w:r>
            <w:r w:rsidRPr="005500AF">
              <w:rPr>
                <w:rFonts w:ascii="標楷體" w:eastAsia="標楷體" w:hAnsi="標楷體" w:hint="eastAsia"/>
              </w:rPr>
              <w:t>能</w:t>
            </w:r>
            <w:r w:rsidRPr="00D35021">
              <w:rPr>
                <w:rFonts w:ascii="標楷體" w:eastAsia="標楷體" w:hAnsi="標楷體" w:hint="eastAsia"/>
              </w:rPr>
              <w:t>遵守上課規則</w:t>
            </w:r>
            <w:r>
              <w:rPr>
                <w:rFonts w:ascii="標楷體" w:eastAsia="標楷體" w:hAnsi="標楷體" w:hint="eastAsia"/>
              </w:rPr>
              <w:t>並投入上課活動</w:t>
            </w:r>
          </w:p>
          <w:p w14:paraId="3C97FAA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D707B1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A58F02D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EE9D799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8A4DEC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F28A1A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5E10BCD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20BD09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4DF0D27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363C97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D546B28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8CF714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B71E99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AE5497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B464275" w14:textId="77777777" w:rsidR="00DE6106" w:rsidRPr="00B71AC3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45716E7" w14:textId="7EFEF918" w:rsidR="00DE6106" w:rsidRPr="00DE6106" w:rsidRDefault="00DE6106" w:rsidP="00B71AC3">
            <w:pPr>
              <w:jc w:val="both"/>
              <w:rPr>
                <w:rFonts w:eastAsia="標楷體"/>
                <w:w w:val="80"/>
              </w:rPr>
            </w:pPr>
            <w:r w:rsidRPr="00D35021">
              <w:rPr>
                <w:rFonts w:ascii="標楷體" w:eastAsia="標楷體" w:hAnsi="標楷體" w:hint="eastAsia"/>
              </w:rPr>
              <w:t>3</w:t>
            </w:r>
            <w:r w:rsidRPr="00D35021">
              <w:rPr>
                <w:rFonts w:ascii="標楷體" w:eastAsia="標楷體" w:hAnsi="標楷體"/>
              </w:rPr>
              <w:t>-1</w:t>
            </w:r>
            <w:r w:rsidRPr="00D35021">
              <w:rPr>
                <w:rFonts w:ascii="標楷體" w:eastAsia="標楷體" w:hAnsi="標楷體" w:hint="eastAsia"/>
              </w:rPr>
              <w:t>能透過操作理解</w:t>
            </w:r>
            <w:r w:rsidR="003B4A57">
              <w:rPr>
                <w:rFonts w:ascii="標楷體" w:eastAsia="標楷體" w:hAnsi="標楷體" w:hint="eastAsia"/>
              </w:rPr>
              <w:t>對稱點、</w:t>
            </w:r>
            <w:proofErr w:type="gramStart"/>
            <w:r w:rsidR="003B4A57">
              <w:rPr>
                <w:rFonts w:ascii="標楷體" w:eastAsia="標楷體" w:hAnsi="標楷體" w:hint="eastAsia"/>
              </w:rPr>
              <w:t>對稱邊、對稱角</w:t>
            </w:r>
            <w:proofErr w:type="gramEnd"/>
          </w:p>
        </w:tc>
        <w:tc>
          <w:tcPr>
            <w:tcW w:w="30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6899D" w14:textId="3826C159" w:rsidR="00CC3249" w:rsidRPr="000738A0" w:rsidRDefault="00CC3249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 w:rsidRPr="000738A0">
              <w:rPr>
                <w:rFonts w:ascii="標楷體" w:eastAsia="標楷體" w:hAnsi="標楷體" w:hint="eastAsia"/>
              </w:rPr>
              <w:t>---------</w:t>
            </w:r>
            <w:r w:rsidR="000D1DB9">
              <w:rPr>
                <w:rFonts w:ascii="標楷體" w:eastAsia="標楷體" w:hAnsi="標楷體"/>
              </w:rPr>
              <w:t>-</w:t>
            </w:r>
            <w:r w:rsidRPr="000738A0">
              <w:rPr>
                <w:rFonts w:ascii="標楷體" w:eastAsia="標楷體" w:hAnsi="標楷體" w:hint="eastAsia"/>
              </w:rPr>
              <w:t>----</w:t>
            </w:r>
            <w:r w:rsidR="000D1DB9">
              <w:rPr>
                <w:rFonts w:ascii="標楷體" w:eastAsia="標楷體" w:hAnsi="標楷體"/>
              </w:rPr>
              <w:t>--</w:t>
            </w:r>
            <w:r w:rsidRPr="000738A0">
              <w:rPr>
                <w:rFonts w:ascii="標楷體" w:eastAsia="標楷體" w:hAnsi="標楷體" w:hint="eastAsia"/>
              </w:rPr>
              <w:t>---第</w:t>
            </w:r>
            <w:r>
              <w:rPr>
                <w:rFonts w:ascii="標楷體" w:eastAsia="標楷體" w:hAnsi="標楷體" w:hint="eastAsia"/>
              </w:rPr>
              <w:t>三</w:t>
            </w:r>
            <w:r w:rsidRPr="000738A0">
              <w:rPr>
                <w:rFonts w:ascii="標楷體" w:eastAsia="標楷體" w:hAnsi="標楷體" w:hint="eastAsia"/>
              </w:rPr>
              <w:t>節開始----</w:t>
            </w:r>
            <w:r w:rsidR="000D1DB9">
              <w:rPr>
                <w:rFonts w:ascii="標楷體" w:eastAsia="標楷體" w:hAnsi="標楷體"/>
              </w:rPr>
              <w:t>----</w:t>
            </w:r>
            <w:r w:rsidRPr="000738A0">
              <w:rPr>
                <w:rFonts w:ascii="標楷體" w:eastAsia="標楷體" w:hAnsi="標楷體" w:hint="eastAsia"/>
              </w:rPr>
              <w:t>---------</w:t>
            </w:r>
          </w:p>
          <w:p w14:paraId="77AA22E0" w14:textId="77777777" w:rsidR="0061563D" w:rsidRPr="004F49BE" w:rsidRDefault="0061563D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【準備活動】</w:t>
            </w:r>
          </w:p>
          <w:p w14:paraId="5508D938" w14:textId="77777777" w:rsidR="00CC3249" w:rsidRPr="007F6EBE" w:rsidRDefault="0061563D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CC3249" w:rsidRPr="007F6EBE">
              <w:rPr>
                <w:rFonts w:eastAsia="標楷體" w:hint="eastAsia"/>
              </w:rPr>
              <w:t>教師準備</w:t>
            </w:r>
          </w:p>
          <w:p w14:paraId="4F821E46" w14:textId="2DDD9695" w:rsidR="00CC3249" w:rsidRPr="007F6EBE" w:rsidRDefault="00CC3249" w:rsidP="00A931DC">
            <w:pPr>
              <w:ind w:leftChars="20" w:left="48" w:rightChars="20" w:right="48" w:firstLineChars="200" w:firstLine="480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改編教材、學習單、增強板、班</w:t>
            </w:r>
            <w:proofErr w:type="gramStart"/>
            <w:r w:rsidRPr="007F6EBE">
              <w:rPr>
                <w:rFonts w:eastAsia="標楷體" w:hint="eastAsia"/>
              </w:rPr>
              <w:t>規</w:t>
            </w:r>
            <w:proofErr w:type="gramEnd"/>
            <w:r w:rsidRPr="007F6EBE">
              <w:rPr>
                <w:rFonts w:eastAsia="標楷體" w:hint="eastAsia"/>
              </w:rPr>
              <w:t>、剪刀、線對稱圖形圖卡、密碼寶箱、</w:t>
            </w:r>
            <w:r>
              <w:rPr>
                <w:rFonts w:eastAsia="標楷體" w:hint="eastAsia"/>
              </w:rPr>
              <w:t>課本</w:t>
            </w:r>
            <w:r w:rsidRPr="007F6EBE">
              <w:rPr>
                <w:rFonts w:eastAsia="標楷體" w:hint="eastAsia"/>
              </w:rPr>
              <w:t>附件、圓形貼紙、透明塑膠板</w:t>
            </w:r>
          </w:p>
          <w:p w14:paraId="4DD0309B" w14:textId="77777777" w:rsidR="00CC3249" w:rsidRPr="007F6EBE" w:rsidRDefault="0061563D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</w:t>
            </w:r>
            <w:r w:rsidR="00CC3249" w:rsidRPr="007F6EBE">
              <w:rPr>
                <w:rFonts w:eastAsia="標楷體" w:hint="eastAsia"/>
              </w:rPr>
              <w:t>學生準備</w:t>
            </w:r>
          </w:p>
          <w:p w14:paraId="46E58798" w14:textId="52DC80EA" w:rsidR="00CC3249" w:rsidRPr="007F6EBE" w:rsidRDefault="00CC3249" w:rsidP="00A931DC">
            <w:pPr>
              <w:ind w:leftChars="20" w:left="48" w:rightChars="20" w:right="48" w:firstLineChars="200" w:firstLine="480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作業、文具</w:t>
            </w:r>
          </w:p>
          <w:p w14:paraId="6E8FB186" w14:textId="77777777" w:rsidR="00CC3249" w:rsidRPr="007F6EBE" w:rsidRDefault="0061563D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三、</w:t>
            </w:r>
            <w:r w:rsidR="00CC3249" w:rsidRPr="007F6EBE">
              <w:rPr>
                <w:rFonts w:eastAsia="標楷體" w:hint="eastAsia"/>
              </w:rPr>
              <w:t>引起動機</w:t>
            </w:r>
          </w:p>
          <w:p w14:paraId="199A63AF" w14:textId="77777777" w:rsidR="00CC3249" w:rsidRPr="007F6EBE" w:rsidRDefault="0061563D" w:rsidP="00A931DC">
            <w:pPr>
              <w:ind w:left="480" w:rightChars="20" w:right="48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)</w:t>
            </w:r>
            <w:r w:rsidR="00CC3249" w:rsidRPr="00A931DC">
              <w:rPr>
                <w:rFonts w:ascii="標楷體" w:eastAsia="標楷體" w:hAnsi="標楷體" w:hint="eastAsia"/>
              </w:rPr>
              <w:t>說明</w:t>
            </w:r>
            <w:r w:rsidR="00CC3249" w:rsidRPr="007F6EBE">
              <w:rPr>
                <w:rFonts w:eastAsia="標楷體" w:hint="eastAsia"/>
              </w:rPr>
              <w:t>班</w:t>
            </w:r>
            <w:proofErr w:type="gramStart"/>
            <w:r w:rsidR="00CC3249" w:rsidRPr="007F6EBE">
              <w:rPr>
                <w:rFonts w:eastAsia="標楷體" w:hint="eastAsia"/>
              </w:rPr>
              <w:t>規</w:t>
            </w:r>
            <w:proofErr w:type="gramEnd"/>
            <w:r w:rsidR="000846AF">
              <w:rPr>
                <w:rFonts w:eastAsia="標楷體" w:hint="eastAsia"/>
              </w:rPr>
              <w:t>、</w:t>
            </w:r>
            <w:r w:rsidR="000846AF" w:rsidRPr="007F6EBE">
              <w:rPr>
                <w:rFonts w:eastAsia="標楷體" w:hint="eastAsia"/>
              </w:rPr>
              <w:t>複習上一節課內容</w:t>
            </w:r>
            <w:r w:rsidR="000846AF">
              <w:rPr>
                <w:rFonts w:eastAsia="標楷體" w:hint="eastAsia"/>
              </w:rPr>
              <w:t>：判斷</w:t>
            </w:r>
            <w:proofErr w:type="gramStart"/>
            <w:r w:rsidR="000846AF">
              <w:rPr>
                <w:rFonts w:eastAsia="標楷體" w:hint="eastAsia"/>
              </w:rPr>
              <w:t>對稱軸</w:t>
            </w:r>
            <w:proofErr w:type="gramEnd"/>
            <w:r w:rsidR="000846AF">
              <w:rPr>
                <w:rFonts w:eastAsia="標楷體" w:hint="eastAsia"/>
              </w:rPr>
              <w:t>的數量</w:t>
            </w:r>
          </w:p>
          <w:p w14:paraId="328A0E91" w14:textId="3F2C3F9D" w:rsidR="00CC3249" w:rsidRDefault="0061563D" w:rsidP="00AF3BB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頒布</w:t>
            </w:r>
            <w:r w:rsidR="00CC3249" w:rsidRPr="007F6EBE">
              <w:rPr>
                <w:rFonts w:eastAsia="標楷體" w:hint="eastAsia"/>
              </w:rPr>
              <w:t>任務信：線對稱王國中，住著一群「線對稱</w:t>
            </w:r>
            <w:r w:rsidR="000D1DB9">
              <w:rPr>
                <w:rFonts w:eastAsia="標楷體" w:hint="eastAsia"/>
              </w:rPr>
              <w:t>角落生物」，</w:t>
            </w:r>
            <w:proofErr w:type="gramStart"/>
            <w:r w:rsidR="000D1DB9">
              <w:rPr>
                <w:rFonts w:eastAsia="標楷體" w:hint="eastAsia"/>
              </w:rPr>
              <w:t>但線對稱</w:t>
            </w:r>
            <w:proofErr w:type="gramEnd"/>
            <w:r w:rsidR="000D1DB9">
              <w:rPr>
                <w:rFonts w:eastAsia="標楷體" w:hint="eastAsia"/>
              </w:rPr>
              <w:t>國王分不</w:t>
            </w:r>
            <w:proofErr w:type="gramStart"/>
            <w:r w:rsidR="000D1DB9">
              <w:rPr>
                <w:rFonts w:eastAsia="標楷體" w:hint="eastAsia"/>
              </w:rPr>
              <w:t>清楚誰</w:t>
            </w:r>
            <w:proofErr w:type="gramEnd"/>
            <w:r w:rsidR="000D1DB9">
              <w:rPr>
                <w:rFonts w:eastAsia="標楷體" w:hint="eastAsia"/>
              </w:rPr>
              <w:t>才是他的居民，要請觀察家來幫忙</w:t>
            </w:r>
            <w:r w:rsidR="001541B0">
              <w:rPr>
                <w:rFonts w:eastAsia="標楷體" w:hint="eastAsia"/>
              </w:rPr>
              <w:t>他，找出「線對稱居民」！</w:t>
            </w:r>
          </w:p>
          <w:p w14:paraId="44103BA1" w14:textId="77777777" w:rsidR="00CC3249" w:rsidRDefault="00CC3249" w:rsidP="007851A7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C72809B" wp14:editId="45C78812">
                  <wp:extent cx="2626242" cy="1476402"/>
                  <wp:effectExtent l="0" t="0" r="317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42" cy="1476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CC613C" w14:textId="2BC9B307" w:rsidR="00CC3249" w:rsidRPr="007F6EBE" w:rsidRDefault="0061563D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三</w:t>
            </w:r>
            <w:r>
              <w:rPr>
                <w:rFonts w:eastAsia="標楷體" w:hint="eastAsia"/>
              </w:rPr>
              <w:t>)</w:t>
            </w:r>
            <w:r w:rsidR="00CC3249" w:rsidRPr="007F6EBE">
              <w:rPr>
                <w:rFonts w:eastAsia="標楷體" w:hint="eastAsia"/>
              </w:rPr>
              <w:t>關卡說明</w:t>
            </w:r>
          </w:p>
          <w:p w14:paraId="64BB1B27" w14:textId="0CA545C3" w:rsidR="00CC3249" w:rsidRPr="007F6EBE" w:rsidRDefault="0061563D" w:rsidP="00A931DC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="000846AF">
              <w:rPr>
                <w:rFonts w:eastAsia="標楷體" w:hint="eastAsia"/>
              </w:rPr>
              <w:t>共有兩關，</w:t>
            </w:r>
            <w:r w:rsidR="00CC3249" w:rsidRPr="007F6EBE">
              <w:rPr>
                <w:rFonts w:eastAsia="標楷體" w:hint="eastAsia"/>
              </w:rPr>
              <w:t>每過</w:t>
            </w:r>
            <w:r w:rsidR="007851A7">
              <w:rPr>
                <w:rFonts w:eastAsia="標楷體" w:hint="eastAsia"/>
              </w:rPr>
              <w:t>完</w:t>
            </w:r>
            <w:r w:rsidR="00CC3249" w:rsidRPr="007F6EBE">
              <w:rPr>
                <w:rFonts w:eastAsia="標楷體" w:hint="eastAsia"/>
              </w:rPr>
              <w:t>一關</w:t>
            </w:r>
            <w:r w:rsidR="007851A7">
              <w:rPr>
                <w:rFonts w:eastAsia="標楷體" w:hint="eastAsia"/>
              </w:rPr>
              <w:t>就</w:t>
            </w:r>
            <w:r w:rsidR="00D130B2">
              <w:rPr>
                <w:rFonts w:eastAsia="標楷體" w:hint="eastAsia"/>
              </w:rPr>
              <w:t>讓</w:t>
            </w:r>
            <w:r w:rsidR="00CC3249" w:rsidRPr="007F6EBE">
              <w:rPr>
                <w:rFonts w:eastAsia="標楷體" w:hint="eastAsia"/>
              </w:rPr>
              <w:t>觀察員找出一隻「線對稱角落生物」。</w:t>
            </w:r>
          </w:p>
          <w:p w14:paraId="790D97A2" w14:textId="77777777" w:rsidR="000846AF" w:rsidRDefault="0061563D" w:rsidP="00A931DC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 w:rsidR="00C7677C">
              <w:rPr>
                <w:rFonts w:eastAsia="標楷體" w:hint="eastAsia"/>
              </w:rPr>
              <w:t>關卡</w:t>
            </w:r>
            <w:proofErr w:type="gramStart"/>
            <w:r w:rsidR="00C7677C">
              <w:rPr>
                <w:rFonts w:eastAsia="標楷體" w:hint="eastAsia"/>
              </w:rPr>
              <w:t>一</w:t>
            </w:r>
            <w:proofErr w:type="gramEnd"/>
            <w:r w:rsidR="000846AF">
              <w:rPr>
                <w:rFonts w:eastAsia="標楷體" w:hint="eastAsia"/>
              </w:rPr>
              <w:t>「</w:t>
            </w:r>
            <w:r w:rsidR="00C7677C">
              <w:rPr>
                <w:rFonts w:eastAsia="標楷體" w:hint="eastAsia"/>
              </w:rPr>
              <w:t>判斷線對稱圖形、</w:t>
            </w:r>
            <w:proofErr w:type="gramStart"/>
            <w:r w:rsidR="00CC3249" w:rsidRPr="007F6EBE">
              <w:rPr>
                <w:rFonts w:eastAsia="標楷體" w:hint="eastAsia"/>
              </w:rPr>
              <w:t>對稱軸</w:t>
            </w:r>
            <w:proofErr w:type="gramEnd"/>
            <w:r w:rsidR="00C7677C">
              <w:rPr>
                <w:rFonts w:eastAsia="標楷體" w:hint="eastAsia"/>
              </w:rPr>
              <w:t>數量</w:t>
            </w:r>
            <w:r w:rsidR="000846AF">
              <w:rPr>
                <w:rFonts w:eastAsia="標楷體" w:hint="eastAsia"/>
              </w:rPr>
              <w:t>」，請學生回答問題，答對後進行下一關</w:t>
            </w:r>
          </w:p>
          <w:p w14:paraId="477AF016" w14:textId="77777777" w:rsidR="00C7677C" w:rsidRPr="007F6EBE" w:rsidRDefault="000846AF" w:rsidP="007851A7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623C727" wp14:editId="41833121">
                  <wp:extent cx="2845208" cy="1080000"/>
                  <wp:effectExtent l="0" t="0" r="0" b="635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208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595F6C" w14:textId="77777777" w:rsidR="000846AF" w:rsidRPr="004F49BE" w:rsidRDefault="000846AF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</w:t>
            </w:r>
            <w:r>
              <w:rPr>
                <w:rFonts w:eastAsia="標楷體" w:hint="eastAsia"/>
              </w:rPr>
              <w:t>發展</w:t>
            </w:r>
            <w:r w:rsidRPr="004F49BE">
              <w:rPr>
                <w:rFonts w:eastAsia="標楷體"/>
              </w:rPr>
              <w:t>活動】</w:t>
            </w:r>
          </w:p>
          <w:p w14:paraId="49AE8D7F" w14:textId="136D4D18" w:rsidR="00CC3249" w:rsidRPr="007F6EBE" w:rsidRDefault="000846AF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3B4A57">
              <w:rPr>
                <w:rFonts w:eastAsia="標楷體" w:hint="eastAsia"/>
              </w:rPr>
              <w:t>對稱點、</w:t>
            </w:r>
            <w:proofErr w:type="gramStart"/>
            <w:r w:rsidR="003B4A57">
              <w:rPr>
                <w:rFonts w:eastAsia="標楷體" w:hint="eastAsia"/>
              </w:rPr>
              <w:t>對稱邊</w:t>
            </w:r>
            <w:proofErr w:type="gramEnd"/>
            <w:r w:rsidR="003B4A57">
              <w:rPr>
                <w:rFonts w:eastAsia="標楷體" w:hint="eastAsia"/>
              </w:rPr>
              <w:t>、對稱角</w:t>
            </w:r>
          </w:p>
          <w:p w14:paraId="4877241E" w14:textId="77777777" w:rsidR="00CC3249" w:rsidRPr="00B32172" w:rsidRDefault="00CC3249" w:rsidP="001812EA">
            <w:pPr>
              <w:pStyle w:val="a9"/>
              <w:numPr>
                <w:ilvl w:val="0"/>
                <w:numId w:val="35"/>
              </w:numPr>
              <w:ind w:leftChars="20" w:left="448" w:rightChars="20" w:right="48"/>
              <w:jc w:val="both"/>
              <w:rPr>
                <w:rFonts w:eastAsia="標楷體"/>
              </w:rPr>
            </w:pPr>
            <w:r w:rsidRPr="00B32172">
              <w:rPr>
                <w:rFonts w:eastAsia="標楷體" w:hint="eastAsia"/>
              </w:rPr>
              <w:t>對稱點</w:t>
            </w:r>
          </w:p>
          <w:p w14:paraId="1DB16AB8" w14:textId="77777777" w:rsidR="000846AF" w:rsidRPr="007F6EBE" w:rsidRDefault="000846AF" w:rsidP="00A931DC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Pr="00DD32F0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引導</w:t>
            </w:r>
            <w:r w:rsidRPr="00DD32F0">
              <w:rPr>
                <w:rFonts w:ascii="標楷體" w:eastAsia="標楷體" w:hAnsi="標楷體" w:hint="eastAsia"/>
              </w:rPr>
              <w:t>、學生模仿</w:t>
            </w:r>
          </w:p>
          <w:p w14:paraId="3A57C3D3" w14:textId="50E8299A" w:rsidR="00CC3249" w:rsidRPr="007F6EBE" w:rsidRDefault="00CC3249" w:rsidP="000E7B68">
            <w:pPr>
              <w:ind w:leftChars="20" w:left="336" w:rightChars="20" w:right="48" w:hangingChars="120" w:hanging="28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(1)</w:t>
            </w:r>
            <w:r w:rsidRPr="007F6EBE">
              <w:rPr>
                <w:rFonts w:eastAsia="標楷體" w:hint="eastAsia"/>
              </w:rPr>
              <w:t>將</w:t>
            </w:r>
            <w:r w:rsidR="000846AF">
              <w:rPr>
                <w:rFonts w:eastAsia="標楷體" w:hint="eastAsia"/>
              </w:rPr>
              <w:t>課本</w:t>
            </w:r>
            <w:r w:rsidRPr="007F6EBE">
              <w:rPr>
                <w:rFonts w:eastAsia="標楷體" w:hint="eastAsia"/>
              </w:rPr>
              <w:t>附件</w:t>
            </w:r>
            <w:r w:rsidRPr="007F6EBE">
              <w:rPr>
                <w:rFonts w:eastAsia="標楷體" w:hint="eastAsia"/>
              </w:rPr>
              <w:t>31</w:t>
            </w:r>
            <w:r w:rsidRPr="007F6EBE">
              <w:rPr>
                <w:rFonts w:eastAsia="標楷體" w:hint="eastAsia"/>
              </w:rPr>
              <w:t>的圖形點依照</w:t>
            </w:r>
            <w:proofErr w:type="gramStart"/>
            <w:r w:rsidRPr="007F6EBE">
              <w:rPr>
                <w:rFonts w:eastAsia="標楷體" w:hint="eastAsia"/>
              </w:rPr>
              <w:t>對稱軸</w:t>
            </w:r>
            <w:r w:rsidR="000E7B68">
              <w:rPr>
                <w:rFonts w:eastAsia="標楷體" w:hint="eastAsia"/>
              </w:rPr>
              <w:t>對摺</w:t>
            </w:r>
            <w:proofErr w:type="gramEnd"/>
          </w:p>
          <w:p w14:paraId="54004B38" w14:textId="73D41740" w:rsidR="00CC3249" w:rsidRPr="007F6EBE" w:rsidRDefault="00CC3249" w:rsidP="000E7B68">
            <w:pPr>
              <w:ind w:leftChars="20" w:left="336" w:rightChars="20" w:right="48" w:hangingChars="120" w:hanging="28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(2)</w:t>
            </w:r>
            <w:r w:rsidRPr="007F6EBE">
              <w:rPr>
                <w:rFonts w:eastAsia="標楷體" w:hint="eastAsia"/>
              </w:rPr>
              <w:t>學生將點</w:t>
            </w:r>
            <w:r w:rsidRPr="007F6EBE">
              <w:rPr>
                <w:rFonts w:eastAsia="標楷體" w:hint="eastAsia"/>
              </w:rPr>
              <w:t>A</w:t>
            </w:r>
            <w:r w:rsidRPr="007F6EBE">
              <w:rPr>
                <w:rFonts w:eastAsia="標楷體" w:hint="eastAsia"/>
              </w:rPr>
              <w:t>貼上</w:t>
            </w:r>
            <w:r w:rsidR="000846AF">
              <w:rPr>
                <w:rFonts w:eastAsia="標楷體" w:hint="eastAsia"/>
              </w:rPr>
              <w:t>圓形</w:t>
            </w:r>
            <w:r w:rsidRPr="007F6EBE">
              <w:rPr>
                <w:rFonts w:eastAsia="標楷體" w:hint="eastAsia"/>
              </w:rPr>
              <w:t>貼紙，觀察哪一個</w:t>
            </w:r>
            <w:r w:rsidR="000E7B68">
              <w:rPr>
                <w:rFonts w:eastAsia="標楷體" w:hint="eastAsia"/>
              </w:rPr>
              <w:t>點</w:t>
            </w:r>
            <w:r w:rsidRPr="007F6EBE">
              <w:rPr>
                <w:rFonts w:eastAsia="標楷體" w:hint="eastAsia"/>
              </w:rPr>
              <w:t>跟</w:t>
            </w:r>
            <w:r w:rsidRPr="007F6EBE">
              <w:rPr>
                <w:rFonts w:eastAsia="標楷體" w:hint="eastAsia"/>
              </w:rPr>
              <w:t>A</w:t>
            </w:r>
            <w:r w:rsidRPr="007F6EBE">
              <w:rPr>
                <w:rFonts w:eastAsia="標楷體" w:hint="eastAsia"/>
              </w:rPr>
              <w:t>點重疊</w:t>
            </w:r>
          </w:p>
          <w:p w14:paraId="2A528DD2" w14:textId="77777777" w:rsidR="00CC3249" w:rsidRPr="007F6EBE" w:rsidRDefault="00CC3249" w:rsidP="000E7B68">
            <w:pPr>
              <w:ind w:leftChars="20" w:left="336" w:rightChars="20" w:right="48" w:hangingChars="120" w:hanging="28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(3)</w:t>
            </w:r>
            <w:r w:rsidRPr="007F6EBE">
              <w:rPr>
                <w:rFonts w:eastAsia="標楷體" w:hint="eastAsia"/>
              </w:rPr>
              <w:t>將觀察記錄下來：點</w:t>
            </w:r>
            <w:r w:rsidRPr="007F6EBE">
              <w:rPr>
                <w:rFonts w:eastAsia="標楷體" w:hint="eastAsia"/>
              </w:rPr>
              <w:t>A</w:t>
            </w:r>
            <w:r w:rsidRPr="007F6EBE">
              <w:rPr>
                <w:rFonts w:eastAsia="標楷體" w:hint="eastAsia"/>
              </w:rPr>
              <w:t>的對稱點是點</w:t>
            </w:r>
            <w:r w:rsidRPr="007F6EBE">
              <w:rPr>
                <w:rFonts w:eastAsia="標楷體" w:hint="eastAsia"/>
              </w:rPr>
              <w:t>D</w:t>
            </w:r>
          </w:p>
          <w:p w14:paraId="3C176909" w14:textId="77777777" w:rsidR="000846AF" w:rsidRDefault="000846AF" w:rsidP="00A931DC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 w:rsidR="00CC3249" w:rsidRPr="007F6EBE">
              <w:rPr>
                <w:rFonts w:eastAsia="標楷體" w:hint="eastAsia"/>
              </w:rPr>
              <w:t>學生練習：點</w:t>
            </w:r>
            <w:r w:rsidR="00CC3249" w:rsidRPr="007F6EBE">
              <w:rPr>
                <w:rFonts w:eastAsia="標楷體" w:hint="eastAsia"/>
              </w:rPr>
              <w:t>B</w:t>
            </w:r>
            <w:r w:rsidR="00CC3249" w:rsidRPr="007F6EBE">
              <w:rPr>
                <w:rFonts w:eastAsia="標楷體" w:hint="eastAsia"/>
              </w:rPr>
              <w:t>的對稱點是點</w:t>
            </w:r>
            <w:r w:rsidR="00CC3249" w:rsidRPr="007F6EBE">
              <w:rPr>
                <w:rFonts w:eastAsia="標楷體" w:hint="eastAsia"/>
              </w:rPr>
              <w:t>_____</w:t>
            </w:r>
          </w:p>
          <w:p w14:paraId="69255D80" w14:textId="77777777" w:rsidR="000846AF" w:rsidRDefault="000846AF" w:rsidP="001812EA">
            <w:pPr>
              <w:ind w:leftChars="20" w:left="48" w:rightChars="20" w:right="48"/>
              <w:jc w:val="both"/>
              <w:rPr>
                <w:rFonts w:eastAsia="標楷體"/>
                <w:noProof/>
              </w:rPr>
            </w:pPr>
          </w:p>
          <w:p w14:paraId="7C744DF8" w14:textId="77777777" w:rsidR="000846AF" w:rsidRDefault="00B32172" w:rsidP="002061CB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 wp14:anchorId="64A91F14" wp14:editId="744AB656">
                  <wp:extent cx="2986032" cy="1440000"/>
                  <wp:effectExtent l="0" t="0" r="5080" b="8255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85"/>
                          <a:stretch/>
                        </pic:blipFill>
                        <pic:spPr bwMode="auto">
                          <a:xfrm>
                            <a:off x="0" y="0"/>
                            <a:ext cx="298603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E01836" w14:textId="77777777" w:rsidR="00B32172" w:rsidRPr="00B32172" w:rsidRDefault="00CC3249" w:rsidP="001812EA">
            <w:pPr>
              <w:pStyle w:val="a9"/>
              <w:numPr>
                <w:ilvl w:val="0"/>
                <w:numId w:val="35"/>
              </w:numPr>
              <w:ind w:leftChars="20" w:left="448" w:rightChars="20" w:right="48"/>
              <w:jc w:val="both"/>
              <w:rPr>
                <w:rFonts w:eastAsia="標楷體"/>
              </w:rPr>
            </w:pPr>
            <w:r w:rsidRPr="00B32172">
              <w:rPr>
                <w:rFonts w:eastAsia="標楷體" w:hint="eastAsia"/>
              </w:rPr>
              <w:t>對稱邊</w:t>
            </w:r>
          </w:p>
          <w:p w14:paraId="740D7F7E" w14:textId="77777777" w:rsidR="00B32172" w:rsidRPr="00B32172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Pr="00DD32F0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引導</w:t>
            </w:r>
            <w:r w:rsidRPr="00DD32F0">
              <w:rPr>
                <w:rFonts w:ascii="標楷體" w:eastAsia="標楷體" w:hAnsi="標楷體" w:hint="eastAsia"/>
              </w:rPr>
              <w:t>、學生模仿</w:t>
            </w:r>
          </w:p>
          <w:p w14:paraId="44E10799" w14:textId="3D82FB69" w:rsidR="00CC3249" w:rsidRPr="007F6EBE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/>
              </w:rPr>
              <w:t>(1)</w:t>
            </w:r>
            <w:r w:rsidRPr="007F6EBE">
              <w:rPr>
                <w:rFonts w:eastAsia="標楷體" w:hint="eastAsia"/>
              </w:rPr>
              <w:t>使用彩色筆將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AB</m:t>
                  </m:r>
                </m:e>
              </m:acc>
            </m:oMath>
            <w:r w:rsidRPr="007F6EBE">
              <w:rPr>
                <w:rFonts w:eastAsia="標楷體" w:hint="eastAsia"/>
              </w:rPr>
              <w:t>標上顏色</w:t>
            </w:r>
          </w:p>
          <w:p w14:paraId="07ED581F" w14:textId="77777777" w:rsidR="00CC3249" w:rsidRPr="007F6EBE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(2)</w:t>
            </w:r>
            <w:r w:rsidRPr="007F6EBE">
              <w:rPr>
                <w:rFonts w:eastAsia="標楷體" w:hint="eastAsia"/>
              </w:rPr>
              <w:t>學生透過觀察、量測哪一條邊重疊而且一樣長</w:t>
            </w:r>
          </w:p>
          <w:p w14:paraId="1C7F6F5D" w14:textId="5DC17EC7" w:rsidR="00CC3249" w:rsidRPr="007F6EBE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/>
              </w:rPr>
              <w:t>(3)</w:t>
            </w:r>
            <w:r w:rsidRPr="007F6EBE">
              <w:rPr>
                <w:rFonts w:eastAsia="標楷體" w:hint="eastAsia"/>
              </w:rPr>
              <w:t>將觀察記錄下來：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AB</m:t>
                  </m:r>
                </m:e>
              </m:acc>
            </m:oMath>
            <w:r w:rsidRPr="007F6EBE">
              <w:rPr>
                <w:rFonts w:eastAsia="標楷體" w:hint="eastAsia"/>
              </w:rPr>
              <w:t>的</w:t>
            </w:r>
            <w:proofErr w:type="gramStart"/>
            <w:r w:rsidRPr="007F6EBE">
              <w:rPr>
                <w:rFonts w:eastAsia="標楷體" w:hint="eastAsia"/>
              </w:rPr>
              <w:t>對稱邊</w:t>
            </w:r>
            <w:proofErr w:type="gramEnd"/>
            <w:r w:rsidRPr="007F6EBE">
              <w:rPr>
                <w:rFonts w:eastAsia="標楷體" w:hint="eastAsia"/>
              </w:rPr>
              <w:t>是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DE</m:t>
                  </m:r>
                </m:e>
              </m:acc>
            </m:oMath>
          </w:p>
          <w:p w14:paraId="5FE0071E" w14:textId="40BFFB60" w:rsidR="00B32172" w:rsidRDefault="00B538B0" w:rsidP="009E61CA">
            <w:pPr>
              <w:ind w:leftChars="400" w:left="960" w:rightChars="20" w:right="48"/>
              <w:jc w:val="both"/>
              <w:rPr>
                <w:rFonts w:eastAsia="標楷體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AB</m:t>
                  </m:r>
                </m:e>
              </m:acc>
            </m:oMath>
            <w:r w:rsidR="00CC3249" w:rsidRPr="007F6EBE">
              <w:rPr>
                <w:rFonts w:eastAsia="標楷體"/>
              </w:rPr>
              <w:t>=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DE</m:t>
                  </m:r>
                </m:e>
              </m:acc>
            </m:oMath>
            <w:r w:rsidR="00CC3249" w:rsidRPr="007F6EBE">
              <w:rPr>
                <w:rFonts w:eastAsia="標楷體"/>
              </w:rPr>
              <w:t>=___</w:t>
            </w:r>
            <w:r w:rsidR="00CC3249" w:rsidRPr="007F6EBE">
              <w:rPr>
                <w:rFonts w:eastAsia="標楷體" w:hint="eastAsia"/>
              </w:rPr>
              <w:t>公分</w:t>
            </w:r>
          </w:p>
          <w:p w14:paraId="307DFCEA" w14:textId="43D4FB53" w:rsidR="00CC3249" w:rsidRPr="007F6EBE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 w:rsidR="00CC3249" w:rsidRPr="007F6EBE">
              <w:rPr>
                <w:rFonts w:eastAsia="標楷體" w:hint="eastAsia"/>
              </w:rPr>
              <w:t>學生練習：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BC</m:t>
                  </m:r>
                </m:e>
              </m:acc>
            </m:oMath>
            <w:r w:rsidR="00CC3249" w:rsidRPr="007F6EBE">
              <w:rPr>
                <w:rFonts w:eastAsia="標楷體" w:hint="eastAsia"/>
              </w:rPr>
              <w:t>的</w:t>
            </w:r>
            <w:proofErr w:type="gramStart"/>
            <w:r w:rsidR="00CC3249" w:rsidRPr="007F6EBE">
              <w:rPr>
                <w:rFonts w:eastAsia="標楷體" w:hint="eastAsia"/>
              </w:rPr>
              <w:t>對稱邊</w:t>
            </w:r>
            <w:proofErr w:type="gramEnd"/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/>
              </w:rPr>
              <w:t>______</w:t>
            </w:r>
          </w:p>
          <w:p w14:paraId="6C5C6FE0" w14:textId="5E140905" w:rsidR="00CC3249" w:rsidRDefault="00B538B0" w:rsidP="0019310F">
            <w:pPr>
              <w:ind w:leftChars="400" w:left="960" w:rightChars="20" w:right="48"/>
              <w:jc w:val="both"/>
              <w:rPr>
                <w:rFonts w:eastAsia="標楷體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BC</m:t>
                  </m:r>
                </m:e>
              </m:acc>
            </m:oMath>
            <w:r w:rsidR="00CC3249" w:rsidRPr="007F6EBE">
              <w:rPr>
                <w:rFonts w:eastAsia="標楷體"/>
              </w:rPr>
              <w:t>=____=___</w:t>
            </w:r>
            <w:r w:rsidR="00CC3249" w:rsidRPr="007F6EBE">
              <w:rPr>
                <w:rFonts w:eastAsia="標楷體" w:hint="eastAsia"/>
              </w:rPr>
              <w:t>公分</w:t>
            </w:r>
          </w:p>
          <w:p w14:paraId="313CE088" w14:textId="77777777" w:rsidR="00B32172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</w:p>
          <w:p w14:paraId="2ECBB3A3" w14:textId="77777777" w:rsidR="00B32172" w:rsidRPr="007F6EBE" w:rsidRDefault="00B32172" w:rsidP="006A766B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46C532A" wp14:editId="5AB700B6">
                  <wp:extent cx="3045842" cy="1080000"/>
                  <wp:effectExtent l="0" t="0" r="2540" b="635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4FC86B6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739D2" w14:textId="77777777" w:rsidR="00CC3249" w:rsidRDefault="000846AF" w:rsidP="001812EA">
            <w:pPr>
              <w:pStyle w:val="a9"/>
              <w:numPr>
                <w:ilvl w:val="0"/>
                <w:numId w:val="35"/>
              </w:numPr>
              <w:ind w:leftChars="20" w:left="448" w:rightChars="20" w:right="48"/>
              <w:jc w:val="both"/>
              <w:rPr>
                <w:rFonts w:eastAsia="標楷體"/>
              </w:rPr>
            </w:pPr>
            <w:r w:rsidRPr="00B32172">
              <w:rPr>
                <w:rFonts w:eastAsia="標楷體" w:hint="eastAsia"/>
              </w:rPr>
              <w:t>對稱角</w:t>
            </w:r>
          </w:p>
          <w:p w14:paraId="2B3223AD" w14:textId="77777777" w:rsidR="00B32172" w:rsidRPr="00B32172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Pr="00DD32F0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 w:hint="eastAsia"/>
              </w:rPr>
              <w:t>引導</w:t>
            </w:r>
            <w:r w:rsidRPr="00DD32F0">
              <w:rPr>
                <w:rFonts w:ascii="標楷體" w:eastAsia="標楷體" w:hAnsi="標楷體" w:hint="eastAsia"/>
              </w:rPr>
              <w:t>、學生模仿</w:t>
            </w:r>
          </w:p>
          <w:p w14:paraId="3D8F7D63" w14:textId="16ADB4EE" w:rsidR="00CC3249" w:rsidRPr="007F6EBE" w:rsidRDefault="00CC3249" w:rsidP="00181BED">
            <w:pPr>
              <w:ind w:leftChars="20" w:left="336" w:rightChars="20" w:right="48" w:hangingChars="120" w:hanging="28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(1)</w:t>
            </w:r>
            <w:proofErr w:type="gramStart"/>
            <w:r w:rsidRPr="007F6EBE">
              <w:rPr>
                <w:rFonts w:eastAsia="標楷體" w:hint="eastAsia"/>
              </w:rPr>
              <w:t>將角</w:t>
            </w:r>
            <w:r w:rsidRPr="007F6EBE">
              <w:rPr>
                <w:rFonts w:eastAsia="標楷體" w:hint="eastAsia"/>
              </w:rPr>
              <w:t>2</w:t>
            </w:r>
            <w:r w:rsidRPr="007F6EBE">
              <w:rPr>
                <w:rFonts w:eastAsia="標楷體" w:hint="eastAsia"/>
              </w:rPr>
              <w:t>描在</w:t>
            </w:r>
            <w:proofErr w:type="gramEnd"/>
            <w:r w:rsidRPr="007F6EBE">
              <w:rPr>
                <w:rFonts w:eastAsia="標楷體" w:hint="eastAsia"/>
              </w:rPr>
              <w:t>透明塑膠板</w:t>
            </w:r>
            <w:r w:rsidR="00FB1E65">
              <w:rPr>
                <w:rFonts w:eastAsia="標楷體" w:hint="eastAsia"/>
              </w:rPr>
              <w:t>上</w:t>
            </w:r>
            <w:r w:rsidR="000F2211">
              <w:rPr>
                <w:rFonts w:eastAsia="標楷體" w:hint="eastAsia"/>
              </w:rPr>
              <w:t>，</w:t>
            </w:r>
            <w:r w:rsidRPr="007F6EBE">
              <w:rPr>
                <w:rFonts w:eastAsia="標楷體" w:hint="eastAsia"/>
              </w:rPr>
              <w:t>比較</w:t>
            </w:r>
            <w:r w:rsidR="00FB1E65" w:rsidRPr="007F6EBE">
              <w:rPr>
                <w:rFonts w:eastAsia="標楷體" w:hint="eastAsia"/>
              </w:rPr>
              <w:t>角</w:t>
            </w:r>
            <w:r w:rsidR="00FB1E65" w:rsidRPr="007F6EBE">
              <w:rPr>
                <w:rFonts w:eastAsia="標楷體" w:hint="eastAsia"/>
              </w:rPr>
              <w:t>2</w:t>
            </w:r>
            <w:proofErr w:type="gramStart"/>
            <w:r w:rsidRPr="007F6EBE">
              <w:rPr>
                <w:rFonts w:eastAsia="標楷體" w:hint="eastAsia"/>
              </w:rPr>
              <w:t>跟哪一個</w:t>
            </w:r>
            <w:proofErr w:type="gramEnd"/>
            <w:r w:rsidRPr="007F6EBE">
              <w:rPr>
                <w:rFonts w:eastAsia="標楷體" w:hint="eastAsia"/>
              </w:rPr>
              <w:t>角重疊而且一樣大</w:t>
            </w:r>
            <w:r w:rsidR="00B32172">
              <w:rPr>
                <w:rFonts w:eastAsia="標楷體" w:hint="eastAsia"/>
              </w:rPr>
              <w:t>，也</w:t>
            </w:r>
            <w:r w:rsidRPr="007F6EBE">
              <w:rPr>
                <w:rFonts w:eastAsia="標楷體" w:hint="eastAsia"/>
              </w:rPr>
              <w:t>可以</w:t>
            </w:r>
            <w:r w:rsidR="00B32172">
              <w:rPr>
                <w:rFonts w:eastAsia="標楷體" w:hint="eastAsia"/>
              </w:rPr>
              <w:t>請學生</w:t>
            </w:r>
            <w:proofErr w:type="gramStart"/>
            <w:r w:rsidRPr="007F6EBE">
              <w:rPr>
                <w:rFonts w:eastAsia="標楷體" w:hint="eastAsia"/>
              </w:rPr>
              <w:t>把角剪下來</w:t>
            </w:r>
            <w:proofErr w:type="gramEnd"/>
            <w:r w:rsidRPr="007F6EBE">
              <w:rPr>
                <w:rFonts w:eastAsia="標楷體" w:hint="eastAsia"/>
              </w:rPr>
              <w:t>比對</w:t>
            </w:r>
          </w:p>
          <w:p w14:paraId="44CA1B20" w14:textId="77777777" w:rsidR="00CC3249" w:rsidRPr="007F6EBE" w:rsidRDefault="00CC3249" w:rsidP="00181BED">
            <w:pPr>
              <w:ind w:leftChars="20" w:left="336" w:rightChars="20" w:right="48" w:hangingChars="120" w:hanging="28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(2)</w:t>
            </w:r>
            <w:r w:rsidRPr="007F6EBE">
              <w:rPr>
                <w:rFonts w:eastAsia="標楷體" w:hint="eastAsia"/>
              </w:rPr>
              <w:t>將觀察記錄下來：角</w:t>
            </w:r>
            <w:r w:rsidRPr="007F6EBE">
              <w:rPr>
                <w:rFonts w:eastAsia="標楷體" w:hint="eastAsia"/>
              </w:rPr>
              <w:t>2</w:t>
            </w:r>
            <w:r w:rsidRPr="007F6EBE">
              <w:rPr>
                <w:rFonts w:eastAsia="標楷體" w:hint="eastAsia"/>
              </w:rPr>
              <w:t>的</w:t>
            </w:r>
            <w:proofErr w:type="gramStart"/>
            <w:r w:rsidRPr="007F6EBE">
              <w:rPr>
                <w:rFonts w:eastAsia="標楷體" w:hint="eastAsia"/>
              </w:rPr>
              <w:t>對稱角是角</w:t>
            </w:r>
            <w:proofErr w:type="gramEnd"/>
            <w:r w:rsidRPr="007F6EBE">
              <w:rPr>
                <w:rFonts w:eastAsia="標楷體" w:hint="eastAsia"/>
              </w:rPr>
              <w:t>4</w:t>
            </w:r>
          </w:p>
          <w:p w14:paraId="187F8480" w14:textId="6702720A" w:rsidR="00CC3249" w:rsidRPr="007F6EBE" w:rsidRDefault="00CC3249" w:rsidP="00FB1E65">
            <w:pPr>
              <w:ind w:leftChars="140" w:left="336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2=</w:t>
            </w: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4=___</w:t>
            </w:r>
            <w:r w:rsidRPr="007F6EBE">
              <w:rPr>
                <w:rFonts w:eastAsia="標楷體" w:hint="eastAsia"/>
              </w:rPr>
              <w:t>度</w:t>
            </w:r>
          </w:p>
          <w:p w14:paraId="6F0AEF39" w14:textId="77777777" w:rsidR="00CC3249" w:rsidRPr="007F6EBE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 w:rsidR="00CC3249" w:rsidRPr="007F6EBE">
              <w:rPr>
                <w:rFonts w:eastAsia="標楷體" w:hint="eastAsia"/>
              </w:rPr>
              <w:t>學生練習：角</w:t>
            </w:r>
            <w:r w:rsidR="00CC3249" w:rsidRPr="007F6EBE">
              <w:rPr>
                <w:rFonts w:eastAsia="標楷體" w:hint="eastAsia"/>
              </w:rPr>
              <w:t>1</w:t>
            </w:r>
            <w:r w:rsidR="00CC3249" w:rsidRPr="007F6EBE">
              <w:rPr>
                <w:rFonts w:eastAsia="標楷體" w:hint="eastAsia"/>
              </w:rPr>
              <w:t>的</w:t>
            </w:r>
            <w:proofErr w:type="gramStart"/>
            <w:r w:rsidR="00CC3249" w:rsidRPr="007F6EBE">
              <w:rPr>
                <w:rFonts w:eastAsia="標楷體" w:hint="eastAsia"/>
              </w:rPr>
              <w:t>對稱角是角</w:t>
            </w:r>
            <w:proofErr w:type="gramEnd"/>
            <w:r w:rsidR="00CC3249" w:rsidRPr="007F6EBE">
              <w:rPr>
                <w:rFonts w:eastAsia="標楷體" w:hint="eastAsia"/>
              </w:rPr>
              <w:t>____</w:t>
            </w:r>
          </w:p>
          <w:p w14:paraId="11885DEA" w14:textId="4B3B61BD" w:rsidR="00CC3249" w:rsidRPr="007F6EBE" w:rsidRDefault="00CC3249" w:rsidP="00FB1E65">
            <w:pPr>
              <w:ind w:leftChars="200" w:left="480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1=</w:t>
            </w: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3=___</w:t>
            </w:r>
            <w:r w:rsidRPr="007F6EBE">
              <w:rPr>
                <w:rFonts w:eastAsia="標楷體" w:hint="eastAsia"/>
              </w:rPr>
              <w:t>度</w:t>
            </w:r>
          </w:p>
          <w:p w14:paraId="5B5E091F" w14:textId="77777777" w:rsidR="00B32172" w:rsidRDefault="00B32172" w:rsidP="00C51ABA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77197549" wp14:editId="4C32BD62">
                  <wp:extent cx="3214285" cy="900000"/>
                  <wp:effectExtent l="0" t="0" r="571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4FC490D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28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0D915" w14:textId="77777777" w:rsidR="00B32172" w:rsidRPr="007F6EBE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</w:p>
          <w:p w14:paraId="6CE4C6E7" w14:textId="77777777" w:rsidR="00CC3249" w:rsidRPr="00B32172" w:rsidRDefault="00CC3249" w:rsidP="001812EA">
            <w:pPr>
              <w:pStyle w:val="a9"/>
              <w:numPr>
                <w:ilvl w:val="0"/>
                <w:numId w:val="32"/>
              </w:numPr>
              <w:ind w:leftChars="20" w:left="528" w:rightChars="20" w:right="48"/>
              <w:jc w:val="both"/>
              <w:rPr>
                <w:rFonts w:eastAsia="標楷體"/>
              </w:rPr>
            </w:pPr>
            <w:r w:rsidRPr="00B32172">
              <w:rPr>
                <w:rFonts w:eastAsia="標楷體" w:hint="eastAsia"/>
              </w:rPr>
              <w:t>學生</w:t>
            </w:r>
            <w:r w:rsidR="00B32172" w:rsidRPr="00B32172">
              <w:rPr>
                <w:rFonts w:eastAsia="標楷體" w:hint="eastAsia"/>
              </w:rPr>
              <w:t>獨立練習</w:t>
            </w:r>
            <w:r w:rsidRPr="00B32172">
              <w:rPr>
                <w:rFonts w:eastAsia="標楷體" w:hint="eastAsia"/>
              </w:rPr>
              <w:t>：請學生回答並記錄以下問題</w:t>
            </w:r>
          </w:p>
          <w:p w14:paraId="1FAF88AD" w14:textId="62B46573" w:rsidR="00CC3249" w:rsidRPr="007F6EBE" w:rsidRDefault="00C51ABA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="00CC3249" w:rsidRPr="007F6EBE">
              <w:rPr>
                <w:rFonts w:eastAsia="標楷體" w:hint="eastAsia"/>
              </w:rPr>
              <w:t>點</w:t>
            </w:r>
            <w:r w:rsidR="00CC3249" w:rsidRPr="007F6EBE">
              <w:rPr>
                <w:rFonts w:eastAsia="標楷體" w:hint="eastAsia"/>
              </w:rPr>
              <w:t>B</w:t>
            </w:r>
            <w:r w:rsidR="00CC3249" w:rsidRPr="007F6EBE">
              <w:rPr>
                <w:rFonts w:eastAsia="標楷體" w:hint="eastAsia"/>
              </w:rPr>
              <w:t>的對稱點是點</w:t>
            </w:r>
            <w:r w:rsidR="00CC3249" w:rsidRPr="007F6EBE">
              <w:rPr>
                <w:rFonts w:eastAsia="標楷體" w:hint="eastAsia"/>
              </w:rPr>
              <w:t>____</w:t>
            </w:r>
          </w:p>
          <w:p w14:paraId="2C1B18F6" w14:textId="13D3D003" w:rsidR="00CC3249" w:rsidRPr="007F6EBE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/>
              </w:rPr>
              <w:t>2.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AD</m:t>
                  </m:r>
                </m:e>
              </m:acc>
            </m:oMath>
            <w:r w:rsidRPr="007F6EBE">
              <w:rPr>
                <w:rFonts w:eastAsia="標楷體" w:hint="eastAsia"/>
              </w:rPr>
              <w:t>的</w:t>
            </w:r>
            <w:proofErr w:type="gramStart"/>
            <w:r w:rsidRPr="007F6EBE">
              <w:rPr>
                <w:rFonts w:eastAsia="標楷體" w:hint="eastAsia"/>
              </w:rPr>
              <w:t>對稱邊</w:t>
            </w:r>
            <w:proofErr w:type="gramEnd"/>
            <w:r w:rsidRPr="007F6EBE">
              <w:rPr>
                <w:rFonts w:eastAsia="標楷體" w:hint="eastAsia"/>
              </w:rPr>
              <w:t>是</w:t>
            </w:r>
            <w:r w:rsidRPr="007F6EBE">
              <w:rPr>
                <w:rFonts w:eastAsia="標楷體"/>
              </w:rPr>
              <w:t>______</w:t>
            </w:r>
          </w:p>
          <w:p w14:paraId="26994D1E" w14:textId="43EB973E" w:rsidR="00CC3249" w:rsidRPr="007F6EBE" w:rsidRDefault="00B538B0" w:rsidP="00C51ABA">
            <w:pPr>
              <w:ind w:leftChars="200" w:left="480" w:rightChars="20" w:right="48"/>
              <w:jc w:val="both"/>
              <w:rPr>
                <w:rFonts w:eastAsia="標楷體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AD</m:t>
                  </m:r>
                </m:e>
              </m:acc>
            </m:oMath>
            <w:r w:rsidR="00CC3249" w:rsidRPr="007F6EBE">
              <w:rPr>
                <w:rFonts w:eastAsia="標楷體"/>
              </w:rPr>
              <w:t>=3cm</w:t>
            </w:r>
            <w:r w:rsidR="00CC3249" w:rsidRPr="007F6EBE">
              <w:rPr>
                <w:rFonts w:eastAsia="標楷體" w:hint="eastAsia"/>
              </w:rPr>
              <w:t>，所以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AB</m:t>
                  </m:r>
                </m:e>
              </m:acc>
            </m:oMath>
            <w:r w:rsidR="00CC3249" w:rsidRPr="007F6EBE">
              <w:rPr>
                <w:rFonts w:eastAsia="標楷體"/>
              </w:rPr>
              <w:t>=____cm</w:t>
            </w:r>
          </w:p>
          <w:p w14:paraId="623030C4" w14:textId="77777777" w:rsidR="00CC3249" w:rsidRPr="007F6EBE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3.</w:t>
            </w: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2</w:t>
            </w:r>
            <w:r w:rsidRPr="007F6EBE">
              <w:rPr>
                <w:rFonts w:eastAsia="標楷體" w:hint="eastAsia"/>
              </w:rPr>
              <w:t>的</w:t>
            </w:r>
            <w:proofErr w:type="gramStart"/>
            <w:r w:rsidRPr="007F6EBE">
              <w:rPr>
                <w:rFonts w:eastAsia="標楷體" w:hint="eastAsia"/>
              </w:rPr>
              <w:t>對稱角是角</w:t>
            </w:r>
            <w:proofErr w:type="gramEnd"/>
            <w:r w:rsidRPr="007F6EBE">
              <w:rPr>
                <w:rFonts w:eastAsia="標楷體" w:hint="eastAsia"/>
              </w:rPr>
              <w:t>____</w:t>
            </w:r>
          </w:p>
          <w:p w14:paraId="6DCBCA3C" w14:textId="77777777" w:rsidR="00B32172" w:rsidRDefault="00CC3249" w:rsidP="00D851DE">
            <w:pPr>
              <w:ind w:leftChars="200" w:left="480" w:rightChars="20" w:right="4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角</w:t>
            </w:r>
            <w:r w:rsidRPr="007F6EBE">
              <w:rPr>
                <w:rFonts w:eastAsia="標楷體" w:hint="eastAsia"/>
              </w:rPr>
              <w:t>2=80</w:t>
            </w:r>
            <w:r w:rsidRPr="007F6EBE">
              <w:rPr>
                <w:rFonts w:eastAsia="標楷體" w:hint="eastAsia"/>
              </w:rPr>
              <w:t>度，角</w:t>
            </w:r>
            <w:r w:rsidRPr="007F6EBE">
              <w:rPr>
                <w:rFonts w:eastAsia="標楷體" w:hint="eastAsia"/>
              </w:rPr>
              <w:t>4=___</w:t>
            </w:r>
            <w:r w:rsidRPr="007F6EBE">
              <w:rPr>
                <w:rFonts w:eastAsia="標楷體" w:hint="eastAsia"/>
              </w:rPr>
              <w:t>度</w:t>
            </w:r>
          </w:p>
          <w:p w14:paraId="784FD61C" w14:textId="77777777" w:rsidR="00CC3249" w:rsidRDefault="00CC3249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</w:p>
          <w:p w14:paraId="29D5F027" w14:textId="77777777" w:rsidR="00B32172" w:rsidRDefault="00B32172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A4B92C9" wp14:editId="604AD7A0">
                  <wp:extent cx="2824622" cy="1541799"/>
                  <wp:effectExtent l="0" t="0" r="0" b="127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85" cy="1548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6AC4F0" w14:textId="77777777" w:rsidR="00CC3249" w:rsidRPr="004545BE" w:rsidRDefault="00CC3249" w:rsidP="001812EA">
            <w:pPr>
              <w:pStyle w:val="a9"/>
              <w:numPr>
                <w:ilvl w:val="0"/>
                <w:numId w:val="32"/>
              </w:numPr>
              <w:ind w:leftChars="20" w:left="528" w:rightChars="20" w:right="48"/>
              <w:jc w:val="both"/>
              <w:rPr>
                <w:rFonts w:eastAsia="標楷體"/>
              </w:rPr>
            </w:pPr>
            <w:r w:rsidRPr="00B32172">
              <w:rPr>
                <w:rFonts w:eastAsia="標楷體" w:hint="eastAsia"/>
              </w:rPr>
              <w:t>通過關卡後，找出符合線對稱的角落生物圖形，並找出對稱點、</w:t>
            </w:r>
            <w:proofErr w:type="gramStart"/>
            <w:r w:rsidRPr="00B32172">
              <w:rPr>
                <w:rFonts w:eastAsia="標楷體" w:hint="eastAsia"/>
              </w:rPr>
              <w:t>對稱邊以及對稱角</w:t>
            </w:r>
            <w:proofErr w:type="gramEnd"/>
            <w:r w:rsidRPr="00B32172">
              <w:rPr>
                <w:rFonts w:eastAsia="標楷體" w:hint="eastAsia"/>
              </w:rPr>
              <w:t>。</w:t>
            </w:r>
          </w:p>
          <w:p w14:paraId="0E11EA95" w14:textId="77777777" w:rsidR="00D94D86" w:rsidRPr="006352F0" w:rsidRDefault="00D94D86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</w:p>
          <w:p w14:paraId="6060FCDD" w14:textId="77777777" w:rsidR="001541B0" w:rsidRPr="004F49BE" w:rsidRDefault="001541B0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</w:t>
            </w:r>
            <w:r>
              <w:rPr>
                <w:rFonts w:eastAsia="標楷體" w:hint="eastAsia"/>
              </w:rPr>
              <w:t>綜合活動</w:t>
            </w:r>
            <w:r w:rsidRPr="004F49BE">
              <w:rPr>
                <w:rFonts w:eastAsia="標楷體"/>
              </w:rPr>
              <w:t>】</w:t>
            </w:r>
          </w:p>
          <w:p w14:paraId="03D1A6F8" w14:textId="77777777" w:rsidR="00CC3249" w:rsidRPr="007F6EBE" w:rsidRDefault="001541B0" w:rsidP="001812EA">
            <w:pPr>
              <w:ind w:leftChars="20" w:left="48"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CC3249" w:rsidRPr="007F6EBE">
              <w:rPr>
                <w:rFonts w:eastAsia="標楷體" w:hint="eastAsia"/>
              </w:rPr>
              <w:t>國王的謝禮</w:t>
            </w:r>
          </w:p>
          <w:p w14:paraId="1CFF352A" w14:textId="77777777" w:rsidR="00CC3249" w:rsidRPr="007F6EBE" w:rsidRDefault="001541B0" w:rsidP="00F30B5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)</w:t>
            </w:r>
            <w:r w:rsidR="00CC3249" w:rsidRPr="007F6EBE">
              <w:rPr>
                <w:rFonts w:eastAsia="標楷體" w:hint="eastAsia"/>
              </w:rPr>
              <w:t>通過關卡後得到寶箱</w:t>
            </w:r>
          </w:p>
          <w:p w14:paraId="05A74129" w14:textId="77777777" w:rsidR="00CC3249" w:rsidRDefault="001541B0" w:rsidP="00F30B5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 w:rsidR="00CC3249" w:rsidRPr="007F6EBE">
              <w:rPr>
                <w:rFonts w:eastAsia="標楷體" w:hint="eastAsia"/>
              </w:rPr>
              <w:t>我是線對稱繪畫大師：打開寶箱獲取禮物</w:t>
            </w:r>
            <w:r w:rsidR="00CC3249" w:rsidRPr="007F6EBE">
              <w:rPr>
                <w:rFonts w:eastAsia="標楷體" w:hint="eastAsia"/>
              </w:rPr>
              <w:t>-</w:t>
            </w:r>
            <w:proofErr w:type="gramStart"/>
            <w:r w:rsidR="00CC3249" w:rsidRPr="007F6EBE">
              <w:rPr>
                <w:rFonts w:eastAsia="標楷體" w:hint="eastAsia"/>
              </w:rPr>
              <w:t>拼豆藏寶</w:t>
            </w:r>
            <w:proofErr w:type="gramEnd"/>
            <w:r w:rsidR="00CC3249" w:rsidRPr="007F6EBE">
              <w:rPr>
                <w:rFonts w:eastAsia="標楷體" w:hint="eastAsia"/>
              </w:rPr>
              <w:t>圖，將</w:t>
            </w:r>
            <w:proofErr w:type="gramStart"/>
            <w:r w:rsidR="00CC3249" w:rsidRPr="007F6EBE">
              <w:rPr>
                <w:rFonts w:eastAsia="標楷體" w:hint="eastAsia"/>
              </w:rPr>
              <w:t>對稱軸另</w:t>
            </w:r>
            <w:proofErr w:type="gramEnd"/>
            <w:r w:rsidR="00CC3249" w:rsidRPr="007F6EBE">
              <w:rPr>
                <w:rFonts w:eastAsia="標楷體" w:hint="eastAsia"/>
              </w:rPr>
              <w:t>一邊圖形完成，</w:t>
            </w:r>
            <w:r w:rsidR="00CC3249">
              <w:rPr>
                <w:rFonts w:eastAsia="標楷體" w:hint="eastAsia"/>
              </w:rPr>
              <w:t>下一節課透過繪畫出來的線對稱圖形</w:t>
            </w:r>
            <w:proofErr w:type="gramStart"/>
            <w:r w:rsidR="00CC3249" w:rsidRPr="007F6EBE">
              <w:rPr>
                <w:rFonts w:eastAsia="標楷體" w:hint="eastAsia"/>
              </w:rPr>
              <w:t>製作拼豆鑰匙</w:t>
            </w:r>
            <w:proofErr w:type="gramEnd"/>
            <w:r w:rsidR="00CC3249" w:rsidRPr="007F6EBE">
              <w:rPr>
                <w:rFonts w:eastAsia="標楷體" w:hint="eastAsia"/>
              </w:rPr>
              <w:t>圈</w:t>
            </w:r>
            <w:r w:rsidR="00CC3249">
              <w:rPr>
                <w:rFonts w:eastAsia="標楷體" w:hint="eastAsia"/>
              </w:rPr>
              <w:t>。</w:t>
            </w:r>
          </w:p>
          <w:p w14:paraId="2C27449E" w14:textId="77777777" w:rsidR="00CC3249" w:rsidRPr="00C403B8" w:rsidRDefault="00CC3249" w:rsidP="00D54986">
            <w:pPr>
              <w:ind w:leftChars="20" w:left="48" w:rightChars="20" w:right="48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23EEE37" wp14:editId="5D6A80BF">
                  <wp:extent cx="1155700" cy="1420961"/>
                  <wp:effectExtent l="0" t="0" r="635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20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80213C" w14:textId="5E53102F" w:rsidR="001541B0" w:rsidRPr="00D54986" w:rsidRDefault="00D54986" w:rsidP="00D54986">
            <w:pPr>
              <w:ind w:rightChars="20" w:right="4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</w:t>
            </w:r>
            <w:r w:rsidR="00CC3249" w:rsidRPr="00D54986">
              <w:rPr>
                <w:rFonts w:eastAsia="標楷體" w:hint="eastAsia"/>
              </w:rPr>
              <w:t>教師總結</w:t>
            </w:r>
          </w:p>
          <w:p w14:paraId="4387F1B5" w14:textId="41375DBB" w:rsidR="00CC3249" w:rsidRPr="001541B0" w:rsidRDefault="00CC3249" w:rsidP="001812EA">
            <w:pPr>
              <w:pStyle w:val="a9"/>
              <w:numPr>
                <w:ilvl w:val="0"/>
                <w:numId w:val="34"/>
              </w:numPr>
              <w:ind w:leftChars="20" w:left="448" w:rightChars="20" w:right="48"/>
              <w:jc w:val="both"/>
              <w:rPr>
                <w:rFonts w:eastAsia="標楷體"/>
              </w:rPr>
            </w:pPr>
            <w:r w:rsidRPr="001541B0">
              <w:rPr>
                <w:rFonts w:eastAsia="標楷體" w:hint="eastAsia"/>
              </w:rPr>
              <w:t>複習</w:t>
            </w:r>
            <w:r w:rsidR="003B4A57">
              <w:rPr>
                <w:rFonts w:eastAsia="標楷體" w:hint="eastAsia"/>
              </w:rPr>
              <w:t>對稱點、</w:t>
            </w:r>
            <w:proofErr w:type="gramStart"/>
            <w:r w:rsidR="003B4A57">
              <w:rPr>
                <w:rFonts w:eastAsia="標楷體" w:hint="eastAsia"/>
              </w:rPr>
              <w:t>對稱邊</w:t>
            </w:r>
            <w:proofErr w:type="gramEnd"/>
            <w:r w:rsidR="003B4A57">
              <w:rPr>
                <w:rFonts w:eastAsia="標楷體" w:hint="eastAsia"/>
              </w:rPr>
              <w:t>、對稱角</w:t>
            </w:r>
          </w:p>
          <w:p w14:paraId="515090C8" w14:textId="77777777" w:rsidR="001541B0" w:rsidRPr="001541B0" w:rsidRDefault="001541B0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Pr="001541B0">
              <w:rPr>
                <w:rFonts w:ascii="標楷體" w:eastAsia="標楷體" w:hAnsi="標楷體" w:hint="eastAsia"/>
              </w:rPr>
              <w:t>預告下一節課上課內容</w:t>
            </w:r>
            <w:r w:rsidR="00B32172" w:rsidRPr="00B32172">
              <w:rPr>
                <w:rFonts w:ascii="標楷體" w:eastAsia="標楷體" w:hAnsi="標楷體" w:hint="eastAsia"/>
              </w:rPr>
              <w:t>(</w:t>
            </w:r>
            <w:r w:rsidR="00B32172">
              <w:rPr>
                <w:rFonts w:ascii="標楷體" w:eastAsia="標楷體" w:hAnsi="標楷體" w:hint="eastAsia"/>
              </w:rPr>
              <w:t>認識常見的線對稱圖形</w:t>
            </w:r>
            <w:r w:rsidR="00B32172" w:rsidRPr="00B32172">
              <w:rPr>
                <w:rFonts w:ascii="標楷體" w:eastAsia="標楷體" w:hAnsi="標楷體" w:hint="eastAsia"/>
              </w:rPr>
              <w:t>)</w:t>
            </w:r>
          </w:p>
          <w:p w14:paraId="1ACF354E" w14:textId="77777777" w:rsidR="00CC3249" w:rsidRPr="001541B0" w:rsidRDefault="001541B0" w:rsidP="001812EA">
            <w:pPr>
              <w:ind w:leftChars="20" w:left="48" w:rightChars="20" w:right="4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</w:t>
            </w:r>
            <w:r w:rsidRPr="001541B0">
              <w:rPr>
                <w:rFonts w:ascii="標楷體" w:eastAsia="標楷體" w:hAnsi="標楷體" w:hint="eastAsia"/>
              </w:rPr>
              <w:t>請學生自我檢視有無達到上課約定</w:t>
            </w:r>
          </w:p>
        </w:tc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CB35A" w14:textId="77777777" w:rsidR="00CC3249" w:rsidRDefault="00CC324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5B93826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ABC2F9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163BB00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A09C218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367FD6A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771BE86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1A6ED8D" w14:textId="77777777" w:rsidR="0061563D" w:rsidRDefault="0061563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BF41005" w14:textId="77777777" w:rsidR="0061563D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="0061563D">
              <w:rPr>
                <w:rFonts w:eastAsia="標楷體" w:hint="eastAsia"/>
              </w:rPr>
              <w:t>分</w:t>
            </w:r>
          </w:p>
          <w:p w14:paraId="2D174278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5DC757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8B534F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ABDB1FC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A61EA9D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972494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70E94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6B21825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95504B4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DA24F3E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6C70644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C484B93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C881D51" w14:textId="77777777" w:rsidR="00095E5A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="00095E5A">
              <w:rPr>
                <w:rFonts w:eastAsia="標楷體" w:hint="eastAsia"/>
              </w:rPr>
              <w:t>分</w:t>
            </w:r>
          </w:p>
          <w:p w14:paraId="3CD9A13D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40B81E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882F4C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2F52DD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2EB754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910DF79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759F954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1BED339" w14:textId="77777777" w:rsidR="00095E5A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="00095E5A">
              <w:rPr>
                <w:rFonts w:eastAsia="標楷體" w:hint="eastAsia"/>
              </w:rPr>
              <w:t>分</w:t>
            </w:r>
          </w:p>
          <w:p w14:paraId="30BA0507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B5FB6C8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1F3FD4F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84993D9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9B99EA2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1078C89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9A73BE2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FB13E51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B094DF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A4C1B23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4B9C550" w14:textId="32BB62A2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9C3B2BF" w14:textId="77777777" w:rsidR="006216F6" w:rsidRDefault="006216F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5D35F5D" w14:textId="77777777" w:rsidR="00095E5A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="00095E5A">
              <w:rPr>
                <w:rFonts w:eastAsia="標楷體" w:hint="eastAsia"/>
              </w:rPr>
              <w:t>分</w:t>
            </w:r>
          </w:p>
          <w:p w14:paraId="18FE295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98484B5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BE4040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57A2B3A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AD8FE88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1A94C32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6DCFB2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69AAFC0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7552A45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9438AE2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F33D692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ADFFB05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AB357D9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D3DF27B" w14:textId="77777777" w:rsidR="00095E5A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 w:rsidR="00095E5A">
              <w:rPr>
                <w:rFonts w:eastAsia="標楷體" w:hint="eastAsia"/>
              </w:rPr>
              <w:t>分</w:t>
            </w:r>
          </w:p>
          <w:p w14:paraId="1C8C1993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5BDDB6B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F97687F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E9094B3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BA55238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501B3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C30E3E6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696B005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DEB95CC" w14:textId="77777777" w:rsidR="00095E5A" w:rsidRDefault="00095E5A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DE6EC0" w14:textId="77777777" w:rsidR="00095E5A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分</w:t>
            </w:r>
          </w:p>
          <w:p w14:paraId="7D4BAC10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B14ECCE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CCD7294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0B16625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0A84CC5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395E54E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88AA81B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A5FEFF9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D85E6F8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4FA84D2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9C64621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67D31A9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BE6F9C8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709623E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E0AD6A3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0D91D8F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44FB19F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05DDCDB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分</w:t>
            </w:r>
          </w:p>
          <w:p w14:paraId="3BEE8AF6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955CB32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B61101B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5B3DEEF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07C4BDD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B7763B4" w14:textId="77777777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E38EB7F" w14:textId="2BC7C1C0" w:rsidR="004C7029" w:rsidRDefault="004C702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960BE50" w14:textId="79125B18" w:rsidR="00D54986" w:rsidRDefault="00D5498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03DA453" w14:textId="014F0724" w:rsidR="00D54986" w:rsidRDefault="00D5498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FD19ADD" w14:textId="77777777" w:rsidR="00D54986" w:rsidRDefault="00D5498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8E06B87" w14:textId="341C8078" w:rsidR="00095E5A" w:rsidRDefault="00D45F37" w:rsidP="00D54986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分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9CAAC" w14:textId="77777777" w:rsidR="00CC3249" w:rsidRDefault="00CC324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530FDE7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3896374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B93F7E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5C5A342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14F6B1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48A45E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AD6693D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E9020C1" w14:textId="77777777" w:rsidR="0061563D" w:rsidRDefault="0061563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任務信</w:t>
            </w:r>
          </w:p>
          <w:p w14:paraId="1A454C8E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F969F27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0648485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B3CA4C8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08A448E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374D0C7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37A504A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66F33C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8E2228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5C13EC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3EE650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E16713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評量單</w:t>
            </w:r>
          </w:p>
          <w:p w14:paraId="0E012E62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E5D2750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6BA0D5E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4CAC2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37484D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18386A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9A6B7E0" w14:textId="77777777" w:rsidR="005D78FB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34392954" w14:textId="259F41A9" w:rsidR="00095E5A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圓形貼紙</w:t>
            </w:r>
          </w:p>
          <w:p w14:paraId="0FF347CC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3160D24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002E21E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9A949AF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7C6C33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4FC153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C8A8B7F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A168EFB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E781928" w14:textId="165B59D6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9922C5A" w14:textId="77777777" w:rsidR="006216F6" w:rsidRDefault="006216F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487809" w14:textId="77777777" w:rsidR="002061CB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606A1BE6" w14:textId="3C8FE4C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彩色筆</w:t>
            </w:r>
          </w:p>
          <w:p w14:paraId="61BD36DF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2EEED91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31CA460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CDAC267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60C6DA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B98671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E677098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157655E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0D87B39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BFC1CC3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5AB5350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5242229" w14:textId="77777777" w:rsidR="000F2211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68A7DB48" w14:textId="3AAC0AB9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透明塑膠板、剪刀</w:t>
            </w:r>
          </w:p>
          <w:p w14:paraId="0A945458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7458C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9E0D849" w14:textId="51BEE573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753D8D" w14:textId="77777777" w:rsidR="00C51ABA" w:rsidRDefault="00C51AB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D652D8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34F8A5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5933930E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A9D5402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0AC94FC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7DC7398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F4B655C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A7C5DC8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0266F97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D93B498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68402A9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D1C06A7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381627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DB695B5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09A1BCB" w14:textId="77777777" w:rsidR="004C7029" w:rsidRDefault="004C702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藏寶箱、</w:t>
            </w:r>
            <w:proofErr w:type="gramStart"/>
            <w:r>
              <w:rPr>
                <w:rFonts w:eastAsia="標楷體" w:hint="eastAsia"/>
              </w:rPr>
              <w:t>拼豆線</w:t>
            </w:r>
            <w:proofErr w:type="gramEnd"/>
            <w:r>
              <w:rPr>
                <w:rFonts w:eastAsia="標楷體" w:hint="eastAsia"/>
              </w:rPr>
              <w:t>對稱圖形圖</w:t>
            </w:r>
          </w:p>
        </w:tc>
        <w:tc>
          <w:tcPr>
            <w:tcW w:w="58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2908D2" w14:textId="77777777" w:rsidR="00CC3249" w:rsidRDefault="00CC324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8444479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0383E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7E7829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88CC1D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0B73C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64EA2B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A781D6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0DEC70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口頭評量</w:t>
            </w:r>
          </w:p>
          <w:p w14:paraId="5A34589B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5381CE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4BAC28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C4CC38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7DB55D7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78D640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AC0111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55D8AC2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0A10CAC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D6FCDF2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53C7DE1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CB5E6B9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紙筆評量、操作</w:t>
            </w:r>
          </w:p>
          <w:p w14:paraId="796113B5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3DF20E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F7BBAC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8B87CB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965DCF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99D7C5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F766ED" w14:textId="77777777" w:rsidR="00095E5A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實作、紙筆、口頭</w:t>
            </w:r>
          </w:p>
          <w:p w14:paraId="09345B15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96E4F5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FDA6AEA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94459AA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E30B39C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D67543F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017AFEE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7C51C65" w14:textId="00292911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1924E0" w14:textId="759626D3" w:rsidR="002061CB" w:rsidRDefault="002061CB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5C59AD" w14:textId="77777777" w:rsidR="006216F6" w:rsidRDefault="006216F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FDF2DDA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FEED1E5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實作、紙筆、口頭</w:t>
            </w:r>
          </w:p>
          <w:p w14:paraId="17F725E5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7584A6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A6ED8ED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984E96A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AFB883C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EA641E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B3A5E02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9354393" w14:textId="77777777" w:rsidR="00095E5A" w:rsidRDefault="00095E5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B6E37DD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E6214D7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C66A2D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123DAF4" w14:textId="77777777" w:rsidR="000F2211" w:rsidRDefault="000F2211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1D3605D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實作、紙筆、口頭</w:t>
            </w:r>
          </w:p>
          <w:p w14:paraId="25249013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6B7FCE7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B6DE5C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2152EE2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1B445EE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BEB8D4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697EA7C" w14:textId="5EC5188E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A4BDE98" w14:textId="77777777" w:rsidR="00C51ABA" w:rsidRDefault="00C51ABA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D0B5D07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紙筆、口頭</w:t>
            </w:r>
          </w:p>
          <w:p w14:paraId="37FCC86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A12927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CB4A22B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BE4621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695393A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5C14CB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3A9295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A43ADC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72E9C2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17E772B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BAE6F3C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EE16A1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1E7036A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7AED0C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4E4C2CB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711D2FF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D82DD1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</w:t>
            </w:r>
          </w:p>
          <w:p w14:paraId="7A9721D3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2F99736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C2ABA54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E3AD579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21C5C33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509D0D0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9CB5EC" w14:textId="10D8FA0F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EFDD2DC" w14:textId="4AEBD191" w:rsidR="00D54986" w:rsidRDefault="00D5498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3D38C27" w14:textId="2053258E" w:rsidR="00D54986" w:rsidRDefault="00D5498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0D46B2A" w14:textId="77777777" w:rsidR="00D54986" w:rsidRDefault="00D5498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AFBE9F6" w14:textId="77777777" w:rsidR="00D45F37" w:rsidRDefault="00D45F37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</w:t>
            </w:r>
          </w:p>
        </w:tc>
      </w:tr>
      <w:tr w:rsidR="00D45F37" w:rsidRPr="004F49BE" w14:paraId="7D062C74" w14:textId="77777777" w:rsidTr="00604391">
        <w:trPr>
          <w:jc w:val="center"/>
        </w:trPr>
        <w:tc>
          <w:tcPr>
            <w:tcW w:w="5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F24A5AF" w14:textId="77777777" w:rsidR="00CC3249" w:rsidRDefault="00CC3249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6E16CC4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43088B4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A284F2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C21451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1EF214D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F3FAF98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63E22F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9E83AC1" w14:textId="04115820" w:rsidR="00DE6106" w:rsidRDefault="00C562E4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  <w:r>
              <w:rPr>
                <w:rFonts w:ascii="標楷體" w:eastAsia="標楷體" w:hAnsi="標楷體"/>
              </w:rPr>
              <w:t>5</w:t>
            </w:r>
            <w:r w:rsidRPr="005500AF">
              <w:rPr>
                <w:rFonts w:ascii="標楷體" w:eastAsia="標楷體" w:hAnsi="標楷體"/>
              </w:rPr>
              <w:t>-1</w:t>
            </w:r>
            <w:r w:rsidRPr="005500AF">
              <w:rPr>
                <w:rFonts w:ascii="標楷體" w:eastAsia="標楷體" w:hAnsi="標楷體" w:hint="eastAsia"/>
              </w:rPr>
              <w:t>能</w:t>
            </w:r>
            <w:r w:rsidRPr="00D35021">
              <w:rPr>
                <w:rFonts w:ascii="標楷體" w:eastAsia="標楷體" w:hAnsi="標楷體" w:hint="eastAsia"/>
              </w:rPr>
              <w:t>遵守上課規則</w:t>
            </w:r>
            <w:r>
              <w:rPr>
                <w:rFonts w:ascii="標楷體" w:eastAsia="標楷體" w:hAnsi="標楷體" w:hint="eastAsia"/>
              </w:rPr>
              <w:t>並</w:t>
            </w:r>
            <w:r>
              <w:rPr>
                <w:rFonts w:ascii="標楷體" w:eastAsia="標楷體" w:hAnsi="標楷體" w:hint="eastAsia"/>
              </w:rPr>
              <w:lastRenderedPageBreak/>
              <w:t>投入上課活動</w:t>
            </w:r>
          </w:p>
          <w:p w14:paraId="10CB6EE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EB28C28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074E54E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F6BC6D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28921BD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02BFF18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F7CC4A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822A91B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602D44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F1122AB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997D4B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F67679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B0F931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93F4DE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C9DC947" w14:textId="77777777" w:rsidR="00DE6106" w:rsidRDefault="00DE6106" w:rsidP="001812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4-1</w:t>
            </w:r>
            <w:r>
              <w:rPr>
                <w:rFonts w:ascii="標楷體" w:eastAsia="標楷體" w:hAnsi="標楷體" w:hint="eastAsia"/>
              </w:rPr>
              <w:t>能透過操作理解菱形的線對稱性質</w:t>
            </w:r>
          </w:p>
          <w:p w14:paraId="7B58347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386A5D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2C1DC2B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D3D6C0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652193C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D755205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5B2ED5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3E8D08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A5C5A15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7A8CFA8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290823A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384395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1C0FF4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1907B8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5D3274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0D5B0F4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FD8CC25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77D3E10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D2D8941" w14:textId="77777777" w:rsidR="002E0FCC" w:rsidRDefault="002E0FCC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195BA51" w14:textId="77777777" w:rsidR="00DE6106" w:rsidRPr="00D35021" w:rsidRDefault="00DE6106" w:rsidP="001812E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-2</w:t>
            </w:r>
            <w:r>
              <w:rPr>
                <w:rFonts w:ascii="標楷體" w:eastAsia="標楷體" w:hAnsi="標楷體" w:hint="eastAsia"/>
              </w:rPr>
              <w:t>能透過操作理解正多邊形的線對稱性質</w:t>
            </w:r>
          </w:p>
          <w:p w14:paraId="577CE3CC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303BB665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8B1B390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4B7A949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1B8BFD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77E9AE0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367C50E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672E67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99F3CCC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AB89325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4CCDF2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0373B5E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77BB801A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E32CEC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4D84D1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DB2C8E2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5BE57113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FFB20C4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C51BE97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0F7630F0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9F5814F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4F6F2AD6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6DD9A531" w14:textId="77777777" w:rsid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  <w:p w14:paraId="1139969E" w14:textId="76CB3C6A" w:rsidR="00DE6106" w:rsidRPr="00DE6106" w:rsidRDefault="00DE6106" w:rsidP="001812EA">
            <w:pPr>
              <w:spacing w:line="400" w:lineRule="exact"/>
              <w:jc w:val="both"/>
              <w:rPr>
                <w:rFonts w:eastAsia="標楷體"/>
                <w:w w:val="80"/>
              </w:rPr>
            </w:pPr>
          </w:p>
        </w:tc>
        <w:tc>
          <w:tcPr>
            <w:tcW w:w="305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953D6EE" w14:textId="0349F5C4" w:rsidR="00CC3249" w:rsidRPr="000738A0" w:rsidRDefault="00CC3249" w:rsidP="001812EA">
            <w:pPr>
              <w:jc w:val="both"/>
              <w:rPr>
                <w:rFonts w:ascii="標楷體" w:eastAsia="標楷體" w:hAnsi="標楷體"/>
              </w:rPr>
            </w:pPr>
            <w:r w:rsidRPr="000738A0">
              <w:rPr>
                <w:rFonts w:ascii="標楷體" w:eastAsia="標楷體" w:hAnsi="標楷體" w:hint="eastAsia"/>
              </w:rPr>
              <w:lastRenderedPageBreak/>
              <w:t>-----------</w:t>
            </w:r>
            <w:r w:rsidR="005551BF">
              <w:rPr>
                <w:rFonts w:ascii="標楷體" w:eastAsia="標楷體" w:hAnsi="標楷體"/>
              </w:rPr>
              <w:t>----</w:t>
            </w:r>
            <w:r w:rsidRPr="000738A0">
              <w:rPr>
                <w:rFonts w:ascii="標楷體" w:eastAsia="標楷體" w:hAnsi="標楷體" w:hint="eastAsia"/>
              </w:rPr>
              <w:t>-----第</w:t>
            </w:r>
            <w:r>
              <w:rPr>
                <w:rFonts w:ascii="標楷體" w:eastAsia="標楷體" w:hAnsi="標楷體" w:hint="eastAsia"/>
              </w:rPr>
              <w:t>四</w:t>
            </w:r>
            <w:r w:rsidRPr="000738A0">
              <w:rPr>
                <w:rFonts w:ascii="標楷體" w:eastAsia="標楷體" w:hAnsi="標楷體" w:hint="eastAsia"/>
              </w:rPr>
              <w:t>節開始-----</w:t>
            </w:r>
            <w:r w:rsidR="005551BF">
              <w:rPr>
                <w:rFonts w:ascii="標楷體" w:eastAsia="標楷體" w:hAnsi="標楷體"/>
              </w:rPr>
              <w:t>---</w:t>
            </w:r>
            <w:r w:rsidRPr="000738A0">
              <w:rPr>
                <w:rFonts w:ascii="標楷體" w:eastAsia="標楷體" w:hAnsi="標楷體" w:hint="eastAsia"/>
              </w:rPr>
              <w:t>---------</w:t>
            </w:r>
          </w:p>
          <w:p w14:paraId="506956C1" w14:textId="77777777" w:rsidR="00D45245" w:rsidRPr="004F49BE" w:rsidRDefault="00D45245" w:rsidP="001812EA">
            <w:pPr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</w:t>
            </w:r>
            <w:r>
              <w:rPr>
                <w:rFonts w:eastAsia="標楷體" w:hint="eastAsia"/>
              </w:rPr>
              <w:t>準備活動</w:t>
            </w:r>
            <w:r w:rsidRPr="004F49BE">
              <w:rPr>
                <w:rFonts w:eastAsia="標楷體"/>
              </w:rPr>
              <w:t>】</w:t>
            </w:r>
          </w:p>
          <w:p w14:paraId="74321256" w14:textId="77777777" w:rsidR="00CC3249" w:rsidRPr="007F6EBE" w:rsidRDefault="00D45245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CC3249" w:rsidRPr="007F6EBE">
              <w:rPr>
                <w:rFonts w:eastAsia="標楷體" w:hint="eastAsia"/>
              </w:rPr>
              <w:t>教師準備</w:t>
            </w:r>
          </w:p>
          <w:p w14:paraId="3FF6607B" w14:textId="2DD8025F" w:rsidR="00CC3249" w:rsidRPr="007F6EBE" w:rsidRDefault="00CC3249" w:rsidP="005551BF">
            <w:pPr>
              <w:ind w:firstLineChars="200" w:firstLine="480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改編教材、學習單、增強板、班</w:t>
            </w:r>
            <w:proofErr w:type="gramStart"/>
            <w:r w:rsidRPr="007F6EBE">
              <w:rPr>
                <w:rFonts w:eastAsia="標楷體" w:hint="eastAsia"/>
              </w:rPr>
              <w:t>規</w:t>
            </w:r>
            <w:proofErr w:type="gramEnd"/>
            <w:r w:rsidRPr="007F6EBE">
              <w:rPr>
                <w:rFonts w:eastAsia="標楷體" w:hint="eastAsia"/>
              </w:rPr>
              <w:t>、線對稱圖形圖卡、</w:t>
            </w:r>
            <w:proofErr w:type="gramStart"/>
            <w:r w:rsidRPr="007F6EBE">
              <w:rPr>
                <w:rFonts w:eastAsia="標楷體" w:hint="eastAsia"/>
              </w:rPr>
              <w:t>拼豆材料</w:t>
            </w:r>
            <w:proofErr w:type="gramEnd"/>
            <w:r w:rsidRPr="007F6EBE">
              <w:rPr>
                <w:rFonts w:eastAsia="標楷體" w:hint="eastAsia"/>
              </w:rPr>
              <w:t>(</w:t>
            </w:r>
            <w:r w:rsidRPr="007F6EBE">
              <w:rPr>
                <w:rFonts w:eastAsia="標楷體" w:hint="eastAsia"/>
              </w:rPr>
              <w:t>鑰匙圈、熨斗、</w:t>
            </w:r>
            <w:proofErr w:type="gramStart"/>
            <w:r w:rsidRPr="007F6EBE">
              <w:rPr>
                <w:rFonts w:eastAsia="標楷體" w:hint="eastAsia"/>
              </w:rPr>
              <w:t>拼豆盤</w:t>
            </w:r>
            <w:proofErr w:type="gramEnd"/>
            <w:r w:rsidRPr="007F6EBE">
              <w:rPr>
                <w:rFonts w:eastAsia="標楷體" w:hint="eastAsia"/>
              </w:rPr>
              <w:t>、紅</w:t>
            </w:r>
            <w:r w:rsidRPr="007F6EBE">
              <w:rPr>
                <w:rFonts w:eastAsia="標楷體" w:hint="eastAsia"/>
              </w:rPr>
              <w:t>/</w:t>
            </w:r>
            <w:r w:rsidRPr="007F6EBE">
              <w:rPr>
                <w:rFonts w:eastAsia="標楷體" w:hint="eastAsia"/>
              </w:rPr>
              <w:t>黃</w:t>
            </w:r>
            <w:r w:rsidRPr="007F6EBE">
              <w:rPr>
                <w:rFonts w:eastAsia="標楷體" w:hint="eastAsia"/>
              </w:rPr>
              <w:t>/</w:t>
            </w:r>
            <w:proofErr w:type="gramStart"/>
            <w:r w:rsidRPr="007F6EBE">
              <w:rPr>
                <w:rFonts w:eastAsia="標楷體" w:hint="eastAsia"/>
              </w:rPr>
              <w:t>黑色拼豆</w:t>
            </w:r>
            <w:proofErr w:type="gramEnd"/>
            <w:r w:rsidRPr="007F6EBE">
              <w:rPr>
                <w:rFonts w:eastAsia="標楷體" w:hint="eastAsia"/>
              </w:rPr>
              <w:t>)</w:t>
            </w:r>
          </w:p>
          <w:p w14:paraId="69E0369B" w14:textId="77777777" w:rsidR="00CC3249" w:rsidRPr="007F6EBE" w:rsidRDefault="00D45245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</w:t>
            </w:r>
            <w:r w:rsidR="00CC3249" w:rsidRPr="007F6EBE">
              <w:rPr>
                <w:rFonts w:eastAsia="標楷體" w:hint="eastAsia"/>
              </w:rPr>
              <w:t>學生準備</w:t>
            </w:r>
          </w:p>
          <w:p w14:paraId="599BD609" w14:textId="0E15045D" w:rsidR="00CC3249" w:rsidRPr="007F6EBE" w:rsidRDefault="00CC3249" w:rsidP="005551BF">
            <w:pPr>
              <w:ind w:firstLineChars="200" w:firstLine="480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文具、作業</w:t>
            </w:r>
            <w:r>
              <w:rPr>
                <w:rFonts w:eastAsia="標楷體" w:hint="eastAsia"/>
              </w:rPr>
              <w:t>、</w:t>
            </w:r>
            <w:r w:rsidRPr="007F6EBE">
              <w:rPr>
                <w:rFonts w:eastAsia="標楷體" w:hint="eastAsia"/>
              </w:rPr>
              <w:t>線對稱圖</w:t>
            </w:r>
            <w:r>
              <w:rPr>
                <w:rFonts w:eastAsia="標楷體" w:hint="eastAsia"/>
              </w:rPr>
              <w:t>形</w:t>
            </w:r>
            <w:r w:rsidR="001541B0">
              <w:rPr>
                <w:rFonts w:eastAsia="標楷體" w:hint="eastAsia"/>
              </w:rPr>
              <w:t>繪製圖</w:t>
            </w:r>
          </w:p>
          <w:p w14:paraId="4A6F0F87" w14:textId="77777777" w:rsidR="00CC3249" w:rsidRPr="007F6EBE" w:rsidRDefault="00D45245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三、</w:t>
            </w:r>
            <w:r w:rsidR="00CC3249" w:rsidRPr="007F6EBE">
              <w:rPr>
                <w:rFonts w:eastAsia="標楷體" w:hint="eastAsia"/>
              </w:rPr>
              <w:t>引起動機</w:t>
            </w:r>
          </w:p>
          <w:p w14:paraId="21B39C57" w14:textId="039A2A72" w:rsidR="00CC3249" w:rsidRDefault="00D45245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複習</w:t>
            </w:r>
            <w:proofErr w:type="gramStart"/>
            <w:r>
              <w:rPr>
                <w:rFonts w:eastAsia="標楷體" w:hint="eastAsia"/>
              </w:rPr>
              <w:t>本課線對稱</w:t>
            </w:r>
            <w:proofErr w:type="gramEnd"/>
            <w:r>
              <w:rPr>
                <w:rFonts w:eastAsia="標楷體" w:hint="eastAsia"/>
              </w:rPr>
              <w:t>圖形概念，包含</w:t>
            </w:r>
            <w:r w:rsidR="003B4A57">
              <w:rPr>
                <w:rFonts w:eastAsia="標楷體" w:hint="eastAsia"/>
              </w:rPr>
              <w:t>對稱點、</w:t>
            </w:r>
            <w:proofErr w:type="gramStart"/>
            <w:r w:rsidR="003B4A57">
              <w:rPr>
                <w:rFonts w:eastAsia="標楷體" w:hint="eastAsia"/>
              </w:rPr>
              <w:t>對稱邊、對稱角</w:t>
            </w:r>
            <w:r>
              <w:rPr>
                <w:rFonts w:eastAsia="標楷體" w:hint="eastAsia"/>
              </w:rPr>
              <w:t>、對稱軸</w:t>
            </w:r>
            <w:proofErr w:type="gramEnd"/>
            <w:r>
              <w:rPr>
                <w:rFonts w:eastAsia="標楷體" w:hint="eastAsia"/>
              </w:rPr>
              <w:t>等，以融入問題解決情境</w:t>
            </w:r>
            <w:proofErr w:type="gramStart"/>
            <w:r w:rsidR="00CC3249" w:rsidRPr="007F6EBE">
              <w:rPr>
                <w:rFonts w:eastAsia="標楷體" w:hint="eastAsia"/>
              </w:rPr>
              <w:t>兌換拼豆鑰匙</w:t>
            </w:r>
            <w:proofErr w:type="gramEnd"/>
            <w:r w:rsidR="00CC3249" w:rsidRPr="007F6EBE">
              <w:rPr>
                <w:rFonts w:eastAsia="標楷體" w:hint="eastAsia"/>
              </w:rPr>
              <w:t>圈材料</w:t>
            </w:r>
          </w:p>
          <w:p w14:paraId="02817779" w14:textId="76368B74" w:rsidR="00D45245" w:rsidRDefault="00CC3249" w:rsidP="00095BEB">
            <w:pPr>
              <w:ind w:leftChars="170" w:left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情境：</w:t>
            </w:r>
            <w:r w:rsidRPr="007F6EBE">
              <w:rPr>
                <w:rFonts w:eastAsia="標楷體" w:hint="eastAsia"/>
              </w:rPr>
              <w:t>老闆最近太忙了，</w:t>
            </w:r>
            <w:proofErr w:type="gramStart"/>
            <w:r w:rsidRPr="007F6EBE">
              <w:rPr>
                <w:rFonts w:eastAsia="標楷體" w:hint="eastAsia"/>
              </w:rPr>
              <w:t>忘記拼豆</w:t>
            </w:r>
            <w:proofErr w:type="gramEnd"/>
            <w:r w:rsidRPr="007F6EBE">
              <w:rPr>
                <w:rFonts w:eastAsia="標楷體" w:hint="eastAsia"/>
              </w:rPr>
              <w:t>材料的位</w:t>
            </w:r>
            <w:r w:rsidR="00095BEB">
              <w:rPr>
                <w:rFonts w:eastAsia="標楷體" w:hint="eastAsia"/>
              </w:rPr>
              <w:t>置</w:t>
            </w:r>
            <w:r w:rsidRPr="007F6EBE">
              <w:rPr>
                <w:rFonts w:eastAsia="標楷體" w:hint="eastAsia"/>
              </w:rPr>
              <w:t>，但是</w:t>
            </w:r>
            <w:r w:rsidRPr="007F6EBE">
              <w:rPr>
                <w:rFonts w:eastAsia="標楷體" w:hint="eastAsia"/>
              </w:rPr>
              <w:lastRenderedPageBreak/>
              <w:t>他有之前記下的紙條，他將</w:t>
            </w:r>
            <w:r>
              <w:rPr>
                <w:rFonts w:eastAsia="標楷體" w:hint="eastAsia"/>
              </w:rPr>
              <w:t>對應的櫃子數字</w:t>
            </w:r>
            <w:r w:rsidRPr="007F6EBE">
              <w:rPr>
                <w:rFonts w:eastAsia="標楷體" w:hint="eastAsia"/>
              </w:rPr>
              <w:t>藏在線對稱圖形題目中。</w:t>
            </w:r>
          </w:p>
          <w:p w14:paraId="241F3EA6" w14:textId="77777777" w:rsidR="00CC3249" w:rsidRDefault="00D45F37" w:rsidP="00095BEB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0E3364E7" wp14:editId="21DC61F5">
                  <wp:extent cx="2880721" cy="16319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A858EC.tmp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721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32817" w14:textId="77777777" w:rsidR="00CC3249" w:rsidRPr="007F6EBE" w:rsidRDefault="00D45245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 w:rsidR="00CC3249" w:rsidRPr="007F6EBE">
              <w:rPr>
                <w:rFonts w:eastAsia="標楷體" w:hint="eastAsia"/>
              </w:rPr>
              <w:t>融入班</w:t>
            </w:r>
            <w:proofErr w:type="gramStart"/>
            <w:r w:rsidR="00CC3249" w:rsidRPr="007F6EBE">
              <w:rPr>
                <w:rFonts w:eastAsia="標楷體" w:hint="eastAsia"/>
              </w:rPr>
              <w:t>規</w:t>
            </w:r>
            <w:proofErr w:type="gramEnd"/>
            <w:r w:rsidR="00CC3249" w:rsidRPr="007F6EBE">
              <w:rPr>
                <w:rFonts w:eastAsia="標楷體" w:hint="eastAsia"/>
              </w:rPr>
              <w:t>，說明數學課的規則</w:t>
            </w:r>
          </w:p>
          <w:p w14:paraId="3D15E6A1" w14:textId="5E36020C" w:rsidR="00CC3249" w:rsidRDefault="00D45245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 w:rsidRPr="0021702A">
              <w:rPr>
                <w:rFonts w:eastAsia="標楷體" w:hint="eastAsia"/>
              </w:rPr>
              <w:t>(</w:t>
            </w:r>
            <w:r w:rsidRPr="0021702A">
              <w:rPr>
                <w:rFonts w:eastAsia="標楷體" w:hint="eastAsia"/>
              </w:rPr>
              <w:t>三</w:t>
            </w:r>
            <w:r w:rsidRPr="0021702A">
              <w:rPr>
                <w:rFonts w:eastAsia="標楷體" w:hint="eastAsia"/>
              </w:rPr>
              <w:t>)</w:t>
            </w:r>
            <w:r w:rsidR="00CC3249" w:rsidRPr="0021702A">
              <w:rPr>
                <w:rFonts w:eastAsia="標楷體" w:hint="eastAsia"/>
              </w:rPr>
              <w:t>複習：</w:t>
            </w:r>
            <w:proofErr w:type="gramStart"/>
            <w:r w:rsidR="00CC3249" w:rsidRPr="0021702A">
              <w:rPr>
                <w:rFonts w:eastAsia="標楷體" w:hint="eastAsia"/>
              </w:rPr>
              <w:t>對稱軸</w:t>
            </w:r>
            <w:proofErr w:type="gramEnd"/>
            <w:r w:rsidR="00CC3249" w:rsidRPr="0021702A">
              <w:rPr>
                <w:rFonts w:eastAsia="標楷體" w:hint="eastAsia"/>
              </w:rPr>
              <w:t>、</w:t>
            </w:r>
            <w:r w:rsidR="003B4A57">
              <w:rPr>
                <w:rFonts w:eastAsia="標楷體" w:hint="eastAsia"/>
              </w:rPr>
              <w:t>對稱點、</w:t>
            </w:r>
            <w:proofErr w:type="gramStart"/>
            <w:r w:rsidR="003B4A57">
              <w:rPr>
                <w:rFonts w:eastAsia="標楷體" w:hint="eastAsia"/>
              </w:rPr>
              <w:t>對稱邊、對稱角</w:t>
            </w:r>
            <w:proofErr w:type="gramEnd"/>
            <w:r w:rsidR="00CC3249" w:rsidRPr="0021702A">
              <w:rPr>
                <w:rFonts w:eastAsia="標楷體" w:hint="eastAsia"/>
              </w:rPr>
              <w:t>，並回答問題一</w:t>
            </w:r>
            <w:r w:rsidR="0021702A" w:rsidRPr="0021702A">
              <w:rPr>
                <w:rFonts w:eastAsia="標楷體" w:hint="eastAsia"/>
              </w:rPr>
              <w:t>，取得不同顏色的拼豆</w:t>
            </w:r>
          </w:p>
          <w:p w14:paraId="70230C9A" w14:textId="77777777" w:rsidR="009E08FD" w:rsidRPr="007F6EBE" w:rsidRDefault="009E08FD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</w:p>
          <w:p w14:paraId="0C3D7406" w14:textId="77777777" w:rsidR="00D45245" w:rsidRPr="004F49BE" w:rsidRDefault="00D45245" w:rsidP="001812EA">
            <w:pPr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t>【</w:t>
            </w:r>
            <w:r>
              <w:rPr>
                <w:rFonts w:eastAsia="標楷體" w:hint="eastAsia"/>
              </w:rPr>
              <w:t>發展活動</w:t>
            </w:r>
            <w:r w:rsidRPr="004F49BE">
              <w:rPr>
                <w:rFonts w:eastAsia="標楷體"/>
              </w:rPr>
              <w:t>】</w:t>
            </w:r>
          </w:p>
          <w:p w14:paraId="2C98D33C" w14:textId="77777777" w:rsidR="00CC3249" w:rsidRPr="007F6EBE" w:rsidRDefault="00D45245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CC3249" w:rsidRPr="007F6EBE">
              <w:rPr>
                <w:rFonts w:eastAsia="標楷體" w:hint="eastAsia"/>
              </w:rPr>
              <w:t>常見的線對稱圖形</w:t>
            </w:r>
            <w:r w:rsidR="00CC3249" w:rsidRPr="007F6EBE">
              <w:rPr>
                <w:rFonts w:eastAsia="標楷體" w:hint="eastAsia"/>
              </w:rPr>
              <w:t>-</w:t>
            </w:r>
            <w:r w:rsidR="00CC3249" w:rsidRPr="007F6EBE">
              <w:rPr>
                <w:rFonts w:eastAsia="標楷體" w:hint="eastAsia"/>
              </w:rPr>
              <w:t>菱形</w:t>
            </w:r>
          </w:p>
          <w:p w14:paraId="7DEC8274" w14:textId="77777777" w:rsidR="00CC3249" w:rsidRPr="007F6EBE" w:rsidRDefault="00D45245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)</w:t>
            </w:r>
            <w:r w:rsidR="00CC3249" w:rsidRPr="007F6EBE">
              <w:rPr>
                <w:rFonts w:eastAsia="標楷體" w:hint="eastAsia"/>
              </w:rPr>
              <w:t>教師引導、學生練習</w:t>
            </w:r>
            <w:r w:rsidR="00CC3249">
              <w:rPr>
                <w:rFonts w:eastAsia="標楷體" w:hint="eastAsia"/>
              </w:rPr>
              <w:t>：</w:t>
            </w:r>
            <w:r w:rsidR="00CC3249" w:rsidRPr="007F6EBE">
              <w:rPr>
                <w:rFonts w:eastAsia="標楷體" w:hint="eastAsia"/>
              </w:rPr>
              <w:t>透過操作附件</w:t>
            </w:r>
            <w:r w:rsidR="00CC3249" w:rsidRPr="007F6EBE">
              <w:rPr>
                <w:rFonts w:eastAsia="標楷體" w:hint="eastAsia"/>
              </w:rPr>
              <w:t>33</w:t>
            </w:r>
            <w:r w:rsidR="00CC3249" w:rsidRPr="007F6EBE">
              <w:rPr>
                <w:rFonts w:eastAsia="標楷體" w:hint="eastAsia"/>
              </w:rPr>
              <w:t>菱形回答問題</w:t>
            </w:r>
          </w:p>
          <w:p w14:paraId="75559E4A" w14:textId="77777777" w:rsidR="00CC3249" w:rsidRPr="007F6EBE" w:rsidRDefault="00D45245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="00CC3249" w:rsidRPr="007F6EBE">
              <w:rPr>
                <w:rFonts w:eastAsia="標楷體" w:hint="eastAsia"/>
              </w:rPr>
              <w:t>菱形的邊</w:t>
            </w:r>
          </w:p>
          <w:p w14:paraId="70A66A5A" w14:textId="77777777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1)</w:t>
            </w:r>
            <w:r w:rsidR="00CC3249" w:rsidRPr="007F6EBE">
              <w:rPr>
                <w:rFonts w:eastAsia="標楷體" w:hint="eastAsia"/>
              </w:rPr>
              <w:t>菱形有</w:t>
            </w:r>
            <w:r w:rsidR="00CC3249" w:rsidRPr="007F6EBE">
              <w:rPr>
                <w:rFonts w:eastAsia="標楷體" w:hint="eastAsia"/>
              </w:rPr>
              <w:t>_____</w:t>
            </w:r>
            <w:r w:rsidR="00CC3249" w:rsidRPr="007F6EBE">
              <w:rPr>
                <w:rFonts w:eastAsia="標楷體" w:hint="eastAsia"/>
              </w:rPr>
              <w:t>條對稱軸</w:t>
            </w:r>
          </w:p>
          <w:p w14:paraId="3B4AE712" w14:textId="0D64AF00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(2)</w: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AD</m:t>
                  </m:r>
                </m:e>
              </m:acc>
            </m:oMath>
            <w:r w:rsidR="00CC3249" w:rsidRPr="007F6EBE">
              <w:rPr>
                <w:rFonts w:eastAsia="標楷體" w:hint="eastAsia"/>
              </w:rPr>
              <w:t>邊是</w:t>
            </w:r>
            <w:r w:rsidR="00CC3249" w:rsidRPr="007F6EBE">
              <w:rPr>
                <w:rFonts w:eastAsia="標楷體"/>
              </w:rPr>
              <w:t>___</w:t>
            </w:r>
            <w:r w:rsidR="00CC3249" w:rsidRPr="007F6EBE">
              <w:rPr>
                <w:rFonts w:eastAsia="標楷體" w:hint="eastAsia"/>
              </w:rPr>
              <w:t>公分</w:t>
            </w:r>
          </w:p>
          <w:p w14:paraId="438F786D" w14:textId="591B6CCF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(3)</w:t>
            </w:r>
            <m:oMath>
              <m:r>
                <m:rPr>
                  <m:sty m:val="p"/>
                </m:rPr>
                <w:rPr>
                  <w:rFonts w:ascii="Cambria Math" w:eastAsia="標楷體" w:hAnsi="Cambria Math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標楷體" w:hAnsi="Cambria Math"/>
                    </w:rPr>
                  </m:ctrlPr>
                </m:accPr>
                <m:e>
                  <m:r>
                    <w:rPr>
                      <w:rFonts w:ascii="Cambria Math" w:eastAsia="標楷體" w:hAnsi="Cambria Math"/>
                    </w:rPr>
                    <m:t>AD</m:t>
                  </m:r>
                </m:e>
              </m:acc>
            </m:oMath>
            <w:r w:rsidR="00CC3249" w:rsidRPr="007F6EBE">
              <w:rPr>
                <w:rFonts w:eastAsia="標楷體" w:hint="eastAsia"/>
              </w:rPr>
              <w:t>邊的</w:t>
            </w:r>
            <w:proofErr w:type="gramStart"/>
            <w:r w:rsidR="00CC3249" w:rsidRPr="007F6EBE">
              <w:rPr>
                <w:rFonts w:eastAsia="標楷體" w:hint="eastAsia"/>
              </w:rPr>
              <w:t>對稱邊</w:t>
            </w:r>
            <w:proofErr w:type="gramEnd"/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/>
              </w:rPr>
              <w:t>_____</w:t>
            </w:r>
            <w:r w:rsidR="00CC3249" w:rsidRPr="007F6EBE">
              <w:rPr>
                <w:rFonts w:eastAsia="標楷體" w:hint="eastAsia"/>
              </w:rPr>
              <w:t>、</w:t>
            </w:r>
            <w:r w:rsidR="00CC3249" w:rsidRPr="007F6EBE">
              <w:rPr>
                <w:rFonts w:eastAsia="標楷體"/>
              </w:rPr>
              <w:t>______</w:t>
            </w:r>
            <w:r w:rsidR="00CC3249" w:rsidRPr="007F6EBE">
              <w:rPr>
                <w:rFonts w:eastAsia="標楷體" w:hint="eastAsia"/>
              </w:rPr>
              <w:t>，都是</w:t>
            </w:r>
            <w:r w:rsidR="00CC3249" w:rsidRPr="007F6EBE">
              <w:rPr>
                <w:rFonts w:eastAsia="標楷體"/>
              </w:rPr>
              <w:t>_____</w:t>
            </w:r>
            <w:r w:rsidR="00CC3249" w:rsidRPr="007F6EBE">
              <w:rPr>
                <w:rFonts w:eastAsia="標楷體" w:hint="eastAsia"/>
              </w:rPr>
              <w:t>公分</w:t>
            </w:r>
          </w:p>
          <w:p w14:paraId="720BD419" w14:textId="77777777" w:rsidR="00CA23AF" w:rsidRDefault="00CA23AF" w:rsidP="001812EA">
            <w:pPr>
              <w:jc w:val="both"/>
              <w:rPr>
                <w:rFonts w:eastAsia="標楷體"/>
              </w:rPr>
            </w:pPr>
          </w:p>
          <w:p w14:paraId="4AD4AF81" w14:textId="77777777" w:rsidR="00CC3249" w:rsidRPr="007F6EBE" w:rsidRDefault="00D45245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 w:rsidR="00CC3249" w:rsidRPr="007F6EBE">
              <w:rPr>
                <w:rFonts w:eastAsia="標楷體" w:hint="eastAsia"/>
              </w:rPr>
              <w:t>菱形的角度</w:t>
            </w:r>
          </w:p>
          <w:p w14:paraId="5C5DBB68" w14:textId="77777777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1)</w:t>
            </w:r>
            <w:r w:rsidR="00CC3249" w:rsidRPr="007F6EBE">
              <w:rPr>
                <w:rFonts w:eastAsia="標楷體" w:hint="eastAsia"/>
              </w:rPr>
              <w:t>角</w:t>
            </w:r>
            <w:r w:rsidR="00CC3249" w:rsidRPr="007F6EBE">
              <w:rPr>
                <w:rFonts w:eastAsia="標楷體" w:hint="eastAsia"/>
              </w:rPr>
              <w:t>A</w:t>
            </w:r>
            <w:r w:rsidR="00CC3249" w:rsidRPr="007F6EBE">
              <w:rPr>
                <w:rFonts w:eastAsia="標楷體" w:hint="eastAsia"/>
              </w:rPr>
              <w:t>的</w:t>
            </w:r>
            <w:proofErr w:type="gramStart"/>
            <w:r w:rsidR="00CC3249" w:rsidRPr="007F6EBE">
              <w:rPr>
                <w:rFonts w:eastAsia="標楷體" w:hint="eastAsia"/>
              </w:rPr>
              <w:t>對稱角</w:t>
            </w:r>
            <w:proofErr w:type="gramEnd"/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 w:hint="eastAsia"/>
              </w:rPr>
              <w:t>____</w:t>
            </w:r>
          </w:p>
          <w:p w14:paraId="12EB72EE" w14:textId="77777777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2)</w:t>
            </w:r>
            <w:r w:rsidR="00CC3249" w:rsidRPr="007F6EBE">
              <w:rPr>
                <w:rFonts w:eastAsia="標楷體" w:hint="eastAsia"/>
              </w:rPr>
              <w:t>角</w:t>
            </w:r>
            <w:r w:rsidR="00CC3249" w:rsidRPr="007F6EBE">
              <w:rPr>
                <w:rFonts w:eastAsia="標楷體" w:hint="eastAsia"/>
              </w:rPr>
              <w:t>A</w:t>
            </w:r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 w:hint="eastAsia"/>
              </w:rPr>
              <w:t>_____</w:t>
            </w:r>
            <w:r w:rsidR="00CC3249" w:rsidRPr="007F6EBE">
              <w:rPr>
                <w:rFonts w:eastAsia="標楷體" w:hint="eastAsia"/>
              </w:rPr>
              <w:t>度，</w:t>
            </w:r>
            <w:proofErr w:type="gramStart"/>
            <w:r w:rsidR="00CC3249" w:rsidRPr="007F6EBE">
              <w:rPr>
                <w:rFonts w:eastAsia="標楷體" w:hint="eastAsia"/>
              </w:rPr>
              <w:t>所以角</w:t>
            </w:r>
            <w:proofErr w:type="gramEnd"/>
            <w:r w:rsidR="00CC3249" w:rsidRPr="007F6EBE">
              <w:rPr>
                <w:rFonts w:eastAsia="標楷體" w:hint="eastAsia"/>
              </w:rPr>
              <w:t>____</w:t>
            </w:r>
            <w:r w:rsidR="00CC3249" w:rsidRPr="007F6EBE">
              <w:rPr>
                <w:rFonts w:eastAsia="標楷體" w:hint="eastAsia"/>
              </w:rPr>
              <w:t>也是</w:t>
            </w:r>
            <w:r w:rsidR="00CC3249" w:rsidRPr="007F6EBE">
              <w:rPr>
                <w:rFonts w:eastAsia="標楷體" w:hint="eastAsia"/>
              </w:rPr>
              <w:t>___</w:t>
            </w:r>
            <w:r w:rsidR="00CC3249" w:rsidRPr="007F6EBE">
              <w:rPr>
                <w:rFonts w:eastAsia="標楷體" w:hint="eastAsia"/>
              </w:rPr>
              <w:t>度</w:t>
            </w:r>
          </w:p>
          <w:p w14:paraId="6DA4C862" w14:textId="77777777" w:rsidR="00CC3249" w:rsidRPr="007F6EBE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3)</w:t>
            </w:r>
            <w:r w:rsidR="00CC3249" w:rsidRPr="007F6EBE">
              <w:rPr>
                <w:rFonts w:eastAsia="標楷體" w:hint="eastAsia"/>
              </w:rPr>
              <w:t>角</w:t>
            </w:r>
            <w:r w:rsidR="00CC3249" w:rsidRPr="007F6EBE">
              <w:rPr>
                <w:rFonts w:eastAsia="標楷體" w:hint="eastAsia"/>
              </w:rPr>
              <w:t>D</w:t>
            </w:r>
            <w:r w:rsidR="00CC3249" w:rsidRPr="007F6EBE">
              <w:rPr>
                <w:rFonts w:eastAsia="標楷體" w:hint="eastAsia"/>
              </w:rPr>
              <w:t>的</w:t>
            </w:r>
            <w:proofErr w:type="gramStart"/>
            <w:r w:rsidR="00CC3249" w:rsidRPr="007F6EBE">
              <w:rPr>
                <w:rFonts w:eastAsia="標楷體" w:hint="eastAsia"/>
              </w:rPr>
              <w:t>對稱角</w:t>
            </w:r>
            <w:proofErr w:type="gramEnd"/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 w:hint="eastAsia"/>
              </w:rPr>
              <w:t>____</w:t>
            </w:r>
          </w:p>
          <w:p w14:paraId="65A85315" w14:textId="77777777" w:rsidR="00CC3249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4)</w:t>
            </w:r>
            <w:r w:rsidR="00CC3249" w:rsidRPr="007F6EBE">
              <w:rPr>
                <w:rFonts w:eastAsia="標楷體" w:hint="eastAsia"/>
              </w:rPr>
              <w:t>角</w:t>
            </w:r>
            <w:r w:rsidR="00CC3249" w:rsidRPr="007F6EBE">
              <w:rPr>
                <w:rFonts w:eastAsia="標楷體" w:hint="eastAsia"/>
              </w:rPr>
              <w:t>D</w:t>
            </w:r>
            <w:r w:rsidR="00CC3249" w:rsidRPr="007F6EBE">
              <w:rPr>
                <w:rFonts w:eastAsia="標楷體" w:hint="eastAsia"/>
              </w:rPr>
              <w:t>是</w:t>
            </w:r>
            <w:r w:rsidR="00CC3249" w:rsidRPr="007F6EBE">
              <w:rPr>
                <w:rFonts w:eastAsia="標楷體" w:hint="eastAsia"/>
              </w:rPr>
              <w:t>_____</w:t>
            </w:r>
            <w:r w:rsidR="00CC3249" w:rsidRPr="007F6EBE">
              <w:rPr>
                <w:rFonts w:eastAsia="標楷體" w:hint="eastAsia"/>
              </w:rPr>
              <w:t>度，</w:t>
            </w:r>
            <w:proofErr w:type="gramStart"/>
            <w:r w:rsidR="00CC3249" w:rsidRPr="007F6EBE">
              <w:rPr>
                <w:rFonts w:eastAsia="標楷體" w:hint="eastAsia"/>
              </w:rPr>
              <w:t>所以角</w:t>
            </w:r>
            <w:proofErr w:type="gramEnd"/>
            <w:r w:rsidR="00CC3249" w:rsidRPr="007F6EBE">
              <w:rPr>
                <w:rFonts w:eastAsia="標楷體" w:hint="eastAsia"/>
              </w:rPr>
              <w:t>____</w:t>
            </w:r>
            <w:r w:rsidR="00CC3249" w:rsidRPr="007F6EBE">
              <w:rPr>
                <w:rFonts w:eastAsia="標楷體" w:hint="eastAsia"/>
              </w:rPr>
              <w:t>也是</w:t>
            </w:r>
            <w:r w:rsidR="00CC3249" w:rsidRPr="007F6EBE">
              <w:rPr>
                <w:rFonts w:eastAsia="標楷體" w:hint="eastAsia"/>
              </w:rPr>
              <w:t>___</w:t>
            </w:r>
            <w:r w:rsidR="00CC3249" w:rsidRPr="007F6EBE">
              <w:rPr>
                <w:rFonts w:eastAsia="標楷體" w:hint="eastAsia"/>
              </w:rPr>
              <w:t>度</w:t>
            </w:r>
          </w:p>
          <w:p w14:paraId="058833A9" w14:textId="77777777" w:rsidR="00D45F37" w:rsidRPr="007F6EBE" w:rsidRDefault="00D45F37" w:rsidP="001812EA">
            <w:pPr>
              <w:jc w:val="both"/>
              <w:rPr>
                <w:rFonts w:eastAsia="標楷體"/>
              </w:rPr>
            </w:pPr>
          </w:p>
          <w:p w14:paraId="55328481" w14:textId="4A7EA1ED" w:rsidR="00D94D86" w:rsidRDefault="00D45F37" w:rsidP="001812E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.</w:t>
            </w:r>
            <w:r w:rsidR="00A36392" w:rsidRPr="00D45F37">
              <w:rPr>
                <w:rFonts w:eastAsia="標楷體" w:hint="eastAsia"/>
              </w:rPr>
              <w:t>歸納菱形性質：兩條</w:t>
            </w:r>
            <w:proofErr w:type="gramStart"/>
            <w:r w:rsidR="00A36392" w:rsidRPr="00D45F37">
              <w:rPr>
                <w:rFonts w:eastAsia="標楷體" w:hint="eastAsia"/>
              </w:rPr>
              <w:t>對稱軸</w:t>
            </w:r>
            <w:proofErr w:type="gramEnd"/>
            <w:r w:rsidR="00A36392" w:rsidRPr="00D45F37">
              <w:rPr>
                <w:rFonts w:eastAsia="標楷體" w:hint="eastAsia"/>
              </w:rPr>
              <w:t>、兩組相等的對</w:t>
            </w:r>
            <w:r w:rsidR="00762776">
              <w:rPr>
                <w:rFonts w:eastAsia="標楷體" w:hint="eastAsia"/>
              </w:rPr>
              <w:t>稱</w:t>
            </w:r>
            <w:r w:rsidR="00A36392" w:rsidRPr="00D45F37">
              <w:rPr>
                <w:rFonts w:eastAsia="標楷體" w:hint="eastAsia"/>
              </w:rPr>
              <w:t>角</w:t>
            </w:r>
          </w:p>
          <w:p w14:paraId="708C2B49" w14:textId="77777777" w:rsidR="00D45F37" w:rsidRDefault="00D45F37" w:rsidP="009E08FD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7F25DA9" wp14:editId="7F73322C">
                  <wp:extent cx="2560075" cy="21653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E44010.tmp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07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DD0DA" w14:textId="77777777" w:rsidR="00A36392" w:rsidRPr="007F6EBE" w:rsidRDefault="00D45245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 w:rsidRPr="0021702A">
              <w:rPr>
                <w:rFonts w:eastAsia="標楷體" w:hint="eastAsia"/>
              </w:rPr>
              <w:lastRenderedPageBreak/>
              <w:t>(</w:t>
            </w:r>
            <w:r w:rsidRPr="0021702A">
              <w:rPr>
                <w:rFonts w:eastAsia="標楷體" w:hint="eastAsia"/>
              </w:rPr>
              <w:t>二</w:t>
            </w:r>
            <w:r w:rsidRPr="0021702A">
              <w:rPr>
                <w:rFonts w:eastAsia="標楷體"/>
              </w:rPr>
              <w:t>)</w:t>
            </w:r>
            <w:proofErr w:type="gramStart"/>
            <w:r w:rsidR="00A36392" w:rsidRPr="0021702A">
              <w:rPr>
                <w:rFonts w:eastAsia="標楷體" w:hint="eastAsia"/>
              </w:rPr>
              <w:t>類題練習</w:t>
            </w:r>
            <w:proofErr w:type="gramEnd"/>
            <w:r w:rsidR="00A36392" w:rsidRPr="0021702A">
              <w:rPr>
                <w:rFonts w:eastAsia="標楷體" w:hint="eastAsia"/>
              </w:rPr>
              <w:t>：學生練習</w:t>
            </w:r>
            <w:r w:rsidR="0021702A" w:rsidRPr="0021702A">
              <w:rPr>
                <w:rFonts w:eastAsia="標楷體" w:hint="eastAsia"/>
              </w:rPr>
              <w:t>，回答問題二並</w:t>
            </w:r>
            <w:proofErr w:type="gramStart"/>
            <w:r w:rsidR="0021702A" w:rsidRPr="0021702A">
              <w:rPr>
                <w:rFonts w:eastAsia="標楷體" w:hint="eastAsia"/>
              </w:rPr>
              <w:t>得到拼豆</w:t>
            </w:r>
            <w:proofErr w:type="gramEnd"/>
            <w:r w:rsidR="0021702A" w:rsidRPr="0021702A">
              <w:rPr>
                <w:rFonts w:eastAsia="標楷體" w:hint="eastAsia"/>
              </w:rPr>
              <w:t>材料</w:t>
            </w:r>
          </w:p>
          <w:p w14:paraId="1A7DAB91" w14:textId="77777777" w:rsidR="00D45F37" w:rsidRPr="007F6EBE" w:rsidRDefault="00D45F37" w:rsidP="0076277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1A48CD2" wp14:editId="07D909AA">
                  <wp:extent cx="2849842" cy="720000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88DD5.t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B8AD4" w14:textId="77777777" w:rsidR="00A36392" w:rsidRPr="007F6EBE" w:rsidRDefault="00D45245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</w:t>
            </w:r>
            <w:r w:rsidR="00A36392" w:rsidRPr="007F6EBE">
              <w:rPr>
                <w:rFonts w:eastAsia="標楷體" w:hint="eastAsia"/>
              </w:rPr>
              <w:t>正多邊形的</w:t>
            </w:r>
            <w:proofErr w:type="gramStart"/>
            <w:r w:rsidR="00A36392" w:rsidRPr="007F6EBE">
              <w:rPr>
                <w:rFonts w:eastAsia="標楷體" w:hint="eastAsia"/>
              </w:rPr>
              <w:t>對稱軸與邊數</w:t>
            </w:r>
            <w:proofErr w:type="gramEnd"/>
            <w:r w:rsidR="00A36392" w:rsidRPr="007F6EBE">
              <w:rPr>
                <w:rFonts w:eastAsia="標楷體" w:hint="eastAsia"/>
              </w:rPr>
              <w:t>關係</w:t>
            </w:r>
          </w:p>
          <w:p w14:paraId="3B79C6D9" w14:textId="6B4A3999" w:rsidR="004545BE" w:rsidRDefault="00A36392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</w:t>
            </w:r>
            <w:proofErr w:type="gramStart"/>
            <w:r w:rsidR="00D45245">
              <w:rPr>
                <w:rFonts w:eastAsia="標楷體" w:hint="eastAsia"/>
              </w:rPr>
              <w:t>一</w:t>
            </w:r>
            <w:proofErr w:type="gramEnd"/>
            <w:r w:rsidRPr="007F6EBE">
              <w:rPr>
                <w:rFonts w:eastAsia="標楷體" w:hint="eastAsia"/>
              </w:rPr>
              <w:t>)</w:t>
            </w:r>
            <w:r w:rsidRPr="007F6EBE">
              <w:rPr>
                <w:rFonts w:eastAsia="標楷體" w:hint="eastAsia"/>
              </w:rPr>
              <w:t>教師引導、學生練習</w:t>
            </w:r>
            <w:r w:rsidR="00D45F37">
              <w:rPr>
                <w:rFonts w:eastAsia="標楷體" w:hint="eastAsia"/>
              </w:rPr>
              <w:t>：</w:t>
            </w:r>
            <w:r w:rsidRPr="007F6EBE">
              <w:rPr>
                <w:rFonts w:eastAsia="標楷體" w:hint="eastAsia"/>
              </w:rPr>
              <w:t>學生操作附件</w:t>
            </w:r>
            <w:r w:rsidRPr="007F6EBE">
              <w:rPr>
                <w:rFonts w:eastAsia="標楷體" w:hint="eastAsia"/>
              </w:rPr>
              <w:t>34</w:t>
            </w:r>
            <w:r w:rsidRPr="007F6EBE">
              <w:rPr>
                <w:rFonts w:eastAsia="標楷體" w:hint="eastAsia"/>
              </w:rPr>
              <w:t>找出正五邊形有幾條</w:t>
            </w:r>
            <w:proofErr w:type="gramStart"/>
            <w:r w:rsidRPr="007F6EBE">
              <w:rPr>
                <w:rFonts w:eastAsia="標楷體" w:hint="eastAsia"/>
              </w:rPr>
              <w:t>對稱軸</w:t>
            </w:r>
            <w:proofErr w:type="gramEnd"/>
            <w:r w:rsidR="00D45F37">
              <w:rPr>
                <w:rFonts w:eastAsia="標楷體" w:hint="eastAsia"/>
              </w:rPr>
              <w:t>，</w:t>
            </w:r>
            <w:r w:rsidRPr="007F6EBE">
              <w:rPr>
                <w:rFonts w:eastAsia="標楷體" w:hint="eastAsia"/>
              </w:rPr>
              <w:t>將答案填入表格中</w:t>
            </w:r>
          </w:p>
          <w:p w14:paraId="3E80A5FB" w14:textId="77777777" w:rsidR="004545BE" w:rsidRPr="007F6EBE" w:rsidRDefault="004545BE" w:rsidP="0076277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2A7D7BCA" wp14:editId="2E6D2CD5">
                  <wp:extent cx="2330859" cy="18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A8CA5A.tmp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6DA4" w14:textId="19F4E18E" w:rsidR="00A36392" w:rsidRDefault="001C4914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>
              <w:rPr>
                <w:rFonts w:eastAsia="標楷體" w:hint="eastAsia"/>
              </w:rPr>
              <w:t>)</w:t>
            </w:r>
            <w:r w:rsidR="00A36392" w:rsidRPr="004545BE">
              <w:rPr>
                <w:rFonts w:eastAsia="標楷體" w:hint="eastAsia"/>
              </w:rPr>
              <w:t>學生練習</w:t>
            </w:r>
            <w:r w:rsidR="00D45F37" w:rsidRPr="004545BE">
              <w:rPr>
                <w:rFonts w:eastAsia="標楷體" w:hint="eastAsia"/>
              </w:rPr>
              <w:t>：</w:t>
            </w:r>
            <w:r w:rsidR="00A36392" w:rsidRPr="004545BE">
              <w:rPr>
                <w:rFonts w:eastAsia="標楷體" w:hint="eastAsia"/>
              </w:rPr>
              <w:t>學生操作附件</w:t>
            </w:r>
            <w:r w:rsidR="00A36392" w:rsidRPr="004545BE">
              <w:rPr>
                <w:rFonts w:eastAsia="標楷體" w:hint="eastAsia"/>
              </w:rPr>
              <w:t>35</w:t>
            </w:r>
            <w:r w:rsidR="00A36392" w:rsidRPr="004545BE">
              <w:rPr>
                <w:rFonts w:eastAsia="標楷體" w:hint="eastAsia"/>
              </w:rPr>
              <w:t>找出正六邊形有幾條</w:t>
            </w:r>
            <w:proofErr w:type="gramStart"/>
            <w:r w:rsidR="00A36392" w:rsidRPr="004545BE">
              <w:rPr>
                <w:rFonts w:eastAsia="標楷體" w:hint="eastAsia"/>
              </w:rPr>
              <w:t>對稱軸</w:t>
            </w:r>
            <w:proofErr w:type="gramEnd"/>
            <w:r w:rsidR="00D45F37" w:rsidRPr="004545BE">
              <w:rPr>
                <w:rFonts w:eastAsia="標楷體" w:hint="eastAsia"/>
              </w:rPr>
              <w:t>，</w:t>
            </w:r>
            <w:r w:rsidR="00A36392" w:rsidRPr="004545BE">
              <w:rPr>
                <w:rFonts w:eastAsia="標楷體" w:hint="eastAsia"/>
              </w:rPr>
              <w:t>將答案填入表格中</w:t>
            </w:r>
            <w:r w:rsidR="0021702A" w:rsidRPr="004545BE">
              <w:rPr>
                <w:rFonts w:eastAsia="標楷體" w:hint="eastAsia"/>
              </w:rPr>
              <w:t>，回答</w:t>
            </w:r>
            <w:r w:rsidR="00D45F37" w:rsidRPr="004545BE">
              <w:rPr>
                <w:rFonts w:eastAsia="標楷體" w:hint="eastAsia"/>
              </w:rPr>
              <w:t>問題</w:t>
            </w:r>
            <w:proofErr w:type="gramStart"/>
            <w:r w:rsidR="0021702A" w:rsidRPr="004545BE">
              <w:rPr>
                <w:rFonts w:eastAsia="標楷體" w:hint="eastAsia"/>
              </w:rPr>
              <w:t>三</w:t>
            </w:r>
            <w:proofErr w:type="gramEnd"/>
            <w:r w:rsidR="0021702A" w:rsidRPr="004545BE">
              <w:rPr>
                <w:rFonts w:eastAsia="標楷體" w:hint="eastAsia"/>
              </w:rPr>
              <w:t>得到</w:t>
            </w:r>
            <w:proofErr w:type="gramStart"/>
            <w:r w:rsidR="0021702A" w:rsidRPr="004545BE">
              <w:rPr>
                <w:rFonts w:eastAsia="標楷體" w:hint="eastAsia"/>
              </w:rPr>
              <w:t>製作拼豆的</w:t>
            </w:r>
            <w:proofErr w:type="gramEnd"/>
            <w:r w:rsidR="0021702A" w:rsidRPr="004545BE">
              <w:rPr>
                <w:rFonts w:eastAsia="標楷體" w:hint="eastAsia"/>
              </w:rPr>
              <w:t>材料</w:t>
            </w:r>
          </w:p>
          <w:p w14:paraId="194A930A" w14:textId="77777777" w:rsidR="004545BE" w:rsidRPr="004545BE" w:rsidRDefault="004545BE" w:rsidP="002D4E7D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0EE5496" wp14:editId="229B7772">
                  <wp:extent cx="2324572" cy="18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A8982A.t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79743" w14:textId="77777777" w:rsidR="00A36392" w:rsidRPr="007F6EBE" w:rsidRDefault="00A36392" w:rsidP="001C4914">
            <w:pPr>
              <w:ind w:left="408" w:rightChars="20" w:right="48" w:hangingChars="170" w:hanging="408"/>
              <w:jc w:val="both"/>
              <w:rPr>
                <w:rFonts w:eastAsia="標楷體"/>
              </w:rPr>
            </w:pPr>
            <w:r w:rsidRPr="007F6EBE">
              <w:rPr>
                <w:rFonts w:eastAsia="標楷體" w:hint="eastAsia"/>
              </w:rPr>
              <w:t>(</w:t>
            </w:r>
            <w:r w:rsidR="00D45245">
              <w:rPr>
                <w:rFonts w:eastAsia="標楷體" w:hint="eastAsia"/>
              </w:rPr>
              <w:t>三</w:t>
            </w:r>
            <w:r w:rsidRPr="007F6EBE">
              <w:rPr>
                <w:rFonts w:eastAsia="標楷體" w:hint="eastAsia"/>
              </w:rPr>
              <w:t>)</w:t>
            </w:r>
            <w:r w:rsidRPr="007F6EBE">
              <w:rPr>
                <w:rFonts w:eastAsia="標楷體" w:hint="eastAsia"/>
              </w:rPr>
              <w:t>請學生觀察正多邊形</w:t>
            </w:r>
            <w:proofErr w:type="gramStart"/>
            <w:r w:rsidRPr="007F6EBE">
              <w:rPr>
                <w:rFonts w:eastAsia="標楷體" w:hint="eastAsia"/>
              </w:rPr>
              <w:t>對稱軸</w:t>
            </w:r>
            <w:proofErr w:type="gramEnd"/>
            <w:r w:rsidRPr="007F6EBE">
              <w:rPr>
                <w:rFonts w:eastAsia="標楷體" w:hint="eastAsia"/>
              </w:rPr>
              <w:t>的數量變化</w:t>
            </w:r>
          </w:p>
          <w:p w14:paraId="2172BAC3" w14:textId="77777777" w:rsidR="0021702A" w:rsidRDefault="0021702A" w:rsidP="00682F7A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.</w:t>
            </w:r>
            <w:r w:rsidR="00A36392" w:rsidRPr="007F6EBE">
              <w:rPr>
                <w:rFonts w:eastAsia="標楷體" w:hint="eastAsia"/>
              </w:rPr>
              <w:t>提問：七邊形有幾條</w:t>
            </w:r>
            <w:proofErr w:type="gramStart"/>
            <w:r w:rsidR="00A36392" w:rsidRPr="007F6EBE">
              <w:rPr>
                <w:rFonts w:eastAsia="標楷體" w:hint="eastAsia"/>
              </w:rPr>
              <w:t>對稱軸</w:t>
            </w:r>
            <w:proofErr w:type="gramEnd"/>
            <w:r w:rsidR="00A36392" w:rsidRPr="007F6EBE">
              <w:rPr>
                <w:rFonts w:eastAsia="標楷體" w:hint="eastAsia"/>
              </w:rPr>
              <w:t>？八</w:t>
            </w:r>
            <w:proofErr w:type="gramStart"/>
            <w:r w:rsidR="00A36392" w:rsidRPr="007F6EBE">
              <w:rPr>
                <w:rFonts w:eastAsia="標楷體" w:hint="eastAsia"/>
              </w:rPr>
              <w:t>邊形呢</w:t>
            </w:r>
            <w:proofErr w:type="gramEnd"/>
            <w:r w:rsidR="00A36392" w:rsidRPr="007F6EBE">
              <w:rPr>
                <w:rFonts w:eastAsia="標楷體" w:hint="eastAsia"/>
              </w:rPr>
              <w:t>？</w:t>
            </w:r>
          </w:p>
          <w:p w14:paraId="49738103" w14:textId="77777777" w:rsidR="004545BE" w:rsidRPr="007F6EBE" w:rsidRDefault="0021702A" w:rsidP="00682F7A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eastAsia="標楷體" w:hint="eastAsia"/>
              </w:rPr>
              <w:t>學生回答</w:t>
            </w:r>
            <w:r w:rsidR="00A36392" w:rsidRPr="007F6EBE">
              <w:rPr>
                <w:rFonts w:eastAsia="標楷體" w:hint="eastAsia"/>
              </w:rPr>
              <w:t>問題</w:t>
            </w:r>
            <w:r>
              <w:rPr>
                <w:rFonts w:eastAsia="標楷體" w:hint="eastAsia"/>
              </w:rPr>
              <w:t>四，得到</w:t>
            </w:r>
            <w:proofErr w:type="gramStart"/>
            <w:r>
              <w:rPr>
                <w:rFonts w:eastAsia="標楷體" w:hint="eastAsia"/>
              </w:rPr>
              <w:t>製作拼豆的</w:t>
            </w:r>
            <w:proofErr w:type="gramEnd"/>
            <w:r>
              <w:rPr>
                <w:rFonts w:eastAsia="標楷體" w:hint="eastAsia"/>
              </w:rPr>
              <w:t>材料</w:t>
            </w:r>
          </w:p>
          <w:p w14:paraId="6F293670" w14:textId="77777777" w:rsidR="00A36392" w:rsidRDefault="0021702A" w:rsidP="00682F7A">
            <w:pPr>
              <w:ind w:leftChars="20" w:left="240" w:rightChars="20" w:right="48" w:hangingChars="80" w:hanging="192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 w:rsidR="00A36392" w:rsidRPr="007F6EBE">
              <w:rPr>
                <w:rFonts w:eastAsia="標楷體" w:hint="eastAsia"/>
              </w:rPr>
              <w:t>歸納正多邊形性質：正多邊形的</w:t>
            </w:r>
            <w:proofErr w:type="gramStart"/>
            <w:r w:rsidR="00A36392" w:rsidRPr="007F6EBE">
              <w:rPr>
                <w:rFonts w:eastAsia="標楷體" w:hint="eastAsia"/>
              </w:rPr>
              <w:t>對稱軸</w:t>
            </w:r>
            <w:proofErr w:type="gramEnd"/>
            <w:r w:rsidR="00A36392" w:rsidRPr="007F6EBE">
              <w:rPr>
                <w:rFonts w:eastAsia="標楷體" w:hint="eastAsia"/>
              </w:rPr>
              <w:t>數目和</w:t>
            </w:r>
            <w:proofErr w:type="gramStart"/>
            <w:r w:rsidR="00A36392" w:rsidRPr="007F6EBE">
              <w:rPr>
                <w:rFonts w:eastAsia="標楷體" w:hint="eastAsia"/>
              </w:rPr>
              <w:t>邊</w:t>
            </w:r>
            <w:proofErr w:type="gramEnd"/>
            <w:r w:rsidR="00A36392" w:rsidRPr="007F6EBE">
              <w:rPr>
                <w:rFonts w:eastAsia="標楷體" w:hint="eastAsia"/>
              </w:rPr>
              <w:t>數一樣多</w:t>
            </w:r>
          </w:p>
          <w:p w14:paraId="00E12100" w14:textId="77777777" w:rsidR="004545BE" w:rsidRPr="007F6EBE" w:rsidRDefault="004545BE" w:rsidP="002E0FCC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2F72C329" wp14:editId="0AB7DA17">
                  <wp:extent cx="1806741" cy="162000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4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BB9B7F" w14:textId="77777777" w:rsidR="00D45245" w:rsidRPr="004F49BE" w:rsidRDefault="00D45245" w:rsidP="001812EA">
            <w:pPr>
              <w:jc w:val="both"/>
              <w:rPr>
                <w:rFonts w:eastAsia="標楷體"/>
              </w:rPr>
            </w:pPr>
            <w:r w:rsidRPr="004F49BE">
              <w:rPr>
                <w:rFonts w:eastAsia="標楷體"/>
              </w:rPr>
              <w:lastRenderedPageBreak/>
              <w:t>【</w:t>
            </w:r>
            <w:r>
              <w:rPr>
                <w:rFonts w:eastAsia="標楷體" w:hint="eastAsia"/>
              </w:rPr>
              <w:t>綜合活動</w:t>
            </w:r>
            <w:r w:rsidRPr="004F49BE">
              <w:rPr>
                <w:rFonts w:eastAsia="標楷體"/>
              </w:rPr>
              <w:t>】</w:t>
            </w:r>
          </w:p>
          <w:p w14:paraId="53492E34" w14:textId="2C5590D5" w:rsidR="00D45F37" w:rsidRPr="006B465C" w:rsidRDefault="00354AF4" w:rsidP="001E426F">
            <w:pPr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="00A36392" w:rsidRPr="006B465C">
              <w:rPr>
                <w:rFonts w:eastAsia="標楷體" w:hint="eastAsia"/>
              </w:rPr>
              <w:t>教師總結：透過情境對話總結，說明</w:t>
            </w:r>
            <w:proofErr w:type="gramStart"/>
            <w:r w:rsidR="00A36392" w:rsidRPr="006B465C">
              <w:rPr>
                <w:rFonts w:eastAsia="標楷體" w:hint="eastAsia"/>
              </w:rPr>
              <w:t>製作拼豆鑰匙</w:t>
            </w:r>
            <w:proofErr w:type="gramEnd"/>
            <w:r w:rsidR="00A36392" w:rsidRPr="006B465C">
              <w:rPr>
                <w:rFonts w:eastAsia="標楷體" w:hint="eastAsia"/>
              </w:rPr>
              <w:t>圈流程</w:t>
            </w:r>
          </w:p>
        </w:tc>
        <w:tc>
          <w:tcPr>
            <w:tcW w:w="36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7E68BE" w14:textId="77777777" w:rsidR="00CC3249" w:rsidRDefault="00CC3249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185116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8FA3241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166AF2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B5AF05D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AC427A1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4438450" w14:textId="77777777" w:rsidR="000D1985" w:rsidRDefault="000D1985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D37C1FD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</w:t>
            </w:r>
          </w:p>
          <w:p w14:paraId="7F19D7FB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D7FA68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5255E7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5A6D77F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CA6072B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86DC2E7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5DB004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DA71822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E55B6DA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954B59D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1C841F1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A96A8B2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2E14CF8" w14:textId="159C1ADC" w:rsidR="009E08FD" w:rsidRDefault="009E08FD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0BF39DF" w14:textId="2F1F3442" w:rsidR="00762776" w:rsidRDefault="0076277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B24874A" w14:textId="6520D7C4" w:rsidR="00762776" w:rsidRDefault="0076277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802777C" w14:textId="4ABA210F" w:rsidR="00762776" w:rsidRDefault="0076277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1932B1E" w14:textId="77777777" w:rsidR="00762776" w:rsidRDefault="00762776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8C8BB80" w14:textId="77777777" w:rsidR="004545BE" w:rsidRDefault="0094091A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4173C7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分</w:t>
            </w:r>
          </w:p>
          <w:p w14:paraId="27CDFC7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45A0D7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DC41BC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7695616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F1872D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7F99A2F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D9CEA64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7D8FF0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ABD9853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68972A1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1FF7976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0E357C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CABDBD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81E944F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82C919B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0DAF1A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A746CF4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F84A0B5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E16385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57B38F1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3445443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F615899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4909949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A5545BB" w14:textId="77777777" w:rsidR="00CA23AF" w:rsidRDefault="00CA23AF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38D30D" w14:textId="77777777" w:rsidR="00CA23AF" w:rsidRDefault="00CA23AF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805749D" w14:textId="77777777" w:rsidR="004545BE" w:rsidRDefault="0094091A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  <w:r>
              <w:rPr>
                <w:rFonts w:eastAsia="標楷體" w:hint="eastAsia"/>
              </w:rPr>
              <w:t>分</w:t>
            </w:r>
          </w:p>
          <w:p w14:paraId="24576B2D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8B76368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E6D604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5125E6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CBD5A02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732D378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3E78D24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51E834F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EA03076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26FF2A2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BBC33E7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E1FF2E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AB6FE94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9517278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4A1456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59F14CA6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9166548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B3840FE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8220ED8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DA01B49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2437672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1123AC5D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2098211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7391BE9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34F07CDB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08F2B4C7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620DFA40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4D465FC9" w14:textId="7E6EBCD2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94EC95C" w14:textId="77777777" w:rsidR="00C81F1F" w:rsidRDefault="00C81F1F" w:rsidP="001812EA">
            <w:pPr>
              <w:spacing w:line="400" w:lineRule="exact"/>
              <w:jc w:val="both"/>
              <w:rPr>
                <w:rFonts w:eastAsia="標楷體"/>
              </w:rPr>
            </w:pPr>
          </w:p>
          <w:p w14:paraId="7CB18BCC" w14:textId="77777777" w:rsidR="004545BE" w:rsidRDefault="004545BE" w:rsidP="001812EA">
            <w:p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2</w:t>
            </w:r>
            <w:r>
              <w:rPr>
                <w:rFonts w:eastAsia="標楷體" w:hint="eastAsia"/>
              </w:rPr>
              <w:t>分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4D0E77" w14:textId="77777777" w:rsidR="00CC3249" w:rsidRDefault="00CC324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130C0BA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65E5CB6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D179459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A2F932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33EA4FE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15B5E0B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933B859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上課</w:t>
            </w:r>
            <w:proofErr w:type="spellStart"/>
            <w:r>
              <w:rPr>
                <w:rFonts w:eastAsia="標楷體" w:hint="eastAsia"/>
              </w:rPr>
              <w:t>p</w:t>
            </w:r>
            <w:r>
              <w:rPr>
                <w:rFonts w:eastAsia="標楷體"/>
              </w:rPr>
              <w:t>pt</w:t>
            </w:r>
            <w:proofErr w:type="spellEnd"/>
            <w:r>
              <w:rPr>
                <w:rFonts w:eastAsia="標楷體" w:hint="eastAsia"/>
              </w:rPr>
              <w:t>、</w:t>
            </w:r>
            <w:proofErr w:type="gramStart"/>
            <w:r>
              <w:rPr>
                <w:rFonts w:eastAsia="標楷體" w:hint="eastAsia"/>
              </w:rPr>
              <w:t>拼豆材料</w:t>
            </w:r>
            <w:proofErr w:type="gramEnd"/>
          </w:p>
          <w:p w14:paraId="2033D479" w14:textId="74BDF784" w:rsidR="0094091A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正方形附件</w:t>
            </w:r>
          </w:p>
          <w:p w14:paraId="7F6AEAE3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3C20ADD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62798A1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1711E2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815EA2F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BC5FA2C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51B2F71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EF7EA80" w14:textId="77777777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7EC1248" w14:textId="087939C1" w:rsidR="005A5CCE" w:rsidRDefault="005A5CCE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DA95E7B" w14:textId="77777777" w:rsidR="009E08FD" w:rsidRDefault="009E08FD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6862F9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DBBE98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3D2B9CC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D2AEDD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2F31FA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114B1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67B796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9ECEAB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0F52BD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9FF49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B77B0C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9C6B39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E573A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B9219B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EF26C9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53C72C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B0D518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8FCA7B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FBA055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E6CDFB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1CF0690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E3B73B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9D21BA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C7C958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28192D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FEC304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02A4A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BE605F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280D4E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附件</w:t>
            </w:r>
          </w:p>
          <w:p w14:paraId="4373ECB8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4D2A08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85250E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8F7234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1262A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860133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CDD75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BCAB41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A6CAD73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6470AB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E72E4B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BD69A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58BA48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932CB8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B775C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52F1F4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D0A10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DBEF53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D13C9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30EDE0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69671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2A503C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F8E86A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9D1096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3620EE0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3E1A78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2E3CAB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7E4B9E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CBDA51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7436BE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582" w:type="pct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0907C8E" w14:textId="77777777" w:rsidR="00CC3249" w:rsidRDefault="00CC3249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2070710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2A6C27D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27FF3E6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BCAB21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C8C0DB5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3F6DA28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01BFEAE" w14:textId="77777777" w:rsidR="000D1985" w:rsidRDefault="000D1985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口頭、紙筆</w:t>
            </w:r>
          </w:p>
          <w:p w14:paraId="5D06445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4794D8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C9FC7D3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8C1C1B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308D8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DB3236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C62F83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D869B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5C32E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4197BD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0B0E2A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CF45B63" w14:textId="1DAE1192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9E4D30C" w14:textId="7DDC537B" w:rsidR="00762776" w:rsidRDefault="0076277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87B9165" w14:textId="3AE82250" w:rsidR="00762776" w:rsidRDefault="0076277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6792822" w14:textId="6163C051" w:rsidR="00762776" w:rsidRDefault="0076277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AD5D7CA" w14:textId="77777777" w:rsidR="00762776" w:rsidRDefault="00762776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562D7A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實作、紙筆</w:t>
            </w:r>
          </w:p>
          <w:p w14:paraId="7BF90BA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C40A630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73452F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D60555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3B651F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472E0B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622EB73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4AF6C00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8CF11F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AF0318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BA7EB8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40315FF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56FB8D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A121A5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38880F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6C7B6D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BEBB9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E30378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ACEE01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D77354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43F913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7B739A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B2B76C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D78E2E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4C2440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BB7BE8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口頭、實作、紙筆</w:t>
            </w:r>
          </w:p>
          <w:p w14:paraId="6315AEB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1DC829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38B9C9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E037212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53C0A3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B6176A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5113910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0C6D93B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7886BA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17978B04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BBCD0A7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59D52FD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F856FD9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20E40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1D88E53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BD8DF51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9FC061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483384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91339B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719ACCBE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AAD812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D40467A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5DC8E96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6956E948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4640525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CA48025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3DD4D46C" w14:textId="77777777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28E609EE" w14:textId="71813B9A" w:rsidR="00CA23AF" w:rsidRDefault="00CA23A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05D87A76" w14:textId="77777777" w:rsidR="00C81F1F" w:rsidRDefault="00C81F1F" w:rsidP="001812EA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</w:p>
          <w:p w14:paraId="52BB7862" w14:textId="1CCAD383" w:rsidR="00CA23AF" w:rsidRDefault="00CA23AF" w:rsidP="002E0FCC">
            <w:pPr>
              <w:snapToGrid w:val="0"/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口頭</w:t>
            </w:r>
          </w:p>
        </w:tc>
      </w:tr>
    </w:tbl>
    <w:p w14:paraId="44BD2C9B" w14:textId="77777777" w:rsidR="00A03AAD" w:rsidRPr="004F49BE" w:rsidRDefault="00A03AAD" w:rsidP="00A03AAD">
      <w:pPr>
        <w:pStyle w:val="a9"/>
        <w:widowControl w:val="0"/>
        <w:numPr>
          <w:ilvl w:val="0"/>
          <w:numId w:val="7"/>
        </w:numPr>
        <w:spacing w:beforeLines="50" w:before="180" w:afterLines="50" w:after="180" w:line="400" w:lineRule="exact"/>
        <w:ind w:leftChars="0"/>
        <w:rPr>
          <w:rFonts w:ascii="Times New Roman" w:eastAsia="標楷體" w:hAnsi="Times New Roman" w:cs="Times New Roman"/>
        </w:rPr>
      </w:pPr>
      <w:r w:rsidRPr="004F49BE">
        <w:rPr>
          <w:rFonts w:ascii="Times New Roman" w:eastAsia="標楷體" w:hAnsi="Times New Roman" w:cs="Times New Roman"/>
        </w:rPr>
        <w:lastRenderedPageBreak/>
        <w:t>實際教學運用後的修改與教學省思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03AAD" w:rsidRPr="008B3CDC" w14:paraId="49658C3C" w14:textId="77777777" w:rsidTr="00604391">
        <w:trPr>
          <w:jc w:val="center"/>
        </w:trPr>
        <w:tc>
          <w:tcPr>
            <w:tcW w:w="5000" w:type="pct"/>
            <w:shd w:val="clear" w:color="auto" w:fill="auto"/>
          </w:tcPr>
          <w:p w14:paraId="68B7C2EA" w14:textId="524A977C" w:rsidR="00E131ED" w:rsidRDefault="00EE5FF2" w:rsidP="006C5274">
            <w:pPr>
              <w:spacing w:beforeLines="50" w:before="180" w:afterLines="50" w:after="180"/>
              <w:ind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透過</w:t>
            </w:r>
            <w:r w:rsidR="00A533C8">
              <w:rPr>
                <w:rFonts w:eastAsia="標楷體" w:hint="eastAsia"/>
              </w:rPr>
              <w:t>附件</w:t>
            </w:r>
            <w:r>
              <w:rPr>
                <w:rFonts w:eastAsia="標楷體" w:hint="eastAsia"/>
              </w:rPr>
              <w:t>操作、圖像、抽象文字題，循序漸進的</w:t>
            </w:r>
            <w:r w:rsidR="008466CD">
              <w:rPr>
                <w:rFonts w:eastAsia="標楷體" w:hint="eastAsia"/>
              </w:rPr>
              <w:t>教學後</w:t>
            </w:r>
            <w:r>
              <w:rPr>
                <w:rFonts w:eastAsia="標楷體" w:hint="eastAsia"/>
              </w:rPr>
              <w:t>，</w:t>
            </w:r>
            <w:r w:rsidR="008466CD">
              <w:rPr>
                <w:rFonts w:eastAsia="標楷體" w:hint="eastAsia"/>
              </w:rPr>
              <w:t>學生能理</w:t>
            </w:r>
            <w:r w:rsidR="00E131ED">
              <w:rPr>
                <w:rFonts w:eastAsia="標楷體" w:hint="eastAsia"/>
              </w:rPr>
              <w:t>解線對稱圖形、</w:t>
            </w:r>
            <w:proofErr w:type="gramStart"/>
            <w:r w:rsidR="00E131ED">
              <w:rPr>
                <w:rFonts w:eastAsia="標楷體" w:hint="eastAsia"/>
              </w:rPr>
              <w:t>對稱邊、對稱角</w:t>
            </w:r>
            <w:proofErr w:type="gramEnd"/>
            <w:r w:rsidR="00E131ED">
              <w:rPr>
                <w:rFonts w:eastAsia="標楷體" w:hint="eastAsia"/>
              </w:rPr>
              <w:t>、對稱點的意義，但</w:t>
            </w:r>
            <w:r w:rsidR="008B3CDC">
              <w:rPr>
                <w:rFonts w:eastAsia="標楷體" w:hint="eastAsia"/>
              </w:rPr>
              <w:t>是</w:t>
            </w:r>
            <w:r>
              <w:rPr>
                <w:rFonts w:eastAsia="標楷體" w:hint="eastAsia"/>
              </w:rPr>
              <w:t>受限於</w:t>
            </w:r>
            <w:r w:rsidR="00A533C8">
              <w:rPr>
                <w:rFonts w:eastAsia="標楷體" w:hint="eastAsia"/>
              </w:rPr>
              <w:t>學生的</w:t>
            </w:r>
            <w:r>
              <w:rPr>
                <w:rFonts w:eastAsia="標楷體" w:hint="eastAsia"/>
              </w:rPr>
              <w:t>語文及記憶能力</w:t>
            </w:r>
            <w:r w:rsidR="00A533C8">
              <w:rPr>
                <w:rFonts w:eastAsia="標楷體" w:hint="eastAsia"/>
              </w:rPr>
              <w:t>，</w:t>
            </w:r>
            <w:r w:rsidR="00E131ED">
              <w:rPr>
                <w:rFonts w:eastAsia="標楷體" w:hint="eastAsia"/>
              </w:rPr>
              <w:t>在</w:t>
            </w:r>
            <w:r w:rsidR="00A533C8">
              <w:rPr>
                <w:rFonts w:eastAsia="標楷體" w:hint="eastAsia"/>
              </w:rPr>
              <w:t>提取</w:t>
            </w:r>
            <w:proofErr w:type="gramStart"/>
            <w:r w:rsidR="00A533C8">
              <w:rPr>
                <w:rFonts w:eastAsia="標楷體" w:hint="eastAsia"/>
              </w:rPr>
              <w:t>對稱邊、對稱角</w:t>
            </w:r>
            <w:proofErr w:type="gramEnd"/>
            <w:r w:rsidR="00A533C8">
              <w:rPr>
                <w:rFonts w:eastAsia="標楷體" w:hint="eastAsia"/>
              </w:rPr>
              <w:t>、對稱點的</w:t>
            </w:r>
            <w:r w:rsidR="00E131ED">
              <w:rPr>
                <w:rFonts w:eastAsia="標楷體" w:hint="eastAsia"/>
              </w:rPr>
              <w:t>名</w:t>
            </w:r>
            <w:r w:rsidR="00A533C8">
              <w:rPr>
                <w:rFonts w:eastAsia="標楷體" w:hint="eastAsia"/>
              </w:rPr>
              <w:t>詞</w:t>
            </w:r>
            <w:r>
              <w:rPr>
                <w:rFonts w:eastAsia="標楷體" w:hint="eastAsia"/>
              </w:rPr>
              <w:t>容易</w:t>
            </w:r>
            <w:r w:rsidR="008466CD">
              <w:rPr>
                <w:rFonts w:eastAsia="標楷體" w:hint="eastAsia"/>
              </w:rPr>
              <w:t>遺忘</w:t>
            </w:r>
            <w:r w:rsidR="00E131ED">
              <w:rPr>
                <w:rFonts w:eastAsia="標楷體" w:hint="eastAsia"/>
              </w:rPr>
              <w:t>，因此</w:t>
            </w:r>
            <w:r w:rsidR="008B3CDC">
              <w:rPr>
                <w:rFonts w:eastAsia="標楷體" w:hint="eastAsia"/>
              </w:rPr>
              <w:t>需適時</w:t>
            </w:r>
            <w:r>
              <w:rPr>
                <w:rFonts w:eastAsia="標楷體" w:hint="eastAsia"/>
              </w:rPr>
              <w:t>提供</w:t>
            </w:r>
            <w:r w:rsidR="00E131ED">
              <w:rPr>
                <w:rFonts w:eastAsia="標楷體" w:hint="eastAsia"/>
              </w:rPr>
              <w:t>提示</w:t>
            </w:r>
            <w:r>
              <w:rPr>
                <w:rFonts w:eastAsia="標楷體" w:hint="eastAsia"/>
              </w:rPr>
              <w:t>線索</w:t>
            </w:r>
            <w:r w:rsidR="00E131ED">
              <w:rPr>
                <w:rFonts w:eastAsia="標楷體" w:hint="eastAsia"/>
              </w:rPr>
              <w:t>、選項</w:t>
            </w:r>
            <w:r>
              <w:rPr>
                <w:rFonts w:eastAsia="標楷體" w:hint="eastAsia"/>
              </w:rPr>
              <w:t>、</w:t>
            </w:r>
            <w:r w:rsidR="00E131ED">
              <w:rPr>
                <w:rFonts w:eastAsia="標楷體" w:hint="eastAsia"/>
              </w:rPr>
              <w:t>進行配對</w:t>
            </w:r>
            <w:r>
              <w:rPr>
                <w:rFonts w:eastAsia="標楷體" w:hint="eastAsia"/>
              </w:rPr>
              <w:t>等調整</w:t>
            </w:r>
            <w:r w:rsidR="00E131ED">
              <w:rPr>
                <w:rFonts w:eastAsia="標楷體" w:hint="eastAsia"/>
              </w:rPr>
              <w:t>。</w:t>
            </w:r>
          </w:p>
          <w:p w14:paraId="469125D7" w14:textId="6C8ED740" w:rsidR="00E2431B" w:rsidRPr="00E131ED" w:rsidRDefault="00E2431B" w:rsidP="00EE5FF2">
            <w:pPr>
              <w:spacing w:beforeLines="50" w:before="180" w:afterLines="50" w:after="180"/>
              <w:ind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製作拼豆鑰匙</w:t>
            </w:r>
            <w:proofErr w:type="gramEnd"/>
            <w:r>
              <w:rPr>
                <w:rFonts w:eastAsia="標楷體" w:hint="eastAsia"/>
              </w:rPr>
              <w:t>的活動做總結性評量</w:t>
            </w:r>
            <w:r w:rsidR="00EE5FF2">
              <w:rPr>
                <w:rFonts w:eastAsia="標楷體" w:hint="eastAsia"/>
              </w:rPr>
              <w:t>，不但可</w:t>
            </w:r>
            <w:r>
              <w:rPr>
                <w:rFonts w:eastAsia="標楷體" w:hint="eastAsia"/>
              </w:rPr>
              <w:t>提升學生學習動機</w:t>
            </w:r>
            <w:r w:rsidR="00EE5FF2">
              <w:rPr>
                <w:rFonts w:eastAsia="標楷體" w:hint="eastAsia"/>
              </w:rPr>
              <w:t>、具實用性</w:t>
            </w:r>
            <w:r>
              <w:rPr>
                <w:rFonts w:eastAsia="標楷體" w:hint="eastAsia"/>
              </w:rPr>
              <w:t>，也再增強學生對線對稱圖形、</w:t>
            </w:r>
            <w:proofErr w:type="gramStart"/>
            <w:r>
              <w:rPr>
                <w:rFonts w:eastAsia="標楷體" w:hint="eastAsia"/>
              </w:rPr>
              <w:t>對稱邊、對稱角</w:t>
            </w:r>
            <w:proofErr w:type="gramEnd"/>
            <w:r>
              <w:rPr>
                <w:rFonts w:eastAsia="標楷體" w:hint="eastAsia"/>
              </w:rPr>
              <w:t>、對稱點的</w:t>
            </w:r>
            <w:r w:rsidR="005A3132">
              <w:rPr>
                <w:rFonts w:eastAsia="標楷體" w:hint="eastAsia"/>
              </w:rPr>
              <w:t>概念及</w:t>
            </w:r>
            <w:r>
              <w:rPr>
                <w:rFonts w:eastAsia="標楷體" w:hint="eastAsia"/>
              </w:rPr>
              <w:t>印象</w:t>
            </w:r>
            <w:r w:rsidR="007F4079">
              <w:rPr>
                <w:rFonts w:eastAsia="標楷體" w:hint="eastAsia"/>
              </w:rPr>
              <w:t>。</w:t>
            </w:r>
          </w:p>
        </w:tc>
      </w:tr>
    </w:tbl>
    <w:p w14:paraId="57C1BF8C" w14:textId="7EC35199" w:rsidR="00A03AAD" w:rsidRPr="004F49BE" w:rsidRDefault="00A03AAD" w:rsidP="00A03AAD">
      <w:pPr>
        <w:pStyle w:val="a9"/>
        <w:widowControl w:val="0"/>
        <w:numPr>
          <w:ilvl w:val="0"/>
          <w:numId w:val="7"/>
        </w:numPr>
        <w:spacing w:beforeLines="50" w:before="180" w:afterLines="50" w:after="180" w:line="400" w:lineRule="exact"/>
        <w:ind w:leftChars="0"/>
        <w:rPr>
          <w:rFonts w:ascii="Times New Roman" w:eastAsia="標楷體" w:hAnsi="Times New Roman" w:cs="Times New Roman"/>
        </w:rPr>
      </w:pPr>
      <w:r w:rsidRPr="004F49BE">
        <w:rPr>
          <w:rFonts w:ascii="Times New Roman" w:eastAsia="標楷體" w:hAnsi="Times New Roman" w:cs="Times New Roman"/>
        </w:rPr>
        <w:t>附件：作業單或評量單等教學相關資料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03AAD" w:rsidRPr="004F49BE" w14:paraId="60844F84" w14:textId="77777777" w:rsidTr="00604391">
        <w:trPr>
          <w:trHeight w:val="1134"/>
          <w:jc w:val="center"/>
        </w:trPr>
        <w:tc>
          <w:tcPr>
            <w:tcW w:w="5000" w:type="pct"/>
            <w:shd w:val="clear" w:color="auto" w:fill="auto"/>
          </w:tcPr>
          <w:p w14:paraId="210BE607" w14:textId="4C13720E" w:rsidR="00A03AAD" w:rsidRPr="004F49BE" w:rsidRDefault="009F61B1" w:rsidP="006C5274">
            <w:pPr>
              <w:spacing w:beforeLines="50" w:before="180" w:afterLines="50" w:after="180"/>
              <w:ind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</w:t>
            </w:r>
            <w:r w:rsidR="00475797">
              <w:rPr>
                <w:rFonts w:eastAsia="標楷體" w:hint="eastAsia"/>
              </w:rPr>
              <w:t>附件</w:t>
            </w:r>
            <w:r>
              <w:rPr>
                <w:rFonts w:eastAsia="標楷體" w:hint="eastAsia"/>
              </w:rPr>
              <w:t>電子檔</w:t>
            </w:r>
            <w:r w:rsidR="00475797">
              <w:rPr>
                <w:rFonts w:eastAsia="標楷體" w:hint="eastAsia"/>
              </w:rPr>
              <w:t>：</w:t>
            </w:r>
            <w:hyperlink r:id="rId48" w:history="1">
              <w:r w:rsidR="00475797" w:rsidRPr="00707C21">
                <w:rPr>
                  <w:rStyle w:val="ac"/>
                  <w:rFonts w:eastAsia="標楷體" w:hint="eastAsia"/>
                </w:rPr>
                <w:t>竹村國小</w:t>
              </w:r>
              <w:r w:rsidR="00475797" w:rsidRPr="00707C21">
                <w:rPr>
                  <w:rStyle w:val="ac"/>
                  <w:rFonts w:eastAsia="標楷體" w:hint="eastAsia"/>
                </w:rPr>
                <w:t>1</w:t>
              </w:r>
              <w:r w:rsidR="00475797" w:rsidRPr="00707C21">
                <w:rPr>
                  <w:rStyle w:val="ac"/>
                  <w:rFonts w:eastAsia="標楷體"/>
                </w:rPr>
                <w:t>10</w:t>
              </w:r>
              <w:r w:rsidR="00475797" w:rsidRPr="00707C21">
                <w:rPr>
                  <w:rStyle w:val="ac"/>
                  <w:rFonts w:eastAsia="標楷體"/>
                </w:rPr>
                <w:t>學</w:t>
              </w:r>
              <w:r w:rsidR="00475797" w:rsidRPr="00707C21">
                <w:rPr>
                  <w:rStyle w:val="ac"/>
                  <w:rFonts w:eastAsia="標楷體" w:hint="eastAsia"/>
                </w:rPr>
                <w:t>年度數學教材線對稱圖形</w:t>
              </w:r>
            </w:hyperlink>
          </w:p>
        </w:tc>
      </w:tr>
    </w:tbl>
    <w:p w14:paraId="7EB780E6" w14:textId="77777777" w:rsidR="00A878F0" w:rsidRPr="00A03AAD" w:rsidRDefault="00A878F0" w:rsidP="00604391">
      <w:pPr>
        <w:spacing w:line="420" w:lineRule="exact"/>
        <w:jc w:val="both"/>
        <w:rPr>
          <w:rFonts w:eastAsia="標楷體"/>
          <w:sz w:val="32"/>
          <w:szCs w:val="32"/>
        </w:rPr>
      </w:pPr>
    </w:p>
    <w:sectPr w:rsidR="00A878F0" w:rsidRPr="00A03AAD" w:rsidSect="00E458B1">
      <w:headerReference w:type="default" r:id="rId49"/>
      <w:footerReference w:type="default" r:id="rId50"/>
      <w:pgSz w:w="11906" w:h="16838"/>
      <w:pgMar w:top="1134" w:right="1134" w:bottom="1134" w:left="1134" w:header="680" w:footer="680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A1A14C" w16cid:durableId="26792B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1E51F" w14:textId="77777777" w:rsidR="00B538B0" w:rsidRDefault="00B538B0" w:rsidP="00232A96">
      <w:r>
        <w:separator/>
      </w:r>
    </w:p>
  </w:endnote>
  <w:endnote w:type="continuationSeparator" w:id="0">
    <w:p w14:paraId="4E2E9FD1" w14:textId="77777777" w:rsidR="00B538B0" w:rsidRDefault="00B538B0" w:rsidP="0023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B23E6" w14:textId="1A9AC9E8" w:rsidR="009F61B1" w:rsidRDefault="009F61B1" w:rsidP="00B67C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8FBC8" w14:textId="77777777" w:rsidR="00B538B0" w:rsidRDefault="00B538B0" w:rsidP="00232A96">
      <w:r>
        <w:separator/>
      </w:r>
    </w:p>
  </w:footnote>
  <w:footnote w:type="continuationSeparator" w:id="0">
    <w:p w14:paraId="1AAEE527" w14:textId="77777777" w:rsidR="00B538B0" w:rsidRDefault="00B538B0" w:rsidP="00232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7B3D1" w14:textId="77777777" w:rsidR="009F61B1" w:rsidRPr="00232A96" w:rsidRDefault="009F61B1" w:rsidP="00EC56EE">
    <w:pPr>
      <w:pStyle w:val="a3"/>
      <w:ind w:right="8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BB7"/>
    <w:multiLevelType w:val="hybridMultilevel"/>
    <w:tmpl w:val="EC4A9556"/>
    <w:lvl w:ilvl="0" w:tplc="DB563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DC2B91"/>
    <w:multiLevelType w:val="hybridMultilevel"/>
    <w:tmpl w:val="D31A17FC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134B5591"/>
    <w:multiLevelType w:val="hybridMultilevel"/>
    <w:tmpl w:val="746E17FA"/>
    <w:lvl w:ilvl="0" w:tplc="49BE4ACA">
      <w:start w:val="1"/>
      <w:numFmt w:val="taiwaneseCountingThousand"/>
      <w:lvlText w:val="（%1）"/>
      <w:lvlJc w:val="left"/>
      <w:pPr>
        <w:ind w:left="1429" w:hanging="86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3">
    <w:nsid w:val="16613509"/>
    <w:multiLevelType w:val="multilevel"/>
    <w:tmpl w:val="D57EEE7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7C40247"/>
    <w:multiLevelType w:val="hybridMultilevel"/>
    <w:tmpl w:val="980C6A36"/>
    <w:lvl w:ilvl="0" w:tplc="53787F2A">
      <w:start w:val="1"/>
      <w:numFmt w:val="taiwaneseCountingThousand"/>
      <w:lvlText w:val="%1、"/>
      <w:lvlJc w:val="left"/>
      <w:pPr>
        <w:ind w:left="82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5">
    <w:nsid w:val="18B92AD4"/>
    <w:multiLevelType w:val="hybridMultilevel"/>
    <w:tmpl w:val="E834D6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A346DDC"/>
    <w:multiLevelType w:val="hybridMultilevel"/>
    <w:tmpl w:val="D31A17FC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>
    <w:nsid w:val="1BE55641"/>
    <w:multiLevelType w:val="hybridMultilevel"/>
    <w:tmpl w:val="886C3852"/>
    <w:lvl w:ilvl="0" w:tplc="1B9A6A58">
      <w:start w:val="1"/>
      <w:numFmt w:val="taiwaneseCountingThousand"/>
      <w:lvlText w:val="（%1）"/>
      <w:lvlJc w:val="left"/>
      <w:pPr>
        <w:ind w:left="1385" w:hanging="8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8">
    <w:nsid w:val="1C06379C"/>
    <w:multiLevelType w:val="hybridMultilevel"/>
    <w:tmpl w:val="89CCC7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450CB9"/>
    <w:multiLevelType w:val="hybridMultilevel"/>
    <w:tmpl w:val="F044F700"/>
    <w:lvl w:ilvl="0" w:tplc="B9E2B9F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737F86"/>
    <w:multiLevelType w:val="hybridMultilevel"/>
    <w:tmpl w:val="14346CF4"/>
    <w:lvl w:ilvl="0" w:tplc="612E780A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7D1E68"/>
    <w:multiLevelType w:val="hybridMultilevel"/>
    <w:tmpl w:val="FCDC099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BC27EFC"/>
    <w:multiLevelType w:val="hybridMultilevel"/>
    <w:tmpl w:val="958485C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3">
    <w:nsid w:val="2DC51C34"/>
    <w:multiLevelType w:val="hybridMultilevel"/>
    <w:tmpl w:val="34F61A92"/>
    <w:lvl w:ilvl="0" w:tplc="E640DA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E610E74"/>
    <w:multiLevelType w:val="hybridMultilevel"/>
    <w:tmpl w:val="47FC147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2F5808CF"/>
    <w:multiLevelType w:val="hybridMultilevel"/>
    <w:tmpl w:val="33A6E2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0AD1D17"/>
    <w:multiLevelType w:val="hybridMultilevel"/>
    <w:tmpl w:val="304AD82A"/>
    <w:lvl w:ilvl="0" w:tplc="4ABA3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0D75540"/>
    <w:multiLevelType w:val="hybridMultilevel"/>
    <w:tmpl w:val="04381952"/>
    <w:lvl w:ilvl="0" w:tplc="B8B0E94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4874D89"/>
    <w:multiLevelType w:val="hybridMultilevel"/>
    <w:tmpl w:val="9A761908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9">
    <w:nsid w:val="379B7B6F"/>
    <w:multiLevelType w:val="hybridMultilevel"/>
    <w:tmpl w:val="3D764B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1260152"/>
    <w:multiLevelType w:val="hybridMultilevel"/>
    <w:tmpl w:val="2C10BEE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793248A"/>
    <w:multiLevelType w:val="hybridMultilevel"/>
    <w:tmpl w:val="0D9A3FF8"/>
    <w:lvl w:ilvl="0" w:tplc="991651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8300DE1"/>
    <w:multiLevelType w:val="hybridMultilevel"/>
    <w:tmpl w:val="C3A660B8"/>
    <w:lvl w:ilvl="0" w:tplc="32D47E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1252CF2"/>
    <w:multiLevelType w:val="hybridMultilevel"/>
    <w:tmpl w:val="10722E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2B06D25"/>
    <w:multiLevelType w:val="hybridMultilevel"/>
    <w:tmpl w:val="D31A17FC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5">
    <w:nsid w:val="546E3DEA"/>
    <w:multiLevelType w:val="hybridMultilevel"/>
    <w:tmpl w:val="EC809B72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28386CDC">
      <w:start w:val="1"/>
      <w:numFmt w:val="decimal"/>
      <w:lvlText w:val="%2、"/>
      <w:lvlJc w:val="left"/>
      <w:pPr>
        <w:ind w:left="1244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6">
    <w:nsid w:val="55E16821"/>
    <w:multiLevelType w:val="hybridMultilevel"/>
    <w:tmpl w:val="24B46952"/>
    <w:lvl w:ilvl="0" w:tplc="5EAA0A98">
      <w:start w:val="1"/>
      <w:numFmt w:val="taiwaneseCountingThousand"/>
      <w:lvlText w:val="%1、"/>
      <w:lvlJc w:val="left"/>
      <w:pPr>
        <w:ind w:left="62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A1C389E"/>
    <w:multiLevelType w:val="hybridMultilevel"/>
    <w:tmpl w:val="8FCE7774"/>
    <w:lvl w:ilvl="0" w:tplc="BCE4E7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1814F69"/>
    <w:multiLevelType w:val="hybridMultilevel"/>
    <w:tmpl w:val="4CA026F4"/>
    <w:lvl w:ilvl="0" w:tplc="E33AC26C">
      <w:start w:val="1"/>
      <w:numFmt w:val="taiwaneseCountingThousand"/>
      <w:lvlText w:val="%1、"/>
      <w:lvlJc w:val="left"/>
      <w:pPr>
        <w:ind w:left="460" w:hanging="4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34A4BC5"/>
    <w:multiLevelType w:val="hybridMultilevel"/>
    <w:tmpl w:val="F1248CFA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28386CDC">
      <w:start w:val="1"/>
      <w:numFmt w:val="decimal"/>
      <w:lvlText w:val="%2、"/>
      <w:lvlJc w:val="left"/>
      <w:pPr>
        <w:ind w:left="1244" w:hanging="480"/>
      </w:pPr>
      <w:rPr>
        <w:rFonts w:hint="eastAsia"/>
      </w:rPr>
    </w:lvl>
    <w:lvl w:ilvl="2" w:tplc="2578E5FC">
      <w:start w:val="1"/>
      <w:numFmt w:val="decimal"/>
      <w:lvlText w:val="(%3)"/>
      <w:lvlJc w:val="left"/>
      <w:pPr>
        <w:ind w:left="1724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0">
    <w:nsid w:val="666D1E79"/>
    <w:multiLevelType w:val="hybridMultilevel"/>
    <w:tmpl w:val="E4B80A68"/>
    <w:lvl w:ilvl="0" w:tplc="A62466AA">
      <w:start w:val="1"/>
      <w:numFmt w:val="ideographLegalTraditional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8071832"/>
    <w:multiLevelType w:val="hybridMultilevel"/>
    <w:tmpl w:val="D31A17FC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2">
    <w:nsid w:val="695D5BAA"/>
    <w:multiLevelType w:val="hybridMultilevel"/>
    <w:tmpl w:val="58BC7A3C"/>
    <w:lvl w:ilvl="0" w:tplc="DE68CA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1587E91"/>
    <w:multiLevelType w:val="hybridMultilevel"/>
    <w:tmpl w:val="E51606B2"/>
    <w:lvl w:ilvl="0" w:tplc="1FCE8B42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3F96644"/>
    <w:multiLevelType w:val="hybridMultilevel"/>
    <w:tmpl w:val="4ADE7DD4"/>
    <w:lvl w:ilvl="0" w:tplc="EA509B0A">
      <w:start w:val="1"/>
      <w:numFmt w:val="taiwaneseCountingThousand"/>
      <w:lvlText w:val="%1、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5D115DF"/>
    <w:multiLevelType w:val="hybridMultilevel"/>
    <w:tmpl w:val="58BC7A3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ind w:left="3840" w:hanging="480"/>
      </w:pPr>
    </w:lvl>
    <w:lvl w:ilvl="8" w:tplc="FFFFFFFF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69875AE"/>
    <w:multiLevelType w:val="hybridMultilevel"/>
    <w:tmpl w:val="E7B0EAE8"/>
    <w:lvl w:ilvl="0" w:tplc="D2C46212">
      <w:start w:val="1"/>
      <w:numFmt w:val="taiwaneseCountingThousand"/>
      <w:lvlText w:val="%1、"/>
      <w:lvlJc w:val="left"/>
      <w:pPr>
        <w:ind w:left="460" w:hanging="4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D8588B"/>
    <w:multiLevelType w:val="hybridMultilevel"/>
    <w:tmpl w:val="FF18DA4A"/>
    <w:lvl w:ilvl="0" w:tplc="37E80C80">
      <w:start w:val="1"/>
      <w:numFmt w:val="taiwaneseCountingThousand"/>
      <w:lvlText w:val="（%1）"/>
      <w:lvlJc w:val="left"/>
      <w:pPr>
        <w:ind w:left="1429" w:hanging="86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38">
    <w:nsid w:val="79A4522E"/>
    <w:multiLevelType w:val="hybridMultilevel"/>
    <w:tmpl w:val="8162111A"/>
    <w:lvl w:ilvl="0" w:tplc="2AAA098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D9E6D01"/>
    <w:multiLevelType w:val="hybridMultilevel"/>
    <w:tmpl w:val="9A761908"/>
    <w:lvl w:ilvl="0" w:tplc="A12CC28A">
      <w:start w:val="1"/>
      <w:numFmt w:val="taiwaneseCountingThousand"/>
      <w:lvlText w:val="(%1)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35"/>
  </w:num>
  <w:num w:numId="4">
    <w:abstractNumId w:val="2"/>
  </w:num>
  <w:num w:numId="5">
    <w:abstractNumId w:val="4"/>
  </w:num>
  <w:num w:numId="6">
    <w:abstractNumId w:val="16"/>
  </w:num>
  <w:num w:numId="7">
    <w:abstractNumId w:val="30"/>
  </w:num>
  <w:num w:numId="8">
    <w:abstractNumId w:val="22"/>
  </w:num>
  <w:num w:numId="9">
    <w:abstractNumId w:val="26"/>
  </w:num>
  <w:num w:numId="10">
    <w:abstractNumId w:val="24"/>
  </w:num>
  <w:num w:numId="11">
    <w:abstractNumId w:val="18"/>
  </w:num>
  <w:num w:numId="12">
    <w:abstractNumId w:val="38"/>
  </w:num>
  <w:num w:numId="13">
    <w:abstractNumId w:val="6"/>
  </w:num>
  <w:num w:numId="14">
    <w:abstractNumId w:val="31"/>
  </w:num>
  <w:num w:numId="15">
    <w:abstractNumId w:val="25"/>
  </w:num>
  <w:num w:numId="16">
    <w:abstractNumId w:val="29"/>
  </w:num>
  <w:num w:numId="17">
    <w:abstractNumId w:val="39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"/>
  </w:num>
  <w:num w:numId="21">
    <w:abstractNumId w:val="37"/>
  </w:num>
  <w:num w:numId="22">
    <w:abstractNumId w:val="32"/>
  </w:num>
  <w:num w:numId="23">
    <w:abstractNumId w:val="10"/>
  </w:num>
  <w:num w:numId="24">
    <w:abstractNumId w:val="5"/>
  </w:num>
  <w:num w:numId="25">
    <w:abstractNumId w:val="23"/>
  </w:num>
  <w:num w:numId="26">
    <w:abstractNumId w:val="19"/>
  </w:num>
  <w:num w:numId="27">
    <w:abstractNumId w:val="15"/>
  </w:num>
  <w:num w:numId="28">
    <w:abstractNumId w:val="13"/>
  </w:num>
  <w:num w:numId="29">
    <w:abstractNumId w:val="17"/>
  </w:num>
  <w:num w:numId="30">
    <w:abstractNumId w:val="27"/>
  </w:num>
  <w:num w:numId="31">
    <w:abstractNumId w:val="8"/>
  </w:num>
  <w:num w:numId="32">
    <w:abstractNumId w:val="20"/>
  </w:num>
  <w:num w:numId="33">
    <w:abstractNumId w:val="11"/>
  </w:num>
  <w:num w:numId="34">
    <w:abstractNumId w:val="33"/>
  </w:num>
  <w:num w:numId="35">
    <w:abstractNumId w:val="9"/>
  </w:num>
  <w:num w:numId="36">
    <w:abstractNumId w:val="34"/>
  </w:num>
  <w:num w:numId="37">
    <w:abstractNumId w:val="36"/>
  </w:num>
  <w:num w:numId="38">
    <w:abstractNumId w:val="28"/>
  </w:num>
  <w:num w:numId="39">
    <w:abstractNumId w:val="3"/>
  </w:num>
  <w:num w:numId="40">
    <w:abstractNumId w:val="0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96"/>
    <w:rsid w:val="00001EF9"/>
    <w:rsid w:val="00002117"/>
    <w:rsid w:val="00002FE1"/>
    <w:rsid w:val="00005719"/>
    <w:rsid w:val="0002126C"/>
    <w:rsid w:val="000277BB"/>
    <w:rsid w:val="00054BFC"/>
    <w:rsid w:val="00062BB0"/>
    <w:rsid w:val="000738A0"/>
    <w:rsid w:val="00084595"/>
    <w:rsid w:val="000846AF"/>
    <w:rsid w:val="0009321D"/>
    <w:rsid w:val="00095BEB"/>
    <w:rsid w:val="00095E5A"/>
    <w:rsid w:val="000A3432"/>
    <w:rsid w:val="000C0AD0"/>
    <w:rsid w:val="000C2A41"/>
    <w:rsid w:val="000D072C"/>
    <w:rsid w:val="000D1985"/>
    <w:rsid w:val="000D1DB9"/>
    <w:rsid w:val="000D2842"/>
    <w:rsid w:val="000D3B25"/>
    <w:rsid w:val="000D6E05"/>
    <w:rsid w:val="000E7B68"/>
    <w:rsid w:val="000F2211"/>
    <w:rsid w:val="00102EAC"/>
    <w:rsid w:val="001077C5"/>
    <w:rsid w:val="00123486"/>
    <w:rsid w:val="001323A4"/>
    <w:rsid w:val="00133A46"/>
    <w:rsid w:val="001341C5"/>
    <w:rsid w:val="001406C3"/>
    <w:rsid w:val="00143612"/>
    <w:rsid w:val="00143FAF"/>
    <w:rsid w:val="001442B0"/>
    <w:rsid w:val="001472A1"/>
    <w:rsid w:val="00150762"/>
    <w:rsid w:val="001539C3"/>
    <w:rsid w:val="001541B0"/>
    <w:rsid w:val="00160077"/>
    <w:rsid w:val="00160479"/>
    <w:rsid w:val="00160EE2"/>
    <w:rsid w:val="00163FC8"/>
    <w:rsid w:val="00167D69"/>
    <w:rsid w:val="001721DC"/>
    <w:rsid w:val="001755A0"/>
    <w:rsid w:val="00180A39"/>
    <w:rsid w:val="001812EA"/>
    <w:rsid w:val="00181BED"/>
    <w:rsid w:val="0019310F"/>
    <w:rsid w:val="00194717"/>
    <w:rsid w:val="00197102"/>
    <w:rsid w:val="00197D87"/>
    <w:rsid w:val="001C1FE0"/>
    <w:rsid w:val="001C4914"/>
    <w:rsid w:val="001D2965"/>
    <w:rsid w:val="001D4BC4"/>
    <w:rsid w:val="001D60DD"/>
    <w:rsid w:val="001D793A"/>
    <w:rsid w:val="001E426F"/>
    <w:rsid w:val="001E5FDB"/>
    <w:rsid w:val="001E7225"/>
    <w:rsid w:val="001F094D"/>
    <w:rsid w:val="001F3BC8"/>
    <w:rsid w:val="001F7506"/>
    <w:rsid w:val="002008E3"/>
    <w:rsid w:val="00204FF5"/>
    <w:rsid w:val="00205542"/>
    <w:rsid w:val="002061CB"/>
    <w:rsid w:val="0021702A"/>
    <w:rsid w:val="002226F1"/>
    <w:rsid w:val="002264B9"/>
    <w:rsid w:val="00232A96"/>
    <w:rsid w:val="002355A3"/>
    <w:rsid w:val="00235FAF"/>
    <w:rsid w:val="002521C9"/>
    <w:rsid w:val="002545D3"/>
    <w:rsid w:val="002554DC"/>
    <w:rsid w:val="00260DB8"/>
    <w:rsid w:val="00265BA8"/>
    <w:rsid w:val="00266083"/>
    <w:rsid w:val="00267D75"/>
    <w:rsid w:val="0027651C"/>
    <w:rsid w:val="002842D4"/>
    <w:rsid w:val="002B4D86"/>
    <w:rsid w:val="002B6A57"/>
    <w:rsid w:val="002C626E"/>
    <w:rsid w:val="002D30DE"/>
    <w:rsid w:val="002D4E7D"/>
    <w:rsid w:val="002E0FCC"/>
    <w:rsid w:val="002E7242"/>
    <w:rsid w:val="002E72EC"/>
    <w:rsid w:val="002F61FB"/>
    <w:rsid w:val="002F770B"/>
    <w:rsid w:val="00301324"/>
    <w:rsid w:val="00307AC2"/>
    <w:rsid w:val="00310AA9"/>
    <w:rsid w:val="00312108"/>
    <w:rsid w:val="00323DF4"/>
    <w:rsid w:val="00332A12"/>
    <w:rsid w:val="003355BD"/>
    <w:rsid w:val="00340F6B"/>
    <w:rsid w:val="003437E9"/>
    <w:rsid w:val="00353C9D"/>
    <w:rsid w:val="00354145"/>
    <w:rsid w:val="00354AF4"/>
    <w:rsid w:val="00357167"/>
    <w:rsid w:val="003A7FB2"/>
    <w:rsid w:val="003B0F7D"/>
    <w:rsid w:val="003B1AE0"/>
    <w:rsid w:val="003B35DD"/>
    <w:rsid w:val="003B4A57"/>
    <w:rsid w:val="003C22D9"/>
    <w:rsid w:val="003D0C94"/>
    <w:rsid w:val="003D7F47"/>
    <w:rsid w:val="003E1CF4"/>
    <w:rsid w:val="003E573E"/>
    <w:rsid w:val="003E5E07"/>
    <w:rsid w:val="003E709B"/>
    <w:rsid w:val="003E78F5"/>
    <w:rsid w:val="003F112B"/>
    <w:rsid w:val="003F4705"/>
    <w:rsid w:val="003F634E"/>
    <w:rsid w:val="00400575"/>
    <w:rsid w:val="0040381A"/>
    <w:rsid w:val="00403CB0"/>
    <w:rsid w:val="00406FBB"/>
    <w:rsid w:val="00411C63"/>
    <w:rsid w:val="00412083"/>
    <w:rsid w:val="004173C7"/>
    <w:rsid w:val="00427AF6"/>
    <w:rsid w:val="00441EDB"/>
    <w:rsid w:val="00447B93"/>
    <w:rsid w:val="004545BE"/>
    <w:rsid w:val="00463903"/>
    <w:rsid w:val="00463C90"/>
    <w:rsid w:val="0046495A"/>
    <w:rsid w:val="00464969"/>
    <w:rsid w:val="00466FF8"/>
    <w:rsid w:val="0047385A"/>
    <w:rsid w:val="00475797"/>
    <w:rsid w:val="004833CE"/>
    <w:rsid w:val="00487E65"/>
    <w:rsid w:val="00494859"/>
    <w:rsid w:val="004A0F1A"/>
    <w:rsid w:val="004A6587"/>
    <w:rsid w:val="004B311F"/>
    <w:rsid w:val="004C7029"/>
    <w:rsid w:val="004D609F"/>
    <w:rsid w:val="004D7368"/>
    <w:rsid w:val="004F052B"/>
    <w:rsid w:val="004F495C"/>
    <w:rsid w:val="004F6867"/>
    <w:rsid w:val="005006B5"/>
    <w:rsid w:val="00517EB8"/>
    <w:rsid w:val="005332CB"/>
    <w:rsid w:val="005368AE"/>
    <w:rsid w:val="00536AC1"/>
    <w:rsid w:val="00545D44"/>
    <w:rsid w:val="00552639"/>
    <w:rsid w:val="00553B2D"/>
    <w:rsid w:val="005551BF"/>
    <w:rsid w:val="00556775"/>
    <w:rsid w:val="00556840"/>
    <w:rsid w:val="00556A04"/>
    <w:rsid w:val="00570866"/>
    <w:rsid w:val="00570E02"/>
    <w:rsid w:val="00570F69"/>
    <w:rsid w:val="005730CF"/>
    <w:rsid w:val="005757BC"/>
    <w:rsid w:val="005761D0"/>
    <w:rsid w:val="005835B6"/>
    <w:rsid w:val="0058474C"/>
    <w:rsid w:val="005865BA"/>
    <w:rsid w:val="00592472"/>
    <w:rsid w:val="00592550"/>
    <w:rsid w:val="00593343"/>
    <w:rsid w:val="00595FA3"/>
    <w:rsid w:val="005A3132"/>
    <w:rsid w:val="005A5CCE"/>
    <w:rsid w:val="005C3AD2"/>
    <w:rsid w:val="005D5C23"/>
    <w:rsid w:val="005D78FB"/>
    <w:rsid w:val="005F0C36"/>
    <w:rsid w:val="005F0E3F"/>
    <w:rsid w:val="005F4BC6"/>
    <w:rsid w:val="00604391"/>
    <w:rsid w:val="0061227B"/>
    <w:rsid w:val="006129DD"/>
    <w:rsid w:val="0061563D"/>
    <w:rsid w:val="006216F6"/>
    <w:rsid w:val="00627935"/>
    <w:rsid w:val="006352F0"/>
    <w:rsid w:val="006358A4"/>
    <w:rsid w:val="00643DB2"/>
    <w:rsid w:val="006454AA"/>
    <w:rsid w:val="0064602E"/>
    <w:rsid w:val="00664B23"/>
    <w:rsid w:val="0066556A"/>
    <w:rsid w:val="006759E5"/>
    <w:rsid w:val="00677F49"/>
    <w:rsid w:val="00682F7A"/>
    <w:rsid w:val="00683924"/>
    <w:rsid w:val="00691DB6"/>
    <w:rsid w:val="00693D7B"/>
    <w:rsid w:val="006A766B"/>
    <w:rsid w:val="006B465C"/>
    <w:rsid w:val="006C4F15"/>
    <w:rsid w:val="006C5274"/>
    <w:rsid w:val="006C5A7E"/>
    <w:rsid w:val="006D74A3"/>
    <w:rsid w:val="006E1629"/>
    <w:rsid w:val="006E2AAD"/>
    <w:rsid w:val="006E4554"/>
    <w:rsid w:val="006E6320"/>
    <w:rsid w:val="006F0DB1"/>
    <w:rsid w:val="006F56EB"/>
    <w:rsid w:val="006F5A16"/>
    <w:rsid w:val="00702D6C"/>
    <w:rsid w:val="007043DC"/>
    <w:rsid w:val="00705E08"/>
    <w:rsid w:val="00707C21"/>
    <w:rsid w:val="00710B47"/>
    <w:rsid w:val="00715A6D"/>
    <w:rsid w:val="00725EDE"/>
    <w:rsid w:val="007317E9"/>
    <w:rsid w:val="00734521"/>
    <w:rsid w:val="007370A5"/>
    <w:rsid w:val="00740119"/>
    <w:rsid w:val="00743875"/>
    <w:rsid w:val="0074663F"/>
    <w:rsid w:val="00753A7D"/>
    <w:rsid w:val="00754C52"/>
    <w:rsid w:val="00757CB6"/>
    <w:rsid w:val="00761DC9"/>
    <w:rsid w:val="00762776"/>
    <w:rsid w:val="007634FA"/>
    <w:rsid w:val="00780660"/>
    <w:rsid w:val="00781705"/>
    <w:rsid w:val="007851A7"/>
    <w:rsid w:val="00786408"/>
    <w:rsid w:val="0078646E"/>
    <w:rsid w:val="007916B0"/>
    <w:rsid w:val="00791DDA"/>
    <w:rsid w:val="00793F72"/>
    <w:rsid w:val="007967F9"/>
    <w:rsid w:val="007A64EB"/>
    <w:rsid w:val="007B5AE8"/>
    <w:rsid w:val="007B7CB6"/>
    <w:rsid w:val="007D0F73"/>
    <w:rsid w:val="007D2BB9"/>
    <w:rsid w:val="007D6C24"/>
    <w:rsid w:val="007E401D"/>
    <w:rsid w:val="007E61E2"/>
    <w:rsid w:val="007F381F"/>
    <w:rsid w:val="007F3A8D"/>
    <w:rsid w:val="007F4079"/>
    <w:rsid w:val="007F6D2C"/>
    <w:rsid w:val="007F6EBE"/>
    <w:rsid w:val="008114ED"/>
    <w:rsid w:val="008157B7"/>
    <w:rsid w:val="00823633"/>
    <w:rsid w:val="00844280"/>
    <w:rsid w:val="008466CD"/>
    <w:rsid w:val="00850A99"/>
    <w:rsid w:val="00860A64"/>
    <w:rsid w:val="008663AF"/>
    <w:rsid w:val="00883655"/>
    <w:rsid w:val="008857AF"/>
    <w:rsid w:val="00887CCF"/>
    <w:rsid w:val="0089003B"/>
    <w:rsid w:val="008B3CDC"/>
    <w:rsid w:val="008D69D3"/>
    <w:rsid w:val="008D6C3B"/>
    <w:rsid w:val="008E15A9"/>
    <w:rsid w:val="008E46B8"/>
    <w:rsid w:val="008F0FA3"/>
    <w:rsid w:val="009172E1"/>
    <w:rsid w:val="00924FC1"/>
    <w:rsid w:val="00933F5F"/>
    <w:rsid w:val="009345F3"/>
    <w:rsid w:val="0094091A"/>
    <w:rsid w:val="0094604C"/>
    <w:rsid w:val="009529A8"/>
    <w:rsid w:val="00972231"/>
    <w:rsid w:val="0098644A"/>
    <w:rsid w:val="00991CD9"/>
    <w:rsid w:val="009A0A98"/>
    <w:rsid w:val="009A1651"/>
    <w:rsid w:val="009A49F7"/>
    <w:rsid w:val="009A4A8D"/>
    <w:rsid w:val="009A4B56"/>
    <w:rsid w:val="009A62C7"/>
    <w:rsid w:val="009A656D"/>
    <w:rsid w:val="009B3295"/>
    <w:rsid w:val="009C3E30"/>
    <w:rsid w:val="009C6B60"/>
    <w:rsid w:val="009D4182"/>
    <w:rsid w:val="009D4649"/>
    <w:rsid w:val="009E08FD"/>
    <w:rsid w:val="009E40AA"/>
    <w:rsid w:val="009E61CA"/>
    <w:rsid w:val="009F61B1"/>
    <w:rsid w:val="009F643E"/>
    <w:rsid w:val="009F6A4C"/>
    <w:rsid w:val="009F7DEF"/>
    <w:rsid w:val="00A03AAD"/>
    <w:rsid w:val="00A07E02"/>
    <w:rsid w:val="00A105D2"/>
    <w:rsid w:val="00A1349F"/>
    <w:rsid w:val="00A21DB1"/>
    <w:rsid w:val="00A2749B"/>
    <w:rsid w:val="00A31636"/>
    <w:rsid w:val="00A36392"/>
    <w:rsid w:val="00A43455"/>
    <w:rsid w:val="00A51593"/>
    <w:rsid w:val="00A516B3"/>
    <w:rsid w:val="00A52AA4"/>
    <w:rsid w:val="00A533C8"/>
    <w:rsid w:val="00A61650"/>
    <w:rsid w:val="00A6218B"/>
    <w:rsid w:val="00A66689"/>
    <w:rsid w:val="00A67C5C"/>
    <w:rsid w:val="00A72AD8"/>
    <w:rsid w:val="00A74A76"/>
    <w:rsid w:val="00A83624"/>
    <w:rsid w:val="00A85267"/>
    <w:rsid w:val="00A86566"/>
    <w:rsid w:val="00A878F0"/>
    <w:rsid w:val="00A90705"/>
    <w:rsid w:val="00A92A1A"/>
    <w:rsid w:val="00A931DC"/>
    <w:rsid w:val="00A93362"/>
    <w:rsid w:val="00A943C7"/>
    <w:rsid w:val="00A9687A"/>
    <w:rsid w:val="00A96C5C"/>
    <w:rsid w:val="00AA0BA5"/>
    <w:rsid w:val="00AA692B"/>
    <w:rsid w:val="00AA6FBF"/>
    <w:rsid w:val="00AB0BDB"/>
    <w:rsid w:val="00AB1DB8"/>
    <w:rsid w:val="00AB48F3"/>
    <w:rsid w:val="00AB6991"/>
    <w:rsid w:val="00AD1C8B"/>
    <w:rsid w:val="00AD6818"/>
    <w:rsid w:val="00AE11AA"/>
    <w:rsid w:val="00AF3BB4"/>
    <w:rsid w:val="00AF64CC"/>
    <w:rsid w:val="00B1446C"/>
    <w:rsid w:val="00B14F1E"/>
    <w:rsid w:val="00B32172"/>
    <w:rsid w:val="00B538B0"/>
    <w:rsid w:val="00B6581E"/>
    <w:rsid w:val="00B65AFF"/>
    <w:rsid w:val="00B67C3F"/>
    <w:rsid w:val="00B71AC3"/>
    <w:rsid w:val="00B74190"/>
    <w:rsid w:val="00B85F45"/>
    <w:rsid w:val="00B91A41"/>
    <w:rsid w:val="00B94DDD"/>
    <w:rsid w:val="00BA657D"/>
    <w:rsid w:val="00BB5E11"/>
    <w:rsid w:val="00BD31D7"/>
    <w:rsid w:val="00BE064E"/>
    <w:rsid w:val="00BE46D9"/>
    <w:rsid w:val="00BF200E"/>
    <w:rsid w:val="00BF3D23"/>
    <w:rsid w:val="00BF6C51"/>
    <w:rsid w:val="00C04210"/>
    <w:rsid w:val="00C06179"/>
    <w:rsid w:val="00C10912"/>
    <w:rsid w:val="00C20AC0"/>
    <w:rsid w:val="00C233FD"/>
    <w:rsid w:val="00C25F35"/>
    <w:rsid w:val="00C34A54"/>
    <w:rsid w:val="00C37DAF"/>
    <w:rsid w:val="00C403B8"/>
    <w:rsid w:val="00C45D65"/>
    <w:rsid w:val="00C500BC"/>
    <w:rsid w:val="00C51ABA"/>
    <w:rsid w:val="00C52986"/>
    <w:rsid w:val="00C562E4"/>
    <w:rsid w:val="00C70FEB"/>
    <w:rsid w:val="00C73862"/>
    <w:rsid w:val="00C7677C"/>
    <w:rsid w:val="00C816B8"/>
    <w:rsid w:val="00C81F1F"/>
    <w:rsid w:val="00C84CFF"/>
    <w:rsid w:val="00C86069"/>
    <w:rsid w:val="00C86692"/>
    <w:rsid w:val="00C87C0F"/>
    <w:rsid w:val="00C91C6D"/>
    <w:rsid w:val="00C94FE8"/>
    <w:rsid w:val="00C9690F"/>
    <w:rsid w:val="00CA23AF"/>
    <w:rsid w:val="00CA6591"/>
    <w:rsid w:val="00CC3249"/>
    <w:rsid w:val="00CC4740"/>
    <w:rsid w:val="00CD2D12"/>
    <w:rsid w:val="00CD3DFF"/>
    <w:rsid w:val="00CE1196"/>
    <w:rsid w:val="00CE1A48"/>
    <w:rsid w:val="00CE2B23"/>
    <w:rsid w:val="00CF077D"/>
    <w:rsid w:val="00CF084F"/>
    <w:rsid w:val="00CF2D11"/>
    <w:rsid w:val="00CF6D03"/>
    <w:rsid w:val="00D06C90"/>
    <w:rsid w:val="00D11350"/>
    <w:rsid w:val="00D130B2"/>
    <w:rsid w:val="00D23AEB"/>
    <w:rsid w:val="00D2525E"/>
    <w:rsid w:val="00D4492D"/>
    <w:rsid w:val="00D45245"/>
    <w:rsid w:val="00D45F37"/>
    <w:rsid w:val="00D54567"/>
    <w:rsid w:val="00D54986"/>
    <w:rsid w:val="00D641BF"/>
    <w:rsid w:val="00D65721"/>
    <w:rsid w:val="00D802AB"/>
    <w:rsid w:val="00D851DE"/>
    <w:rsid w:val="00D90A1D"/>
    <w:rsid w:val="00D94D86"/>
    <w:rsid w:val="00D964C5"/>
    <w:rsid w:val="00D97123"/>
    <w:rsid w:val="00D976F4"/>
    <w:rsid w:val="00DC12F7"/>
    <w:rsid w:val="00DC486B"/>
    <w:rsid w:val="00DC4B6E"/>
    <w:rsid w:val="00DD2506"/>
    <w:rsid w:val="00DD32F0"/>
    <w:rsid w:val="00DE16A7"/>
    <w:rsid w:val="00DE3B46"/>
    <w:rsid w:val="00DE5AA1"/>
    <w:rsid w:val="00DE6106"/>
    <w:rsid w:val="00DE6D29"/>
    <w:rsid w:val="00DF29E6"/>
    <w:rsid w:val="00DF402F"/>
    <w:rsid w:val="00E131ED"/>
    <w:rsid w:val="00E2431B"/>
    <w:rsid w:val="00E36101"/>
    <w:rsid w:val="00E40D4C"/>
    <w:rsid w:val="00E421B0"/>
    <w:rsid w:val="00E458B1"/>
    <w:rsid w:val="00E666A9"/>
    <w:rsid w:val="00E73AEC"/>
    <w:rsid w:val="00E85C8F"/>
    <w:rsid w:val="00E86B30"/>
    <w:rsid w:val="00E96CCD"/>
    <w:rsid w:val="00EA0A99"/>
    <w:rsid w:val="00EA0CE8"/>
    <w:rsid w:val="00EB7166"/>
    <w:rsid w:val="00EC5224"/>
    <w:rsid w:val="00EC56EE"/>
    <w:rsid w:val="00ED04DF"/>
    <w:rsid w:val="00EE0355"/>
    <w:rsid w:val="00EE1BE3"/>
    <w:rsid w:val="00EE47DB"/>
    <w:rsid w:val="00EE5FF2"/>
    <w:rsid w:val="00EF10A9"/>
    <w:rsid w:val="00F10B01"/>
    <w:rsid w:val="00F1529A"/>
    <w:rsid w:val="00F17DC7"/>
    <w:rsid w:val="00F20C9F"/>
    <w:rsid w:val="00F25A5E"/>
    <w:rsid w:val="00F30B54"/>
    <w:rsid w:val="00F346A4"/>
    <w:rsid w:val="00F54CD4"/>
    <w:rsid w:val="00F607DA"/>
    <w:rsid w:val="00F72870"/>
    <w:rsid w:val="00F94537"/>
    <w:rsid w:val="00FA2343"/>
    <w:rsid w:val="00FB1E65"/>
    <w:rsid w:val="00FB40C5"/>
    <w:rsid w:val="00FB63BB"/>
    <w:rsid w:val="00FD4772"/>
    <w:rsid w:val="00FE06A1"/>
    <w:rsid w:val="00FE6554"/>
    <w:rsid w:val="00FE7FB7"/>
    <w:rsid w:val="00FF4A2C"/>
    <w:rsid w:val="00FF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65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7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2A9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2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2A9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32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32A9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232A96"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DecimalAligned">
    <w:name w:val="Decimal Aligned"/>
    <w:basedOn w:val="a"/>
    <w:uiPriority w:val="40"/>
    <w:qFormat/>
    <w:rsid w:val="00232A96"/>
    <w:pPr>
      <w:widowControl/>
      <w:tabs>
        <w:tab w:val="decimal" w:pos="360"/>
      </w:tabs>
      <w:spacing w:after="200" w:line="276" w:lineRule="auto"/>
    </w:pPr>
    <w:rPr>
      <w:rFonts w:ascii="Calibri" w:hAnsi="Calibri"/>
      <w:kern w:val="0"/>
      <w:sz w:val="22"/>
      <w:szCs w:val="22"/>
    </w:rPr>
  </w:style>
  <w:style w:type="table" w:styleId="-1">
    <w:name w:val="Light Shading Accent 1"/>
    <w:basedOn w:val="a1"/>
    <w:uiPriority w:val="60"/>
    <w:rsid w:val="00232A96"/>
    <w:rPr>
      <w:rFonts w:ascii="Calibri" w:eastAsia="新細明體" w:hAnsi="Calibri" w:cs="Times New Roman"/>
      <w:color w:val="365F91"/>
      <w:kern w:val="0"/>
      <w:sz w:val="22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color w:val="365F91"/>
      </w:rPr>
    </w:tblStylePr>
    <w:tblStylePr w:type="lastCol">
      <w:rPr>
        <w:rFonts w:cs="Times New Roman"/>
        <w:b/>
        <w:bCs/>
        <w:color w:val="365F91"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b">
    <w:name w:val="Table Grid"/>
    <w:basedOn w:val="a1"/>
    <w:rsid w:val="00FE06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rsid w:val="00FE06A1"/>
    <w:rPr>
      <w:color w:val="0000FF" w:themeColor="hyperlink"/>
      <w:u w:val="single"/>
    </w:rPr>
  </w:style>
  <w:style w:type="paragraph" w:customStyle="1" w:styleId="xl29">
    <w:name w:val="xl29"/>
    <w:basedOn w:val="a"/>
    <w:rsid w:val="00EC5224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color w:val="000000"/>
      <w:kern w:val="0"/>
      <w:sz w:val="18"/>
      <w:szCs w:val="18"/>
    </w:rPr>
  </w:style>
  <w:style w:type="paragraph" w:styleId="ad">
    <w:name w:val="Note Heading"/>
    <w:basedOn w:val="a"/>
    <w:next w:val="a"/>
    <w:link w:val="ae"/>
    <w:rsid w:val="00A74A76"/>
    <w:pPr>
      <w:adjustRightInd w:val="0"/>
      <w:spacing w:line="360" w:lineRule="atLeast"/>
      <w:jc w:val="center"/>
      <w:textAlignment w:val="baseline"/>
    </w:pPr>
    <w:rPr>
      <w:rFonts w:eastAsia="華康中楷體"/>
      <w:b/>
      <w:kern w:val="0"/>
      <w:sz w:val="28"/>
      <w:szCs w:val="20"/>
    </w:rPr>
  </w:style>
  <w:style w:type="character" w:customStyle="1" w:styleId="ae">
    <w:name w:val="註釋標題 字元"/>
    <w:basedOn w:val="a0"/>
    <w:link w:val="ad"/>
    <w:rsid w:val="00A74A76"/>
    <w:rPr>
      <w:rFonts w:ascii="Times New Roman" w:eastAsia="華康中楷體" w:hAnsi="Times New Roman" w:cs="Times New Roman"/>
      <w:b/>
      <w:kern w:val="0"/>
      <w:sz w:val="28"/>
      <w:szCs w:val="20"/>
    </w:rPr>
  </w:style>
  <w:style w:type="paragraph" w:customStyle="1" w:styleId="1">
    <w:name w:val="清單段落1"/>
    <w:basedOn w:val="a"/>
    <w:rsid w:val="00A74A76"/>
    <w:pPr>
      <w:ind w:leftChars="200" w:left="480"/>
    </w:pPr>
    <w:rPr>
      <w:rFonts w:ascii="Calibri" w:hAnsi="Calibri"/>
      <w:szCs w:val="22"/>
    </w:rPr>
  </w:style>
  <w:style w:type="character" w:customStyle="1" w:styleId="aa">
    <w:name w:val="清單段落 字元"/>
    <w:link w:val="a9"/>
    <w:uiPriority w:val="34"/>
    <w:locked/>
    <w:rsid w:val="00A74A76"/>
    <w:rPr>
      <w:rFonts w:ascii="新細明體" w:eastAsia="新細明體" w:hAnsi="新細明體" w:cs="新細明體"/>
      <w:kern w:val="0"/>
      <w:szCs w:val="24"/>
    </w:rPr>
  </w:style>
  <w:style w:type="paragraph" w:styleId="af">
    <w:name w:val="Date"/>
    <w:basedOn w:val="a"/>
    <w:next w:val="a"/>
    <w:link w:val="af0"/>
    <w:uiPriority w:val="99"/>
    <w:semiHidden/>
    <w:unhideWhenUsed/>
    <w:rsid w:val="00267D75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267D75"/>
    <w:rPr>
      <w:rFonts w:ascii="Times New Roman" w:eastAsia="新細明體" w:hAnsi="Times New Roman" w:cs="Times New Roman"/>
      <w:szCs w:val="24"/>
    </w:rPr>
  </w:style>
  <w:style w:type="numbering" w:customStyle="1" w:styleId="10">
    <w:name w:val="無清單1"/>
    <w:next w:val="a2"/>
    <w:uiPriority w:val="99"/>
    <w:semiHidden/>
    <w:unhideWhenUsed/>
    <w:rsid w:val="00267D75"/>
  </w:style>
  <w:style w:type="paragraph" w:styleId="af1">
    <w:name w:val="Body Text Indent"/>
    <w:basedOn w:val="a"/>
    <w:link w:val="af2"/>
    <w:rsid w:val="00267D75"/>
    <w:pPr>
      <w:spacing w:line="240" w:lineRule="atLeast"/>
      <w:ind w:left="780" w:hangingChars="300" w:hanging="780"/>
    </w:pPr>
    <w:rPr>
      <w:rFonts w:eastAsia="標楷體"/>
      <w:sz w:val="26"/>
    </w:rPr>
  </w:style>
  <w:style w:type="character" w:customStyle="1" w:styleId="af2">
    <w:name w:val="本文縮排 字元"/>
    <w:basedOn w:val="a0"/>
    <w:link w:val="af1"/>
    <w:rsid w:val="00267D75"/>
    <w:rPr>
      <w:rFonts w:ascii="Times New Roman" w:eastAsia="標楷體" w:hAnsi="Times New Roman" w:cs="Times New Roman"/>
      <w:sz w:val="26"/>
      <w:szCs w:val="24"/>
    </w:rPr>
  </w:style>
  <w:style w:type="paragraph" w:styleId="2">
    <w:name w:val="Body Text Indent 2"/>
    <w:basedOn w:val="a"/>
    <w:link w:val="20"/>
    <w:rsid w:val="00267D75"/>
    <w:pPr>
      <w:ind w:leftChars="450" w:left="1560" w:hangingChars="200" w:hanging="480"/>
    </w:pPr>
    <w:rPr>
      <w:rFonts w:eastAsia="標楷體"/>
    </w:rPr>
  </w:style>
  <w:style w:type="character" w:customStyle="1" w:styleId="20">
    <w:name w:val="本文縮排 2 字元"/>
    <w:basedOn w:val="a0"/>
    <w:link w:val="2"/>
    <w:rsid w:val="00267D75"/>
    <w:rPr>
      <w:rFonts w:ascii="Times New Roman" w:eastAsia="標楷體" w:hAnsi="Times New Roman" w:cs="Times New Roman"/>
      <w:szCs w:val="24"/>
    </w:rPr>
  </w:style>
  <w:style w:type="numbering" w:customStyle="1" w:styleId="11">
    <w:name w:val="無清單11"/>
    <w:next w:val="a2"/>
    <w:uiPriority w:val="99"/>
    <w:semiHidden/>
    <w:unhideWhenUsed/>
    <w:rsid w:val="00267D75"/>
  </w:style>
  <w:style w:type="table" w:customStyle="1" w:styleId="12">
    <w:name w:val="表格格線1"/>
    <w:basedOn w:val="a1"/>
    <w:next w:val="ab"/>
    <w:uiPriority w:val="39"/>
    <w:qFormat/>
    <w:rsid w:val="00267D7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b"/>
    <w:uiPriority w:val="59"/>
    <w:rsid w:val="00267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63B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3">
    <w:name w:val="表格格線3"/>
    <w:basedOn w:val="a1"/>
    <w:next w:val="ab"/>
    <w:rsid w:val="004F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057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styleId="af3">
    <w:name w:val="FollowedHyperlink"/>
    <w:basedOn w:val="a0"/>
    <w:uiPriority w:val="99"/>
    <w:semiHidden/>
    <w:unhideWhenUsed/>
    <w:rsid w:val="007F381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4D8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A2749B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A2749B"/>
  </w:style>
  <w:style w:type="character" w:customStyle="1" w:styleId="af6">
    <w:name w:val="註解文字 字元"/>
    <w:basedOn w:val="a0"/>
    <w:link w:val="af5"/>
    <w:uiPriority w:val="99"/>
    <w:semiHidden/>
    <w:rsid w:val="00A2749B"/>
    <w:rPr>
      <w:rFonts w:ascii="Times New Roman" w:eastAsia="新細明體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2749B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A2749B"/>
    <w:rPr>
      <w:rFonts w:ascii="Times New Roman" w:eastAsia="新細明體" w:hAnsi="Times New Roman" w:cs="Times New Roman"/>
      <w:b/>
      <w:bCs/>
      <w:szCs w:val="24"/>
    </w:rPr>
  </w:style>
  <w:style w:type="character" w:styleId="af9">
    <w:name w:val="Placeholder Text"/>
    <w:basedOn w:val="a0"/>
    <w:uiPriority w:val="99"/>
    <w:semiHidden/>
    <w:rsid w:val="009E61C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Note Heading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17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2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2A9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2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2A9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32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32A9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232A96"/>
    <w:pPr>
      <w:widowControl/>
      <w:ind w:leftChars="200" w:left="480"/>
    </w:pPr>
    <w:rPr>
      <w:rFonts w:ascii="新細明體" w:hAnsi="新細明體" w:cs="新細明體"/>
      <w:kern w:val="0"/>
    </w:rPr>
  </w:style>
  <w:style w:type="paragraph" w:customStyle="1" w:styleId="DecimalAligned">
    <w:name w:val="Decimal Aligned"/>
    <w:basedOn w:val="a"/>
    <w:uiPriority w:val="40"/>
    <w:qFormat/>
    <w:rsid w:val="00232A96"/>
    <w:pPr>
      <w:widowControl/>
      <w:tabs>
        <w:tab w:val="decimal" w:pos="360"/>
      </w:tabs>
      <w:spacing w:after="200" w:line="276" w:lineRule="auto"/>
    </w:pPr>
    <w:rPr>
      <w:rFonts w:ascii="Calibri" w:hAnsi="Calibri"/>
      <w:kern w:val="0"/>
      <w:sz w:val="22"/>
      <w:szCs w:val="22"/>
    </w:rPr>
  </w:style>
  <w:style w:type="table" w:styleId="-1">
    <w:name w:val="Light Shading Accent 1"/>
    <w:basedOn w:val="a1"/>
    <w:uiPriority w:val="60"/>
    <w:rsid w:val="00232A96"/>
    <w:rPr>
      <w:rFonts w:ascii="Calibri" w:eastAsia="新細明體" w:hAnsi="Calibri" w:cs="Times New Roman"/>
      <w:color w:val="365F91"/>
      <w:kern w:val="0"/>
      <w:sz w:val="22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color w:val="365F91"/>
      </w:rPr>
    </w:tblStylePr>
    <w:tblStylePr w:type="lastCol">
      <w:rPr>
        <w:rFonts w:cs="Times New Roman"/>
        <w:b/>
        <w:bCs/>
        <w:color w:val="365F91"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b">
    <w:name w:val="Table Grid"/>
    <w:basedOn w:val="a1"/>
    <w:rsid w:val="00FE06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rsid w:val="00FE06A1"/>
    <w:rPr>
      <w:color w:val="0000FF" w:themeColor="hyperlink"/>
      <w:u w:val="single"/>
    </w:rPr>
  </w:style>
  <w:style w:type="paragraph" w:customStyle="1" w:styleId="xl29">
    <w:name w:val="xl29"/>
    <w:basedOn w:val="a"/>
    <w:rsid w:val="00EC5224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color w:val="000000"/>
      <w:kern w:val="0"/>
      <w:sz w:val="18"/>
      <w:szCs w:val="18"/>
    </w:rPr>
  </w:style>
  <w:style w:type="paragraph" w:styleId="ad">
    <w:name w:val="Note Heading"/>
    <w:basedOn w:val="a"/>
    <w:next w:val="a"/>
    <w:link w:val="ae"/>
    <w:rsid w:val="00A74A76"/>
    <w:pPr>
      <w:adjustRightInd w:val="0"/>
      <w:spacing w:line="360" w:lineRule="atLeast"/>
      <w:jc w:val="center"/>
      <w:textAlignment w:val="baseline"/>
    </w:pPr>
    <w:rPr>
      <w:rFonts w:eastAsia="華康中楷體"/>
      <w:b/>
      <w:kern w:val="0"/>
      <w:sz w:val="28"/>
      <w:szCs w:val="20"/>
    </w:rPr>
  </w:style>
  <w:style w:type="character" w:customStyle="1" w:styleId="ae">
    <w:name w:val="註釋標題 字元"/>
    <w:basedOn w:val="a0"/>
    <w:link w:val="ad"/>
    <w:rsid w:val="00A74A76"/>
    <w:rPr>
      <w:rFonts w:ascii="Times New Roman" w:eastAsia="華康中楷體" w:hAnsi="Times New Roman" w:cs="Times New Roman"/>
      <w:b/>
      <w:kern w:val="0"/>
      <w:sz w:val="28"/>
      <w:szCs w:val="20"/>
    </w:rPr>
  </w:style>
  <w:style w:type="paragraph" w:customStyle="1" w:styleId="1">
    <w:name w:val="清單段落1"/>
    <w:basedOn w:val="a"/>
    <w:rsid w:val="00A74A76"/>
    <w:pPr>
      <w:ind w:leftChars="200" w:left="480"/>
    </w:pPr>
    <w:rPr>
      <w:rFonts w:ascii="Calibri" w:hAnsi="Calibri"/>
      <w:szCs w:val="22"/>
    </w:rPr>
  </w:style>
  <w:style w:type="character" w:customStyle="1" w:styleId="aa">
    <w:name w:val="清單段落 字元"/>
    <w:link w:val="a9"/>
    <w:uiPriority w:val="34"/>
    <w:locked/>
    <w:rsid w:val="00A74A76"/>
    <w:rPr>
      <w:rFonts w:ascii="新細明體" w:eastAsia="新細明體" w:hAnsi="新細明體" w:cs="新細明體"/>
      <w:kern w:val="0"/>
      <w:szCs w:val="24"/>
    </w:rPr>
  </w:style>
  <w:style w:type="paragraph" w:styleId="af">
    <w:name w:val="Date"/>
    <w:basedOn w:val="a"/>
    <w:next w:val="a"/>
    <w:link w:val="af0"/>
    <w:uiPriority w:val="99"/>
    <w:semiHidden/>
    <w:unhideWhenUsed/>
    <w:rsid w:val="00267D75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267D75"/>
    <w:rPr>
      <w:rFonts w:ascii="Times New Roman" w:eastAsia="新細明體" w:hAnsi="Times New Roman" w:cs="Times New Roman"/>
      <w:szCs w:val="24"/>
    </w:rPr>
  </w:style>
  <w:style w:type="numbering" w:customStyle="1" w:styleId="10">
    <w:name w:val="無清單1"/>
    <w:next w:val="a2"/>
    <w:uiPriority w:val="99"/>
    <w:semiHidden/>
    <w:unhideWhenUsed/>
    <w:rsid w:val="00267D75"/>
  </w:style>
  <w:style w:type="paragraph" w:styleId="af1">
    <w:name w:val="Body Text Indent"/>
    <w:basedOn w:val="a"/>
    <w:link w:val="af2"/>
    <w:rsid w:val="00267D75"/>
    <w:pPr>
      <w:spacing w:line="240" w:lineRule="atLeast"/>
      <w:ind w:left="780" w:hangingChars="300" w:hanging="780"/>
    </w:pPr>
    <w:rPr>
      <w:rFonts w:eastAsia="標楷體"/>
      <w:sz w:val="26"/>
    </w:rPr>
  </w:style>
  <w:style w:type="character" w:customStyle="1" w:styleId="af2">
    <w:name w:val="本文縮排 字元"/>
    <w:basedOn w:val="a0"/>
    <w:link w:val="af1"/>
    <w:rsid w:val="00267D75"/>
    <w:rPr>
      <w:rFonts w:ascii="Times New Roman" w:eastAsia="標楷體" w:hAnsi="Times New Roman" w:cs="Times New Roman"/>
      <w:sz w:val="26"/>
      <w:szCs w:val="24"/>
    </w:rPr>
  </w:style>
  <w:style w:type="paragraph" w:styleId="2">
    <w:name w:val="Body Text Indent 2"/>
    <w:basedOn w:val="a"/>
    <w:link w:val="20"/>
    <w:rsid w:val="00267D75"/>
    <w:pPr>
      <w:ind w:leftChars="450" w:left="1560" w:hangingChars="200" w:hanging="480"/>
    </w:pPr>
    <w:rPr>
      <w:rFonts w:eastAsia="標楷體"/>
    </w:rPr>
  </w:style>
  <w:style w:type="character" w:customStyle="1" w:styleId="20">
    <w:name w:val="本文縮排 2 字元"/>
    <w:basedOn w:val="a0"/>
    <w:link w:val="2"/>
    <w:rsid w:val="00267D75"/>
    <w:rPr>
      <w:rFonts w:ascii="Times New Roman" w:eastAsia="標楷體" w:hAnsi="Times New Roman" w:cs="Times New Roman"/>
      <w:szCs w:val="24"/>
    </w:rPr>
  </w:style>
  <w:style w:type="numbering" w:customStyle="1" w:styleId="11">
    <w:name w:val="無清單11"/>
    <w:next w:val="a2"/>
    <w:uiPriority w:val="99"/>
    <w:semiHidden/>
    <w:unhideWhenUsed/>
    <w:rsid w:val="00267D75"/>
  </w:style>
  <w:style w:type="table" w:customStyle="1" w:styleId="12">
    <w:name w:val="表格格線1"/>
    <w:basedOn w:val="a1"/>
    <w:next w:val="ab"/>
    <w:uiPriority w:val="39"/>
    <w:qFormat/>
    <w:rsid w:val="00267D7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b"/>
    <w:uiPriority w:val="59"/>
    <w:rsid w:val="00267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63B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3">
    <w:name w:val="表格格線3"/>
    <w:basedOn w:val="a1"/>
    <w:next w:val="ab"/>
    <w:rsid w:val="004F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00575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styleId="af3">
    <w:name w:val="FollowedHyperlink"/>
    <w:basedOn w:val="a0"/>
    <w:uiPriority w:val="99"/>
    <w:semiHidden/>
    <w:unhideWhenUsed/>
    <w:rsid w:val="007F381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B4D8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A2749B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A2749B"/>
  </w:style>
  <w:style w:type="character" w:customStyle="1" w:styleId="af6">
    <w:name w:val="註解文字 字元"/>
    <w:basedOn w:val="a0"/>
    <w:link w:val="af5"/>
    <w:uiPriority w:val="99"/>
    <w:semiHidden/>
    <w:rsid w:val="00A2749B"/>
    <w:rPr>
      <w:rFonts w:ascii="Times New Roman" w:eastAsia="新細明體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2749B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A2749B"/>
    <w:rPr>
      <w:rFonts w:ascii="Times New Roman" w:eastAsia="新細明體" w:hAnsi="Times New Roman" w:cs="Times New Roman"/>
      <w:b/>
      <w:bCs/>
      <w:szCs w:val="24"/>
    </w:rPr>
  </w:style>
  <w:style w:type="character" w:styleId="af9">
    <w:name w:val="Placeholder Text"/>
    <w:basedOn w:val="a0"/>
    <w:uiPriority w:val="99"/>
    <w:semiHidden/>
    <w:rsid w:val="009E61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tm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tmp"/><Relationship Id="rId46" Type="http://schemas.openxmlformats.org/officeDocument/2006/relationships/image" Target="media/image32.tm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tmp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png"/><Relationship Id="rId32" Type="http://schemas.openxmlformats.org/officeDocument/2006/relationships/image" Target="media/image18.tmp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tmp"/><Relationship Id="rId53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5.tmp"/><Relationship Id="rId31" Type="http://schemas.openxmlformats.org/officeDocument/2006/relationships/image" Target="media/image17.emf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hyperlink" Target="https://fakedetail.com/fake-line-chat-generator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tmp"/><Relationship Id="rId48" Type="http://schemas.openxmlformats.org/officeDocument/2006/relationships/hyperlink" Target="&#31481;&#26449;&#22283;&#23567;110&#23416;&#24180;&#24230;&#25976;&#23416;&#25945;&#26448;&#32218;&#23565;&#31281;&#22294;&#24418;.pdf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657F8B-A34A-478E-97FA-9B0C7AFB1603}" type="doc">
      <dgm:prSet loTypeId="urn:microsoft.com/office/officeart/2005/8/layout/hierarchy2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B21065BA-35AF-43C8-83C4-774FD5AE55F7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線對稱圖形</a:t>
          </a:r>
        </a:p>
      </dgm:t>
    </dgm:pt>
    <dgm:pt modelId="{C262D3B6-2E8B-4B13-8609-07C9F36A8060}" type="parTrans" cxnId="{AE240D2E-C4F8-4AFC-AD61-617E1776EE29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CF5DA2-F381-47D2-BE5E-32DCC86342CF}" type="sibTrans" cxnId="{AE240D2E-C4F8-4AFC-AD61-617E1776EE29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7ED3AD0-CD3F-46B8-8EBF-686D9EA49BBB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對稱要素</a:t>
          </a:r>
        </a:p>
      </dgm:t>
    </dgm:pt>
    <dgm:pt modelId="{CA1CDFFB-431D-4D83-A11E-AE9AA9505952}" type="parTrans" cxnId="{F1E916B5-84D2-4A9C-A7D7-302D4ABB6898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2D01C2D-78D6-4EFB-80B2-592D1CC93B46}" type="sibTrans" cxnId="{F1E916B5-84D2-4A9C-A7D7-302D4ABB6898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89E8B19-1C32-47E9-952D-7033709C9BAB}">
      <dgm:prSet phldrT="[文字]" custT="1"/>
      <dgm:spPr/>
      <dgm:t>
        <a:bodyPr/>
        <a:lstStyle/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對稱軸</a:t>
          </a: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0CBB05-A657-4721-AC4D-BA2DDC7334E4}" type="parTrans" cxnId="{00BDD6CB-8736-44BB-AC75-538672920406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F23DC79-3EF3-496F-BE31-C07F25F861FA}" type="sibTrans" cxnId="{00BDD6CB-8736-44BB-AC75-538672920406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B9A2E97-A0F7-455F-B988-A379FF86ED03}">
      <dgm:prSet phldrT="[文字]" custT="1"/>
      <dgm:spPr/>
      <dgm:t>
        <a:bodyPr/>
        <a:lstStyle/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對稱點</a:t>
          </a: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663D47-455A-41AD-9DAC-C86FB665C6F2}" type="parTrans" cxnId="{8D956171-D6CE-484E-99D0-15D98C520D67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4B7CFAD-0CDB-4388-9523-13FD4AD12F80}" type="sibTrans" cxnId="{8D956171-D6CE-484E-99D0-15D98C520D67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83B55DE-6952-45CD-A259-C0902B45A881}">
      <dgm:prSet phldrT="[文字]" custT="1"/>
      <dgm:spPr/>
      <dgm:t>
        <a:bodyPr/>
        <a:lstStyle/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常見的</a:t>
          </a:r>
          <a:endParaRPr lang="en-US" altLang="zh-TW" sz="1400" dirty="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線對稱圖形</a:t>
          </a: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6BB0AA7-41EB-41ED-ABA1-C90506CE9E3A}" type="parTrans" cxnId="{2FC7DC5E-CC59-44C4-B06F-064CD13614E2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5D0DB66-5FD4-4609-B858-C785650149E5}" type="sibTrans" cxnId="{2FC7DC5E-CC59-44C4-B06F-064CD13614E2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7405906-2910-4FAE-BCFA-F28CD4F761CD}">
      <dgm:prSet phldrT="[文字]"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菱形</a:t>
          </a:r>
        </a:p>
      </dgm:t>
    </dgm:pt>
    <dgm:pt modelId="{3D82A2C2-1D16-4BC0-869E-67E030B48324}" type="parTrans" cxnId="{60C46F87-FEDE-4575-8575-2D80E4AA4830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96CE1A-C033-4013-80CD-B2F0780224C8}" type="sibTrans" cxnId="{60C46F87-FEDE-4575-8575-2D80E4AA4830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1398FBA-4A2F-47D9-8298-0993FEB2F693}">
      <dgm:prSet custT="1"/>
      <dgm:spPr/>
      <dgm:t>
        <a:bodyPr/>
        <a:lstStyle/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對稱邊</a:t>
          </a: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516449A-C7E5-4034-A982-5BA51E517FA3}" type="parTrans" cxnId="{933B7B98-B46D-4AEE-A365-138665259C1A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4BAAC6C-2B34-474C-9912-C66994CFE022}" type="sibTrans" cxnId="{933B7B98-B46D-4AEE-A365-138665259C1A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E43A095-E5B5-42FD-B474-E97C6498CE47}">
      <dgm:prSet custT="1"/>
      <dgm:spPr/>
      <dgm:t>
        <a:bodyPr/>
        <a:lstStyle/>
        <a:p>
          <a:r>
            <a:rPr lang="zh-TW" sz="1400">
              <a:latin typeface="標楷體" panose="03000509000000000000" pitchFamily="65" charset="-120"/>
              <a:ea typeface="標楷體" panose="03000509000000000000" pitchFamily="65" charset="-120"/>
            </a:rPr>
            <a:t>正多邊形</a:t>
          </a: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B35164-7978-40C8-976C-7C36A44818AD}" type="parTrans" cxnId="{C343B522-177F-4C7E-A0CB-526402E441B9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0502872-97F6-49E3-BC19-D4E337A729D0}" type="sibTrans" cxnId="{C343B522-177F-4C7E-A0CB-526402E441B9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A8FFE12-4863-45EA-8BAA-224D42DC1008}">
      <dgm:prSet custT="1"/>
      <dgm:spPr/>
      <dgm:t>
        <a:bodyPr/>
        <a:lstStyle/>
        <a:p>
          <a:r>
            <a:rPr lang="zh-TW" altLang="en-US" sz="1400" dirty="0">
              <a:latin typeface="標楷體" panose="03000509000000000000" pitchFamily="65" charset="-120"/>
              <a:ea typeface="標楷體" panose="03000509000000000000" pitchFamily="65" charset="-120"/>
            </a:rPr>
            <a:t>對稱角</a:t>
          </a:r>
        </a:p>
      </dgm:t>
    </dgm:pt>
    <dgm:pt modelId="{CBC51B44-D882-42B5-BDE6-2DF91B095103}" type="parTrans" cxnId="{027E1747-E916-46B5-BFFC-EF06A7FE5348}">
      <dgm:prSet custT="1"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7EEF2B1-3808-4D66-B84B-16CA6E9E3572}" type="sibTrans" cxnId="{027E1747-E916-46B5-BFFC-EF06A7FE5348}">
      <dgm:prSet/>
      <dgm:spPr/>
      <dgm:t>
        <a:bodyPr/>
        <a:lstStyle/>
        <a:p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68E74F-C507-41E7-89AA-B5ADDC357002}">
      <dgm:prSet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正五邊形</a:t>
          </a:r>
        </a:p>
      </dgm:t>
    </dgm:pt>
    <dgm:pt modelId="{9E323965-3B4C-4DBB-B345-E245FECC7A4D}" type="parTrans" cxnId="{CCF99320-7836-4F2C-9BBA-D841C2EFF430}">
      <dgm:prSet/>
      <dgm:spPr/>
      <dgm:t>
        <a:bodyPr/>
        <a:lstStyle/>
        <a:p>
          <a:endParaRPr lang="zh-TW" altLang="en-US"/>
        </a:p>
      </dgm:t>
    </dgm:pt>
    <dgm:pt modelId="{27BA8196-C5E7-4440-9826-7931F957BDA3}" type="sibTrans" cxnId="{CCF99320-7836-4F2C-9BBA-D841C2EFF430}">
      <dgm:prSet/>
      <dgm:spPr/>
      <dgm:t>
        <a:bodyPr/>
        <a:lstStyle/>
        <a:p>
          <a:endParaRPr lang="zh-TW" altLang="en-US"/>
        </a:p>
      </dgm:t>
    </dgm:pt>
    <dgm:pt modelId="{DE8BD749-37B5-4B42-9CE9-BA3BF430AB09}">
      <dgm:prSet custT="1"/>
      <dgm:spPr/>
      <dgm:t>
        <a:bodyPr/>
        <a:lstStyle/>
        <a:p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正六邊形</a:t>
          </a:r>
          <a:endParaRPr lang="zh-TW" altLang="en-US" sz="1400"/>
        </a:p>
      </dgm:t>
    </dgm:pt>
    <dgm:pt modelId="{2C52B119-FF8B-4D30-AD70-B42C5E0CE136}" type="parTrans" cxnId="{6C2080C4-9026-4857-9007-32AA24EB165E}">
      <dgm:prSet/>
      <dgm:spPr/>
      <dgm:t>
        <a:bodyPr/>
        <a:lstStyle/>
        <a:p>
          <a:endParaRPr lang="zh-TW" altLang="en-US"/>
        </a:p>
      </dgm:t>
    </dgm:pt>
    <dgm:pt modelId="{5F78A5C8-F710-4129-8183-A17DEEBC6273}" type="sibTrans" cxnId="{6C2080C4-9026-4857-9007-32AA24EB165E}">
      <dgm:prSet/>
      <dgm:spPr/>
      <dgm:t>
        <a:bodyPr/>
        <a:lstStyle/>
        <a:p>
          <a:endParaRPr lang="zh-TW" altLang="en-US"/>
        </a:p>
      </dgm:t>
    </dgm:pt>
    <dgm:pt modelId="{1D02DA7C-0AB5-49C8-BF3B-D8CEB865BA4E}" type="pres">
      <dgm:prSet presAssocID="{D0657F8B-A34A-478E-97FA-9B0C7AFB160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F43C2A1F-7527-4CEC-BFD0-9A4DC36FD92B}" type="pres">
      <dgm:prSet presAssocID="{B21065BA-35AF-43C8-83C4-774FD5AE55F7}" presName="root1" presStyleCnt="0"/>
      <dgm:spPr/>
    </dgm:pt>
    <dgm:pt modelId="{33FE125A-F156-44F8-A40D-F3BE80DA217D}" type="pres">
      <dgm:prSet presAssocID="{B21065BA-35AF-43C8-83C4-774FD5AE55F7}" presName="LevelOneTextNode" presStyleLbl="node0" presStyleIdx="0" presStyleCnt="1" custScaleX="13804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041ED3-3788-4C0D-98E0-3C06B4D6FF3A}" type="pres">
      <dgm:prSet presAssocID="{B21065BA-35AF-43C8-83C4-774FD5AE55F7}" presName="level2hierChild" presStyleCnt="0"/>
      <dgm:spPr/>
    </dgm:pt>
    <dgm:pt modelId="{F1ED0AB3-2911-4808-AB0E-AC8BACB7E8BC}" type="pres">
      <dgm:prSet presAssocID="{CA1CDFFB-431D-4D83-A11E-AE9AA9505952}" presName="conn2-1" presStyleLbl="parChTrans1D2" presStyleIdx="0" presStyleCnt="2"/>
      <dgm:spPr/>
      <dgm:t>
        <a:bodyPr/>
        <a:lstStyle/>
        <a:p>
          <a:endParaRPr lang="zh-TW" altLang="en-US"/>
        </a:p>
      </dgm:t>
    </dgm:pt>
    <dgm:pt modelId="{682930BB-9F10-458B-A301-C73291462F19}" type="pres">
      <dgm:prSet presAssocID="{CA1CDFFB-431D-4D83-A11E-AE9AA9505952}" presName="connTx" presStyleLbl="parChTrans1D2" presStyleIdx="0" presStyleCnt="2"/>
      <dgm:spPr/>
      <dgm:t>
        <a:bodyPr/>
        <a:lstStyle/>
        <a:p>
          <a:endParaRPr lang="zh-TW" altLang="en-US"/>
        </a:p>
      </dgm:t>
    </dgm:pt>
    <dgm:pt modelId="{02E4F4F8-BBB3-4DEC-BCDE-1B12E9C96261}" type="pres">
      <dgm:prSet presAssocID="{37ED3AD0-CD3F-46B8-8EBF-686D9EA49BBB}" presName="root2" presStyleCnt="0"/>
      <dgm:spPr/>
    </dgm:pt>
    <dgm:pt modelId="{503A7065-CB12-485F-B733-39C227DE50C2}" type="pres">
      <dgm:prSet presAssocID="{37ED3AD0-CD3F-46B8-8EBF-686D9EA49BBB}" presName="LevelTwoTextNode" presStyleLbl="node2" presStyleIdx="0" presStyleCnt="2" custScaleX="11770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16B41B5-ADC0-4CC6-B23C-473AEE01FCDF}" type="pres">
      <dgm:prSet presAssocID="{37ED3AD0-CD3F-46B8-8EBF-686D9EA49BBB}" presName="level3hierChild" presStyleCnt="0"/>
      <dgm:spPr/>
    </dgm:pt>
    <dgm:pt modelId="{C8BF54D9-5149-4A6D-8E8A-C999DE499ED7}" type="pres">
      <dgm:prSet presAssocID="{0A0CBB05-A657-4721-AC4D-BA2DDC7334E4}" presName="conn2-1" presStyleLbl="parChTrans1D3" presStyleIdx="0" presStyleCnt="6"/>
      <dgm:spPr/>
      <dgm:t>
        <a:bodyPr/>
        <a:lstStyle/>
        <a:p>
          <a:endParaRPr lang="zh-TW" altLang="en-US"/>
        </a:p>
      </dgm:t>
    </dgm:pt>
    <dgm:pt modelId="{22515FA9-B54D-49DD-959B-20A2E10710A3}" type="pres">
      <dgm:prSet presAssocID="{0A0CBB05-A657-4721-AC4D-BA2DDC7334E4}" presName="connTx" presStyleLbl="parChTrans1D3" presStyleIdx="0" presStyleCnt="6"/>
      <dgm:spPr/>
      <dgm:t>
        <a:bodyPr/>
        <a:lstStyle/>
        <a:p>
          <a:endParaRPr lang="zh-TW" altLang="en-US"/>
        </a:p>
      </dgm:t>
    </dgm:pt>
    <dgm:pt modelId="{BDAC0E34-7219-4F03-8CF9-4531C326A6DB}" type="pres">
      <dgm:prSet presAssocID="{A89E8B19-1C32-47E9-952D-7033709C9BAB}" presName="root2" presStyleCnt="0"/>
      <dgm:spPr/>
    </dgm:pt>
    <dgm:pt modelId="{EB4E2A1B-EF77-4B48-AA85-8B7A539EE9C7}" type="pres">
      <dgm:prSet presAssocID="{A89E8B19-1C32-47E9-952D-7033709C9BAB}" presName="LevelTwoTextNode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069AD05-DEAF-4D97-B5EF-4FADEE538FB5}" type="pres">
      <dgm:prSet presAssocID="{A89E8B19-1C32-47E9-952D-7033709C9BAB}" presName="level3hierChild" presStyleCnt="0"/>
      <dgm:spPr/>
    </dgm:pt>
    <dgm:pt modelId="{6B9A92E8-9FDF-4BC0-966B-87AD41191FBA}" type="pres">
      <dgm:prSet presAssocID="{52663D47-455A-41AD-9DAC-C86FB665C6F2}" presName="conn2-1" presStyleLbl="parChTrans1D3" presStyleIdx="1" presStyleCnt="6"/>
      <dgm:spPr/>
      <dgm:t>
        <a:bodyPr/>
        <a:lstStyle/>
        <a:p>
          <a:endParaRPr lang="zh-TW" altLang="en-US"/>
        </a:p>
      </dgm:t>
    </dgm:pt>
    <dgm:pt modelId="{D4535F1F-7C51-4B02-803F-FDD78F5432F7}" type="pres">
      <dgm:prSet presAssocID="{52663D47-455A-41AD-9DAC-C86FB665C6F2}" presName="connTx" presStyleLbl="parChTrans1D3" presStyleIdx="1" presStyleCnt="6"/>
      <dgm:spPr/>
      <dgm:t>
        <a:bodyPr/>
        <a:lstStyle/>
        <a:p>
          <a:endParaRPr lang="zh-TW" altLang="en-US"/>
        </a:p>
      </dgm:t>
    </dgm:pt>
    <dgm:pt modelId="{10B079DB-E5D1-4AFE-BA42-D3101976CD1D}" type="pres">
      <dgm:prSet presAssocID="{2B9A2E97-A0F7-455F-B988-A379FF86ED03}" presName="root2" presStyleCnt="0"/>
      <dgm:spPr/>
    </dgm:pt>
    <dgm:pt modelId="{FC004218-0795-411B-92F0-B952F68CF5AC}" type="pres">
      <dgm:prSet presAssocID="{2B9A2E97-A0F7-455F-B988-A379FF86ED03}" presName="LevelTwoTextNode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DEE07B2-AC30-44F1-900C-57DB838C726F}" type="pres">
      <dgm:prSet presAssocID="{2B9A2E97-A0F7-455F-B988-A379FF86ED03}" presName="level3hierChild" presStyleCnt="0"/>
      <dgm:spPr/>
    </dgm:pt>
    <dgm:pt modelId="{6DF75903-9D4E-45FB-8BFA-306250A7B3A2}" type="pres">
      <dgm:prSet presAssocID="{8516449A-C7E5-4034-A982-5BA51E517FA3}" presName="conn2-1" presStyleLbl="parChTrans1D3" presStyleIdx="2" presStyleCnt="6"/>
      <dgm:spPr/>
      <dgm:t>
        <a:bodyPr/>
        <a:lstStyle/>
        <a:p>
          <a:endParaRPr lang="zh-TW" altLang="en-US"/>
        </a:p>
      </dgm:t>
    </dgm:pt>
    <dgm:pt modelId="{F38A0061-8A79-4BA7-B693-22E4BA6B9B19}" type="pres">
      <dgm:prSet presAssocID="{8516449A-C7E5-4034-A982-5BA51E517FA3}" presName="connTx" presStyleLbl="parChTrans1D3" presStyleIdx="2" presStyleCnt="6"/>
      <dgm:spPr/>
      <dgm:t>
        <a:bodyPr/>
        <a:lstStyle/>
        <a:p>
          <a:endParaRPr lang="zh-TW" altLang="en-US"/>
        </a:p>
      </dgm:t>
    </dgm:pt>
    <dgm:pt modelId="{B34CCC0F-1630-42D8-BFD5-10EB161C279B}" type="pres">
      <dgm:prSet presAssocID="{51398FBA-4A2F-47D9-8298-0993FEB2F693}" presName="root2" presStyleCnt="0"/>
      <dgm:spPr/>
    </dgm:pt>
    <dgm:pt modelId="{FDEB4B74-E1AE-479E-B51B-FCCB6C45A6C2}" type="pres">
      <dgm:prSet presAssocID="{51398FBA-4A2F-47D9-8298-0993FEB2F693}" presName="LevelTwoTextNode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8EC1-2CB6-4220-B9FA-6EB6C1B52894}" type="pres">
      <dgm:prSet presAssocID="{51398FBA-4A2F-47D9-8298-0993FEB2F693}" presName="level3hierChild" presStyleCnt="0"/>
      <dgm:spPr/>
    </dgm:pt>
    <dgm:pt modelId="{82247CAC-B9DA-4627-8675-21DBF17670CE}" type="pres">
      <dgm:prSet presAssocID="{CBC51B44-D882-42B5-BDE6-2DF91B095103}" presName="conn2-1" presStyleLbl="parChTrans1D3" presStyleIdx="3" presStyleCnt="6"/>
      <dgm:spPr/>
      <dgm:t>
        <a:bodyPr/>
        <a:lstStyle/>
        <a:p>
          <a:endParaRPr lang="zh-TW" altLang="en-US"/>
        </a:p>
      </dgm:t>
    </dgm:pt>
    <dgm:pt modelId="{9CD0B631-E2F8-4176-8C84-9A7D6DF1C980}" type="pres">
      <dgm:prSet presAssocID="{CBC51B44-D882-42B5-BDE6-2DF91B095103}" presName="connTx" presStyleLbl="parChTrans1D3" presStyleIdx="3" presStyleCnt="6"/>
      <dgm:spPr/>
      <dgm:t>
        <a:bodyPr/>
        <a:lstStyle/>
        <a:p>
          <a:endParaRPr lang="zh-TW" altLang="en-US"/>
        </a:p>
      </dgm:t>
    </dgm:pt>
    <dgm:pt modelId="{BBF9C279-311E-44E4-B1FB-276F98F70FD4}" type="pres">
      <dgm:prSet presAssocID="{1A8FFE12-4863-45EA-8BAA-224D42DC1008}" presName="root2" presStyleCnt="0"/>
      <dgm:spPr/>
    </dgm:pt>
    <dgm:pt modelId="{C30076A3-4B4E-4F1A-918C-EBEE5AFF964C}" type="pres">
      <dgm:prSet presAssocID="{1A8FFE12-4863-45EA-8BAA-224D42DC1008}" presName="LevelTwoTextNode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7F30CC4-F14A-47D2-B29F-9353C4627A77}" type="pres">
      <dgm:prSet presAssocID="{1A8FFE12-4863-45EA-8BAA-224D42DC1008}" presName="level3hierChild" presStyleCnt="0"/>
      <dgm:spPr/>
    </dgm:pt>
    <dgm:pt modelId="{DE259FC5-CEFC-4798-A4D7-8947D92EABE8}" type="pres">
      <dgm:prSet presAssocID="{E6BB0AA7-41EB-41ED-ABA1-C90506CE9E3A}" presName="conn2-1" presStyleLbl="parChTrans1D2" presStyleIdx="1" presStyleCnt="2"/>
      <dgm:spPr/>
      <dgm:t>
        <a:bodyPr/>
        <a:lstStyle/>
        <a:p>
          <a:endParaRPr lang="zh-TW" altLang="en-US"/>
        </a:p>
      </dgm:t>
    </dgm:pt>
    <dgm:pt modelId="{C4C3CA18-D925-485A-A493-66049481F15E}" type="pres">
      <dgm:prSet presAssocID="{E6BB0AA7-41EB-41ED-ABA1-C90506CE9E3A}" presName="connTx" presStyleLbl="parChTrans1D2" presStyleIdx="1" presStyleCnt="2"/>
      <dgm:spPr/>
      <dgm:t>
        <a:bodyPr/>
        <a:lstStyle/>
        <a:p>
          <a:endParaRPr lang="zh-TW" altLang="en-US"/>
        </a:p>
      </dgm:t>
    </dgm:pt>
    <dgm:pt modelId="{63BAB2A4-73F1-4760-82E3-614E46DE1D1E}" type="pres">
      <dgm:prSet presAssocID="{883B55DE-6952-45CD-A259-C0902B45A881}" presName="root2" presStyleCnt="0"/>
      <dgm:spPr/>
    </dgm:pt>
    <dgm:pt modelId="{B8D9CB1D-8780-46CE-B7F5-6DC1CCA485CD}" type="pres">
      <dgm:prSet presAssocID="{883B55DE-6952-45CD-A259-C0902B45A881}" presName="LevelTwoTextNode" presStyleLbl="node2" presStyleIdx="1" presStyleCnt="2" custScaleX="117701" custScaleY="150468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B40B0D2-0C19-467C-B671-93C6190BE2BE}" type="pres">
      <dgm:prSet presAssocID="{883B55DE-6952-45CD-A259-C0902B45A881}" presName="level3hierChild" presStyleCnt="0"/>
      <dgm:spPr/>
    </dgm:pt>
    <dgm:pt modelId="{B648F7D9-0D86-4D64-B6B7-85B0359AA4C3}" type="pres">
      <dgm:prSet presAssocID="{3D82A2C2-1D16-4BC0-869E-67E030B48324}" presName="conn2-1" presStyleLbl="parChTrans1D3" presStyleIdx="4" presStyleCnt="6"/>
      <dgm:spPr/>
      <dgm:t>
        <a:bodyPr/>
        <a:lstStyle/>
        <a:p>
          <a:endParaRPr lang="zh-TW" altLang="en-US"/>
        </a:p>
      </dgm:t>
    </dgm:pt>
    <dgm:pt modelId="{59730195-6481-4A53-B17C-445CA5F12DB6}" type="pres">
      <dgm:prSet presAssocID="{3D82A2C2-1D16-4BC0-869E-67E030B48324}" presName="connTx" presStyleLbl="parChTrans1D3" presStyleIdx="4" presStyleCnt="6"/>
      <dgm:spPr/>
      <dgm:t>
        <a:bodyPr/>
        <a:lstStyle/>
        <a:p>
          <a:endParaRPr lang="zh-TW" altLang="en-US"/>
        </a:p>
      </dgm:t>
    </dgm:pt>
    <dgm:pt modelId="{2731A236-29B1-4635-B2BA-66ADF8975AE7}" type="pres">
      <dgm:prSet presAssocID="{07405906-2910-4FAE-BCFA-F28CD4F761CD}" presName="root2" presStyleCnt="0"/>
      <dgm:spPr/>
    </dgm:pt>
    <dgm:pt modelId="{7DF89D06-3F3E-44BB-8711-E8E3BE4CEED8}" type="pres">
      <dgm:prSet presAssocID="{07405906-2910-4FAE-BCFA-F28CD4F761CD}" presName="LevelTwoTextNode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906878F-E73B-4926-9A53-B5044E8F5F44}" type="pres">
      <dgm:prSet presAssocID="{07405906-2910-4FAE-BCFA-F28CD4F761CD}" presName="level3hierChild" presStyleCnt="0"/>
      <dgm:spPr/>
    </dgm:pt>
    <dgm:pt modelId="{C8D2CAEC-3BB0-4B2F-AA97-932481906C0E}" type="pres">
      <dgm:prSet presAssocID="{0AB35164-7978-40C8-976C-7C36A44818AD}" presName="conn2-1" presStyleLbl="parChTrans1D3" presStyleIdx="5" presStyleCnt="6"/>
      <dgm:spPr/>
      <dgm:t>
        <a:bodyPr/>
        <a:lstStyle/>
        <a:p>
          <a:endParaRPr lang="zh-TW" altLang="en-US"/>
        </a:p>
      </dgm:t>
    </dgm:pt>
    <dgm:pt modelId="{8B43673E-FFBF-4F43-BF36-421AD451FDC1}" type="pres">
      <dgm:prSet presAssocID="{0AB35164-7978-40C8-976C-7C36A44818AD}" presName="connTx" presStyleLbl="parChTrans1D3" presStyleIdx="5" presStyleCnt="6"/>
      <dgm:spPr/>
      <dgm:t>
        <a:bodyPr/>
        <a:lstStyle/>
        <a:p>
          <a:endParaRPr lang="zh-TW" altLang="en-US"/>
        </a:p>
      </dgm:t>
    </dgm:pt>
    <dgm:pt modelId="{A8C210E7-E206-4ED6-BB4C-D6A213594CF0}" type="pres">
      <dgm:prSet presAssocID="{5E43A095-E5B5-42FD-B474-E97C6498CE47}" presName="root2" presStyleCnt="0"/>
      <dgm:spPr/>
    </dgm:pt>
    <dgm:pt modelId="{E4685862-6E39-41F7-B583-206360F43521}" type="pres">
      <dgm:prSet presAssocID="{5E43A095-E5B5-42FD-B474-E97C6498CE47}" presName="LevelTwoTextNode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7B20776-C56B-400C-B516-2D1923592907}" type="pres">
      <dgm:prSet presAssocID="{5E43A095-E5B5-42FD-B474-E97C6498CE47}" presName="level3hierChild" presStyleCnt="0"/>
      <dgm:spPr/>
    </dgm:pt>
    <dgm:pt modelId="{74FE29A9-5674-4A30-A649-CE1B64FA1C9A}" type="pres">
      <dgm:prSet presAssocID="{9E323965-3B4C-4DBB-B345-E245FECC7A4D}" presName="conn2-1" presStyleLbl="parChTrans1D4" presStyleIdx="0" presStyleCnt="2"/>
      <dgm:spPr/>
      <dgm:t>
        <a:bodyPr/>
        <a:lstStyle/>
        <a:p>
          <a:endParaRPr lang="zh-TW" altLang="en-US"/>
        </a:p>
      </dgm:t>
    </dgm:pt>
    <dgm:pt modelId="{67AFBFB1-A4CE-4E8C-AD69-DD5C50B43B0B}" type="pres">
      <dgm:prSet presAssocID="{9E323965-3B4C-4DBB-B345-E245FECC7A4D}" presName="connTx" presStyleLbl="parChTrans1D4" presStyleIdx="0" presStyleCnt="2"/>
      <dgm:spPr/>
      <dgm:t>
        <a:bodyPr/>
        <a:lstStyle/>
        <a:p>
          <a:endParaRPr lang="zh-TW" altLang="en-US"/>
        </a:p>
      </dgm:t>
    </dgm:pt>
    <dgm:pt modelId="{7FAE9805-9162-41EC-AC0D-30EB87082458}" type="pres">
      <dgm:prSet presAssocID="{3068E74F-C507-41E7-89AA-B5ADDC357002}" presName="root2" presStyleCnt="0"/>
      <dgm:spPr/>
    </dgm:pt>
    <dgm:pt modelId="{AD681A9C-0E3F-4CD5-987A-7B21DB228D2C}" type="pres">
      <dgm:prSet presAssocID="{3068E74F-C507-41E7-89AA-B5ADDC357002}" presName="LevelTwoTextNode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3C9F6C6-50D1-45AC-9BB0-9A32B0AA5B1C}" type="pres">
      <dgm:prSet presAssocID="{3068E74F-C507-41E7-89AA-B5ADDC357002}" presName="level3hierChild" presStyleCnt="0"/>
      <dgm:spPr/>
    </dgm:pt>
    <dgm:pt modelId="{1E3DA60C-EA1C-438F-A11E-087265009007}" type="pres">
      <dgm:prSet presAssocID="{2C52B119-FF8B-4D30-AD70-B42C5E0CE136}" presName="conn2-1" presStyleLbl="parChTrans1D4" presStyleIdx="1" presStyleCnt="2"/>
      <dgm:spPr/>
      <dgm:t>
        <a:bodyPr/>
        <a:lstStyle/>
        <a:p>
          <a:endParaRPr lang="zh-TW" altLang="en-US"/>
        </a:p>
      </dgm:t>
    </dgm:pt>
    <dgm:pt modelId="{F7B49106-5E41-4A42-B5D3-EF46827E9652}" type="pres">
      <dgm:prSet presAssocID="{2C52B119-FF8B-4D30-AD70-B42C5E0CE136}" presName="connTx" presStyleLbl="parChTrans1D4" presStyleIdx="1" presStyleCnt="2"/>
      <dgm:spPr/>
      <dgm:t>
        <a:bodyPr/>
        <a:lstStyle/>
        <a:p>
          <a:endParaRPr lang="zh-TW" altLang="en-US"/>
        </a:p>
      </dgm:t>
    </dgm:pt>
    <dgm:pt modelId="{64C07539-EA5B-48B2-AC65-0A35862F8568}" type="pres">
      <dgm:prSet presAssocID="{DE8BD749-37B5-4B42-9CE9-BA3BF430AB09}" presName="root2" presStyleCnt="0"/>
      <dgm:spPr/>
    </dgm:pt>
    <dgm:pt modelId="{9ECEDB25-2BE1-46C0-996B-D235F0E1064E}" type="pres">
      <dgm:prSet presAssocID="{DE8BD749-37B5-4B42-9CE9-BA3BF430AB09}" presName="LevelTwoTextNode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9B4A358-9D8E-4403-B86E-B093210CC0CC}" type="pres">
      <dgm:prSet presAssocID="{DE8BD749-37B5-4B42-9CE9-BA3BF430AB09}" presName="level3hierChild" presStyleCnt="0"/>
      <dgm:spPr/>
    </dgm:pt>
  </dgm:ptLst>
  <dgm:cxnLst>
    <dgm:cxn modelId="{B2D098DC-E3D4-4F31-A191-8D02056881D0}" type="presOf" srcId="{1A8FFE12-4863-45EA-8BAA-224D42DC1008}" destId="{C30076A3-4B4E-4F1A-918C-EBEE5AFF964C}" srcOrd="0" destOrd="0" presId="urn:microsoft.com/office/officeart/2005/8/layout/hierarchy2"/>
    <dgm:cxn modelId="{546950DB-DFD4-4261-BA77-BBF0096F3DEC}" type="presOf" srcId="{CBC51B44-D882-42B5-BDE6-2DF91B095103}" destId="{9CD0B631-E2F8-4176-8C84-9A7D6DF1C980}" srcOrd="1" destOrd="0" presId="urn:microsoft.com/office/officeart/2005/8/layout/hierarchy2"/>
    <dgm:cxn modelId="{6C2080C4-9026-4857-9007-32AA24EB165E}" srcId="{5E43A095-E5B5-42FD-B474-E97C6498CE47}" destId="{DE8BD749-37B5-4B42-9CE9-BA3BF430AB09}" srcOrd="1" destOrd="0" parTransId="{2C52B119-FF8B-4D30-AD70-B42C5E0CE136}" sibTransId="{5F78A5C8-F710-4129-8183-A17DEEBC6273}"/>
    <dgm:cxn modelId="{B05E9174-E4A9-4446-9CA1-6850FD2B825A}" type="presOf" srcId="{3068E74F-C507-41E7-89AA-B5ADDC357002}" destId="{AD681A9C-0E3F-4CD5-987A-7B21DB228D2C}" srcOrd="0" destOrd="0" presId="urn:microsoft.com/office/officeart/2005/8/layout/hierarchy2"/>
    <dgm:cxn modelId="{CCDBF6EA-C2DD-43F3-AABF-37073F4E0DC4}" type="presOf" srcId="{0AB35164-7978-40C8-976C-7C36A44818AD}" destId="{8B43673E-FFBF-4F43-BF36-421AD451FDC1}" srcOrd="1" destOrd="0" presId="urn:microsoft.com/office/officeart/2005/8/layout/hierarchy2"/>
    <dgm:cxn modelId="{A27F3565-AC6F-4E92-BA63-B16861BC28F4}" type="presOf" srcId="{2C52B119-FF8B-4D30-AD70-B42C5E0CE136}" destId="{1E3DA60C-EA1C-438F-A11E-087265009007}" srcOrd="0" destOrd="0" presId="urn:microsoft.com/office/officeart/2005/8/layout/hierarchy2"/>
    <dgm:cxn modelId="{C343B522-177F-4C7E-A0CB-526402E441B9}" srcId="{883B55DE-6952-45CD-A259-C0902B45A881}" destId="{5E43A095-E5B5-42FD-B474-E97C6498CE47}" srcOrd="1" destOrd="0" parTransId="{0AB35164-7978-40C8-976C-7C36A44818AD}" sibTransId="{90502872-97F6-49E3-BC19-D4E337A729D0}"/>
    <dgm:cxn modelId="{D4D7242A-CC2B-4A9C-A7F6-E35246045542}" type="presOf" srcId="{07405906-2910-4FAE-BCFA-F28CD4F761CD}" destId="{7DF89D06-3F3E-44BB-8711-E8E3BE4CEED8}" srcOrd="0" destOrd="0" presId="urn:microsoft.com/office/officeart/2005/8/layout/hierarchy2"/>
    <dgm:cxn modelId="{2FC7DC5E-CC59-44C4-B06F-064CD13614E2}" srcId="{B21065BA-35AF-43C8-83C4-774FD5AE55F7}" destId="{883B55DE-6952-45CD-A259-C0902B45A881}" srcOrd="1" destOrd="0" parTransId="{E6BB0AA7-41EB-41ED-ABA1-C90506CE9E3A}" sibTransId="{65D0DB66-5FD4-4609-B858-C785650149E5}"/>
    <dgm:cxn modelId="{66088F22-25F6-4BF1-9AD8-BC6F031C0DD4}" type="presOf" srcId="{A89E8B19-1C32-47E9-952D-7033709C9BAB}" destId="{EB4E2A1B-EF77-4B48-AA85-8B7A539EE9C7}" srcOrd="0" destOrd="0" presId="urn:microsoft.com/office/officeart/2005/8/layout/hierarchy2"/>
    <dgm:cxn modelId="{E5B6DE3B-94DD-4EE4-8F90-3BB144CCEC38}" type="presOf" srcId="{9E323965-3B4C-4DBB-B345-E245FECC7A4D}" destId="{67AFBFB1-A4CE-4E8C-AD69-DD5C50B43B0B}" srcOrd="1" destOrd="0" presId="urn:microsoft.com/office/officeart/2005/8/layout/hierarchy2"/>
    <dgm:cxn modelId="{0791E863-E2AC-4FE2-966D-FC16AB888375}" type="presOf" srcId="{9E323965-3B4C-4DBB-B345-E245FECC7A4D}" destId="{74FE29A9-5674-4A30-A649-CE1B64FA1C9A}" srcOrd="0" destOrd="0" presId="urn:microsoft.com/office/officeart/2005/8/layout/hierarchy2"/>
    <dgm:cxn modelId="{B63DFF51-56A4-4FA7-BDE9-50F6F43F6127}" type="presOf" srcId="{0AB35164-7978-40C8-976C-7C36A44818AD}" destId="{C8D2CAEC-3BB0-4B2F-AA97-932481906C0E}" srcOrd="0" destOrd="0" presId="urn:microsoft.com/office/officeart/2005/8/layout/hierarchy2"/>
    <dgm:cxn modelId="{E56D591C-6C95-40D0-8593-1D153198A145}" type="presOf" srcId="{E6BB0AA7-41EB-41ED-ABA1-C90506CE9E3A}" destId="{DE259FC5-CEFC-4798-A4D7-8947D92EABE8}" srcOrd="0" destOrd="0" presId="urn:microsoft.com/office/officeart/2005/8/layout/hierarchy2"/>
    <dgm:cxn modelId="{52F9F2B0-9C08-4B8B-801F-6D0215F25FBD}" type="presOf" srcId="{52663D47-455A-41AD-9DAC-C86FB665C6F2}" destId="{D4535F1F-7C51-4B02-803F-FDD78F5432F7}" srcOrd="1" destOrd="0" presId="urn:microsoft.com/office/officeart/2005/8/layout/hierarchy2"/>
    <dgm:cxn modelId="{F36BAD39-7C48-4654-9794-3D99DFA9572F}" type="presOf" srcId="{5E43A095-E5B5-42FD-B474-E97C6498CE47}" destId="{E4685862-6E39-41F7-B583-206360F43521}" srcOrd="0" destOrd="0" presId="urn:microsoft.com/office/officeart/2005/8/layout/hierarchy2"/>
    <dgm:cxn modelId="{BCB3B218-E062-4AAB-87DB-8776FCB37957}" type="presOf" srcId="{883B55DE-6952-45CD-A259-C0902B45A881}" destId="{B8D9CB1D-8780-46CE-B7F5-6DC1CCA485CD}" srcOrd="0" destOrd="0" presId="urn:microsoft.com/office/officeart/2005/8/layout/hierarchy2"/>
    <dgm:cxn modelId="{51035A22-CCF0-4E9C-B2E7-15C4E8AC5B6B}" type="presOf" srcId="{2B9A2E97-A0F7-455F-B988-A379FF86ED03}" destId="{FC004218-0795-411B-92F0-B952F68CF5AC}" srcOrd="0" destOrd="0" presId="urn:microsoft.com/office/officeart/2005/8/layout/hierarchy2"/>
    <dgm:cxn modelId="{E3E5C6DF-2294-41B0-9438-3A38A5C1CE84}" type="presOf" srcId="{3D82A2C2-1D16-4BC0-869E-67E030B48324}" destId="{B648F7D9-0D86-4D64-B6B7-85B0359AA4C3}" srcOrd="0" destOrd="0" presId="urn:microsoft.com/office/officeart/2005/8/layout/hierarchy2"/>
    <dgm:cxn modelId="{8D956171-D6CE-484E-99D0-15D98C520D67}" srcId="{37ED3AD0-CD3F-46B8-8EBF-686D9EA49BBB}" destId="{2B9A2E97-A0F7-455F-B988-A379FF86ED03}" srcOrd="1" destOrd="0" parTransId="{52663D47-455A-41AD-9DAC-C86FB665C6F2}" sibTransId="{54B7CFAD-0CDB-4388-9523-13FD4AD12F80}"/>
    <dgm:cxn modelId="{809E6244-812C-4AA7-9D09-FB7D2A001C5C}" type="presOf" srcId="{D0657F8B-A34A-478E-97FA-9B0C7AFB1603}" destId="{1D02DA7C-0AB5-49C8-BF3B-D8CEB865BA4E}" srcOrd="0" destOrd="0" presId="urn:microsoft.com/office/officeart/2005/8/layout/hierarchy2"/>
    <dgm:cxn modelId="{C0FA6B0C-990E-4BCA-853E-2D8CDD1230E8}" type="presOf" srcId="{8516449A-C7E5-4034-A982-5BA51E517FA3}" destId="{F38A0061-8A79-4BA7-B693-22E4BA6B9B19}" srcOrd="1" destOrd="0" presId="urn:microsoft.com/office/officeart/2005/8/layout/hierarchy2"/>
    <dgm:cxn modelId="{60C46F87-FEDE-4575-8575-2D80E4AA4830}" srcId="{883B55DE-6952-45CD-A259-C0902B45A881}" destId="{07405906-2910-4FAE-BCFA-F28CD4F761CD}" srcOrd="0" destOrd="0" parTransId="{3D82A2C2-1D16-4BC0-869E-67E030B48324}" sibTransId="{E096CE1A-C033-4013-80CD-B2F0780224C8}"/>
    <dgm:cxn modelId="{AE240D2E-C4F8-4AFC-AD61-617E1776EE29}" srcId="{D0657F8B-A34A-478E-97FA-9B0C7AFB1603}" destId="{B21065BA-35AF-43C8-83C4-774FD5AE55F7}" srcOrd="0" destOrd="0" parTransId="{C262D3B6-2E8B-4B13-8609-07C9F36A8060}" sibTransId="{ABCF5DA2-F381-47D2-BE5E-32DCC86342CF}"/>
    <dgm:cxn modelId="{4AE49DBA-75E3-497D-AD3F-620F3BEDE731}" type="presOf" srcId="{0A0CBB05-A657-4721-AC4D-BA2DDC7334E4}" destId="{C8BF54D9-5149-4A6D-8E8A-C999DE499ED7}" srcOrd="0" destOrd="0" presId="urn:microsoft.com/office/officeart/2005/8/layout/hierarchy2"/>
    <dgm:cxn modelId="{80AEC9A3-D0D2-4FE7-9D86-709BFA554C6C}" type="presOf" srcId="{B21065BA-35AF-43C8-83C4-774FD5AE55F7}" destId="{33FE125A-F156-44F8-A40D-F3BE80DA217D}" srcOrd="0" destOrd="0" presId="urn:microsoft.com/office/officeart/2005/8/layout/hierarchy2"/>
    <dgm:cxn modelId="{62B165B3-7869-4394-A8E9-B0AF550405E4}" type="presOf" srcId="{CBC51B44-D882-42B5-BDE6-2DF91B095103}" destId="{82247CAC-B9DA-4627-8675-21DBF17670CE}" srcOrd="0" destOrd="0" presId="urn:microsoft.com/office/officeart/2005/8/layout/hierarchy2"/>
    <dgm:cxn modelId="{C3CF748F-308F-4A0E-89D1-11D4D5DE11FD}" type="presOf" srcId="{DE8BD749-37B5-4B42-9CE9-BA3BF430AB09}" destId="{9ECEDB25-2BE1-46C0-996B-D235F0E1064E}" srcOrd="0" destOrd="0" presId="urn:microsoft.com/office/officeart/2005/8/layout/hierarchy2"/>
    <dgm:cxn modelId="{F1E916B5-84D2-4A9C-A7D7-302D4ABB6898}" srcId="{B21065BA-35AF-43C8-83C4-774FD5AE55F7}" destId="{37ED3AD0-CD3F-46B8-8EBF-686D9EA49BBB}" srcOrd="0" destOrd="0" parTransId="{CA1CDFFB-431D-4D83-A11E-AE9AA9505952}" sibTransId="{72D01C2D-78D6-4EFB-80B2-592D1CC93B46}"/>
    <dgm:cxn modelId="{A68312B5-951B-45DF-A87F-643DC7286BE3}" type="presOf" srcId="{CA1CDFFB-431D-4D83-A11E-AE9AA9505952}" destId="{F1ED0AB3-2911-4808-AB0E-AC8BACB7E8BC}" srcOrd="0" destOrd="0" presId="urn:microsoft.com/office/officeart/2005/8/layout/hierarchy2"/>
    <dgm:cxn modelId="{CD95209B-613E-473A-A9F3-55C62519BED5}" type="presOf" srcId="{37ED3AD0-CD3F-46B8-8EBF-686D9EA49BBB}" destId="{503A7065-CB12-485F-B733-39C227DE50C2}" srcOrd="0" destOrd="0" presId="urn:microsoft.com/office/officeart/2005/8/layout/hierarchy2"/>
    <dgm:cxn modelId="{00BDD6CB-8736-44BB-AC75-538672920406}" srcId="{37ED3AD0-CD3F-46B8-8EBF-686D9EA49BBB}" destId="{A89E8B19-1C32-47E9-952D-7033709C9BAB}" srcOrd="0" destOrd="0" parTransId="{0A0CBB05-A657-4721-AC4D-BA2DDC7334E4}" sibTransId="{DF23DC79-3EF3-496F-BE31-C07F25F861FA}"/>
    <dgm:cxn modelId="{027E1747-E916-46B5-BFFC-EF06A7FE5348}" srcId="{37ED3AD0-CD3F-46B8-8EBF-686D9EA49BBB}" destId="{1A8FFE12-4863-45EA-8BAA-224D42DC1008}" srcOrd="3" destOrd="0" parTransId="{CBC51B44-D882-42B5-BDE6-2DF91B095103}" sibTransId="{67EEF2B1-3808-4D66-B84B-16CA6E9E3572}"/>
    <dgm:cxn modelId="{EE01AB8A-B6BA-40CF-87C8-53F4F8919A20}" type="presOf" srcId="{CA1CDFFB-431D-4D83-A11E-AE9AA9505952}" destId="{682930BB-9F10-458B-A301-C73291462F19}" srcOrd="1" destOrd="0" presId="urn:microsoft.com/office/officeart/2005/8/layout/hierarchy2"/>
    <dgm:cxn modelId="{4EAC7515-A6CD-4670-AECB-296182512790}" type="presOf" srcId="{E6BB0AA7-41EB-41ED-ABA1-C90506CE9E3A}" destId="{C4C3CA18-D925-485A-A493-66049481F15E}" srcOrd="1" destOrd="0" presId="urn:microsoft.com/office/officeart/2005/8/layout/hierarchy2"/>
    <dgm:cxn modelId="{64119BA8-32A0-430A-B696-F1806110FB23}" type="presOf" srcId="{51398FBA-4A2F-47D9-8298-0993FEB2F693}" destId="{FDEB4B74-E1AE-479E-B51B-FCCB6C45A6C2}" srcOrd="0" destOrd="0" presId="urn:microsoft.com/office/officeart/2005/8/layout/hierarchy2"/>
    <dgm:cxn modelId="{B260D379-77D4-472B-803C-72F6CAEED671}" type="presOf" srcId="{3D82A2C2-1D16-4BC0-869E-67E030B48324}" destId="{59730195-6481-4A53-B17C-445CA5F12DB6}" srcOrd="1" destOrd="0" presId="urn:microsoft.com/office/officeart/2005/8/layout/hierarchy2"/>
    <dgm:cxn modelId="{933B7B98-B46D-4AEE-A365-138665259C1A}" srcId="{37ED3AD0-CD3F-46B8-8EBF-686D9EA49BBB}" destId="{51398FBA-4A2F-47D9-8298-0993FEB2F693}" srcOrd="2" destOrd="0" parTransId="{8516449A-C7E5-4034-A982-5BA51E517FA3}" sibTransId="{E4BAAC6C-2B34-474C-9912-C66994CFE022}"/>
    <dgm:cxn modelId="{992D6F9E-897B-4302-8BD3-EA4A924DD5A4}" type="presOf" srcId="{8516449A-C7E5-4034-A982-5BA51E517FA3}" destId="{6DF75903-9D4E-45FB-8BFA-306250A7B3A2}" srcOrd="0" destOrd="0" presId="urn:microsoft.com/office/officeart/2005/8/layout/hierarchy2"/>
    <dgm:cxn modelId="{34630452-DB05-4240-9DA1-D1BD7EB752E6}" type="presOf" srcId="{2C52B119-FF8B-4D30-AD70-B42C5E0CE136}" destId="{F7B49106-5E41-4A42-B5D3-EF46827E9652}" srcOrd="1" destOrd="0" presId="urn:microsoft.com/office/officeart/2005/8/layout/hierarchy2"/>
    <dgm:cxn modelId="{CCF99320-7836-4F2C-9BBA-D841C2EFF430}" srcId="{5E43A095-E5B5-42FD-B474-E97C6498CE47}" destId="{3068E74F-C507-41E7-89AA-B5ADDC357002}" srcOrd="0" destOrd="0" parTransId="{9E323965-3B4C-4DBB-B345-E245FECC7A4D}" sibTransId="{27BA8196-C5E7-4440-9826-7931F957BDA3}"/>
    <dgm:cxn modelId="{9B578B24-DA9E-4A0B-A2BD-591F183E70B8}" type="presOf" srcId="{52663D47-455A-41AD-9DAC-C86FB665C6F2}" destId="{6B9A92E8-9FDF-4BC0-966B-87AD41191FBA}" srcOrd="0" destOrd="0" presId="urn:microsoft.com/office/officeart/2005/8/layout/hierarchy2"/>
    <dgm:cxn modelId="{567CB375-60DB-4538-84F8-66837F8CC254}" type="presOf" srcId="{0A0CBB05-A657-4721-AC4D-BA2DDC7334E4}" destId="{22515FA9-B54D-49DD-959B-20A2E10710A3}" srcOrd="1" destOrd="0" presId="urn:microsoft.com/office/officeart/2005/8/layout/hierarchy2"/>
    <dgm:cxn modelId="{D53B8C2A-7954-4D8E-B00A-0F0D8A3FA2DE}" type="presParOf" srcId="{1D02DA7C-0AB5-49C8-BF3B-D8CEB865BA4E}" destId="{F43C2A1F-7527-4CEC-BFD0-9A4DC36FD92B}" srcOrd="0" destOrd="0" presId="urn:microsoft.com/office/officeart/2005/8/layout/hierarchy2"/>
    <dgm:cxn modelId="{DAC9FAE2-366E-4F86-B5AA-FF0983CD7106}" type="presParOf" srcId="{F43C2A1F-7527-4CEC-BFD0-9A4DC36FD92B}" destId="{33FE125A-F156-44F8-A40D-F3BE80DA217D}" srcOrd="0" destOrd="0" presId="urn:microsoft.com/office/officeart/2005/8/layout/hierarchy2"/>
    <dgm:cxn modelId="{2FFF9B29-40AA-4C78-95F7-8463F05B2096}" type="presParOf" srcId="{F43C2A1F-7527-4CEC-BFD0-9A4DC36FD92B}" destId="{54041ED3-3788-4C0D-98E0-3C06B4D6FF3A}" srcOrd="1" destOrd="0" presId="urn:microsoft.com/office/officeart/2005/8/layout/hierarchy2"/>
    <dgm:cxn modelId="{C51140D1-C74D-420A-BE24-7351337E77C7}" type="presParOf" srcId="{54041ED3-3788-4C0D-98E0-3C06B4D6FF3A}" destId="{F1ED0AB3-2911-4808-AB0E-AC8BACB7E8BC}" srcOrd="0" destOrd="0" presId="urn:microsoft.com/office/officeart/2005/8/layout/hierarchy2"/>
    <dgm:cxn modelId="{6B46E1FF-B6EE-41A4-B11D-B731DF431223}" type="presParOf" srcId="{F1ED0AB3-2911-4808-AB0E-AC8BACB7E8BC}" destId="{682930BB-9F10-458B-A301-C73291462F19}" srcOrd="0" destOrd="0" presId="urn:microsoft.com/office/officeart/2005/8/layout/hierarchy2"/>
    <dgm:cxn modelId="{28182646-54D4-432C-BA85-C62595C19BC1}" type="presParOf" srcId="{54041ED3-3788-4C0D-98E0-3C06B4D6FF3A}" destId="{02E4F4F8-BBB3-4DEC-BCDE-1B12E9C96261}" srcOrd="1" destOrd="0" presId="urn:microsoft.com/office/officeart/2005/8/layout/hierarchy2"/>
    <dgm:cxn modelId="{F47CDFB8-584E-4FF2-BD64-70C7BC93617B}" type="presParOf" srcId="{02E4F4F8-BBB3-4DEC-BCDE-1B12E9C96261}" destId="{503A7065-CB12-485F-B733-39C227DE50C2}" srcOrd="0" destOrd="0" presId="urn:microsoft.com/office/officeart/2005/8/layout/hierarchy2"/>
    <dgm:cxn modelId="{8EEE305A-5496-4A58-B5C2-151491CA34A9}" type="presParOf" srcId="{02E4F4F8-BBB3-4DEC-BCDE-1B12E9C96261}" destId="{616B41B5-ADC0-4CC6-B23C-473AEE01FCDF}" srcOrd="1" destOrd="0" presId="urn:microsoft.com/office/officeart/2005/8/layout/hierarchy2"/>
    <dgm:cxn modelId="{3B3B4E41-90A7-4212-9C98-FE884830542C}" type="presParOf" srcId="{616B41B5-ADC0-4CC6-B23C-473AEE01FCDF}" destId="{C8BF54D9-5149-4A6D-8E8A-C999DE499ED7}" srcOrd="0" destOrd="0" presId="urn:microsoft.com/office/officeart/2005/8/layout/hierarchy2"/>
    <dgm:cxn modelId="{25985D3E-5860-4F52-8669-EE3998385DC7}" type="presParOf" srcId="{C8BF54D9-5149-4A6D-8E8A-C999DE499ED7}" destId="{22515FA9-B54D-49DD-959B-20A2E10710A3}" srcOrd="0" destOrd="0" presId="urn:microsoft.com/office/officeart/2005/8/layout/hierarchy2"/>
    <dgm:cxn modelId="{6628B4BC-B026-4741-8B0F-CD795B5CEC89}" type="presParOf" srcId="{616B41B5-ADC0-4CC6-B23C-473AEE01FCDF}" destId="{BDAC0E34-7219-4F03-8CF9-4531C326A6DB}" srcOrd="1" destOrd="0" presId="urn:microsoft.com/office/officeart/2005/8/layout/hierarchy2"/>
    <dgm:cxn modelId="{98954F20-626F-4048-B51B-E7CD46063AEF}" type="presParOf" srcId="{BDAC0E34-7219-4F03-8CF9-4531C326A6DB}" destId="{EB4E2A1B-EF77-4B48-AA85-8B7A539EE9C7}" srcOrd="0" destOrd="0" presId="urn:microsoft.com/office/officeart/2005/8/layout/hierarchy2"/>
    <dgm:cxn modelId="{380B4EE3-33A2-42D0-A7A9-A812625FCA7B}" type="presParOf" srcId="{BDAC0E34-7219-4F03-8CF9-4531C326A6DB}" destId="{0069AD05-DEAF-4D97-B5EF-4FADEE538FB5}" srcOrd="1" destOrd="0" presId="urn:microsoft.com/office/officeart/2005/8/layout/hierarchy2"/>
    <dgm:cxn modelId="{6154B53B-FD5E-41BE-B536-A5F135931F58}" type="presParOf" srcId="{616B41B5-ADC0-4CC6-B23C-473AEE01FCDF}" destId="{6B9A92E8-9FDF-4BC0-966B-87AD41191FBA}" srcOrd="2" destOrd="0" presId="urn:microsoft.com/office/officeart/2005/8/layout/hierarchy2"/>
    <dgm:cxn modelId="{464C145A-2052-437E-8B95-11A4B37EA8F9}" type="presParOf" srcId="{6B9A92E8-9FDF-4BC0-966B-87AD41191FBA}" destId="{D4535F1F-7C51-4B02-803F-FDD78F5432F7}" srcOrd="0" destOrd="0" presId="urn:microsoft.com/office/officeart/2005/8/layout/hierarchy2"/>
    <dgm:cxn modelId="{530D392D-4532-4FC2-9FA4-CCEB653596AB}" type="presParOf" srcId="{616B41B5-ADC0-4CC6-B23C-473AEE01FCDF}" destId="{10B079DB-E5D1-4AFE-BA42-D3101976CD1D}" srcOrd="3" destOrd="0" presId="urn:microsoft.com/office/officeart/2005/8/layout/hierarchy2"/>
    <dgm:cxn modelId="{88E3161A-A121-4B4E-831A-B987FB32055F}" type="presParOf" srcId="{10B079DB-E5D1-4AFE-BA42-D3101976CD1D}" destId="{FC004218-0795-411B-92F0-B952F68CF5AC}" srcOrd="0" destOrd="0" presId="urn:microsoft.com/office/officeart/2005/8/layout/hierarchy2"/>
    <dgm:cxn modelId="{7C9645BC-4457-4EC9-8691-1B70E2C17434}" type="presParOf" srcId="{10B079DB-E5D1-4AFE-BA42-D3101976CD1D}" destId="{EDEE07B2-AC30-44F1-900C-57DB838C726F}" srcOrd="1" destOrd="0" presId="urn:microsoft.com/office/officeart/2005/8/layout/hierarchy2"/>
    <dgm:cxn modelId="{822B28B4-4430-4F3B-BA49-0290BBDF303B}" type="presParOf" srcId="{616B41B5-ADC0-4CC6-B23C-473AEE01FCDF}" destId="{6DF75903-9D4E-45FB-8BFA-306250A7B3A2}" srcOrd="4" destOrd="0" presId="urn:microsoft.com/office/officeart/2005/8/layout/hierarchy2"/>
    <dgm:cxn modelId="{C44A19D8-DAB7-468E-81D2-EECBC05159B6}" type="presParOf" srcId="{6DF75903-9D4E-45FB-8BFA-306250A7B3A2}" destId="{F38A0061-8A79-4BA7-B693-22E4BA6B9B19}" srcOrd="0" destOrd="0" presId="urn:microsoft.com/office/officeart/2005/8/layout/hierarchy2"/>
    <dgm:cxn modelId="{4A1C7BDA-7E58-4226-9FA8-C7D50BCD0910}" type="presParOf" srcId="{616B41B5-ADC0-4CC6-B23C-473AEE01FCDF}" destId="{B34CCC0F-1630-42D8-BFD5-10EB161C279B}" srcOrd="5" destOrd="0" presId="urn:microsoft.com/office/officeart/2005/8/layout/hierarchy2"/>
    <dgm:cxn modelId="{675ED872-2FCC-4BFB-934F-FA5762621ED1}" type="presParOf" srcId="{B34CCC0F-1630-42D8-BFD5-10EB161C279B}" destId="{FDEB4B74-E1AE-479E-B51B-FCCB6C45A6C2}" srcOrd="0" destOrd="0" presId="urn:microsoft.com/office/officeart/2005/8/layout/hierarchy2"/>
    <dgm:cxn modelId="{4A5B5031-A3BE-41A9-8FD7-0CF932D41DFF}" type="presParOf" srcId="{B34CCC0F-1630-42D8-BFD5-10EB161C279B}" destId="{EE618EC1-2CB6-4220-B9FA-6EB6C1B52894}" srcOrd="1" destOrd="0" presId="urn:microsoft.com/office/officeart/2005/8/layout/hierarchy2"/>
    <dgm:cxn modelId="{430AE2D6-8C3E-454C-9A58-4B5297A3C637}" type="presParOf" srcId="{616B41B5-ADC0-4CC6-B23C-473AEE01FCDF}" destId="{82247CAC-B9DA-4627-8675-21DBF17670CE}" srcOrd="6" destOrd="0" presId="urn:microsoft.com/office/officeart/2005/8/layout/hierarchy2"/>
    <dgm:cxn modelId="{E136CA89-9152-4E24-8638-1242F56AC496}" type="presParOf" srcId="{82247CAC-B9DA-4627-8675-21DBF17670CE}" destId="{9CD0B631-E2F8-4176-8C84-9A7D6DF1C980}" srcOrd="0" destOrd="0" presId="urn:microsoft.com/office/officeart/2005/8/layout/hierarchy2"/>
    <dgm:cxn modelId="{2A51DE2F-6B7A-4A3F-8C6E-5F2C3DF402E0}" type="presParOf" srcId="{616B41B5-ADC0-4CC6-B23C-473AEE01FCDF}" destId="{BBF9C279-311E-44E4-B1FB-276F98F70FD4}" srcOrd="7" destOrd="0" presId="urn:microsoft.com/office/officeart/2005/8/layout/hierarchy2"/>
    <dgm:cxn modelId="{033A10B0-BEB8-434F-8A05-A880C9E52EFE}" type="presParOf" srcId="{BBF9C279-311E-44E4-B1FB-276F98F70FD4}" destId="{C30076A3-4B4E-4F1A-918C-EBEE5AFF964C}" srcOrd="0" destOrd="0" presId="urn:microsoft.com/office/officeart/2005/8/layout/hierarchy2"/>
    <dgm:cxn modelId="{67FC6309-9DBF-42DC-87BA-93DBBA7A873E}" type="presParOf" srcId="{BBF9C279-311E-44E4-B1FB-276F98F70FD4}" destId="{E7F30CC4-F14A-47D2-B29F-9353C4627A77}" srcOrd="1" destOrd="0" presId="urn:microsoft.com/office/officeart/2005/8/layout/hierarchy2"/>
    <dgm:cxn modelId="{80C4BEF8-DC2B-49E5-AC80-51FACCC36385}" type="presParOf" srcId="{54041ED3-3788-4C0D-98E0-3C06B4D6FF3A}" destId="{DE259FC5-CEFC-4798-A4D7-8947D92EABE8}" srcOrd="2" destOrd="0" presId="urn:microsoft.com/office/officeart/2005/8/layout/hierarchy2"/>
    <dgm:cxn modelId="{94441365-3BAB-4503-80B2-C4E54071C125}" type="presParOf" srcId="{DE259FC5-CEFC-4798-A4D7-8947D92EABE8}" destId="{C4C3CA18-D925-485A-A493-66049481F15E}" srcOrd="0" destOrd="0" presId="urn:microsoft.com/office/officeart/2005/8/layout/hierarchy2"/>
    <dgm:cxn modelId="{111BEDB2-EC4A-4A97-B358-7C28D1287EEB}" type="presParOf" srcId="{54041ED3-3788-4C0D-98E0-3C06B4D6FF3A}" destId="{63BAB2A4-73F1-4760-82E3-614E46DE1D1E}" srcOrd="3" destOrd="0" presId="urn:microsoft.com/office/officeart/2005/8/layout/hierarchy2"/>
    <dgm:cxn modelId="{134DEE06-B743-4B8C-8AFB-0933A33910AF}" type="presParOf" srcId="{63BAB2A4-73F1-4760-82E3-614E46DE1D1E}" destId="{B8D9CB1D-8780-46CE-B7F5-6DC1CCA485CD}" srcOrd="0" destOrd="0" presId="urn:microsoft.com/office/officeart/2005/8/layout/hierarchy2"/>
    <dgm:cxn modelId="{AEB9DB3F-4BC9-4574-9158-CAD60F4CF9FE}" type="presParOf" srcId="{63BAB2A4-73F1-4760-82E3-614E46DE1D1E}" destId="{1B40B0D2-0C19-467C-B671-93C6190BE2BE}" srcOrd="1" destOrd="0" presId="urn:microsoft.com/office/officeart/2005/8/layout/hierarchy2"/>
    <dgm:cxn modelId="{338838FD-1758-4412-9138-9ED8B561FBCD}" type="presParOf" srcId="{1B40B0D2-0C19-467C-B671-93C6190BE2BE}" destId="{B648F7D9-0D86-4D64-B6B7-85B0359AA4C3}" srcOrd="0" destOrd="0" presId="urn:microsoft.com/office/officeart/2005/8/layout/hierarchy2"/>
    <dgm:cxn modelId="{5DB4FA05-BAF0-4251-ADD6-DE015995E119}" type="presParOf" srcId="{B648F7D9-0D86-4D64-B6B7-85B0359AA4C3}" destId="{59730195-6481-4A53-B17C-445CA5F12DB6}" srcOrd="0" destOrd="0" presId="urn:microsoft.com/office/officeart/2005/8/layout/hierarchy2"/>
    <dgm:cxn modelId="{0600EDDA-2B12-452A-A916-73ADD3B6DDA8}" type="presParOf" srcId="{1B40B0D2-0C19-467C-B671-93C6190BE2BE}" destId="{2731A236-29B1-4635-B2BA-66ADF8975AE7}" srcOrd="1" destOrd="0" presId="urn:microsoft.com/office/officeart/2005/8/layout/hierarchy2"/>
    <dgm:cxn modelId="{6680D3D5-537A-4482-8605-6CCE3D8AD6DA}" type="presParOf" srcId="{2731A236-29B1-4635-B2BA-66ADF8975AE7}" destId="{7DF89D06-3F3E-44BB-8711-E8E3BE4CEED8}" srcOrd="0" destOrd="0" presId="urn:microsoft.com/office/officeart/2005/8/layout/hierarchy2"/>
    <dgm:cxn modelId="{E0275B22-8B00-4A5F-A375-8D7ED1BBCDDD}" type="presParOf" srcId="{2731A236-29B1-4635-B2BA-66ADF8975AE7}" destId="{D906878F-E73B-4926-9A53-B5044E8F5F44}" srcOrd="1" destOrd="0" presId="urn:microsoft.com/office/officeart/2005/8/layout/hierarchy2"/>
    <dgm:cxn modelId="{5A197D74-F635-4F97-A89B-0101F972D154}" type="presParOf" srcId="{1B40B0D2-0C19-467C-B671-93C6190BE2BE}" destId="{C8D2CAEC-3BB0-4B2F-AA97-932481906C0E}" srcOrd="2" destOrd="0" presId="urn:microsoft.com/office/officeart/2005/8/layout/hierarchy2"/>
    <dgm:cxn modelId="{4BDBE039-22CB-4264-AACB-24B9DFBF49A5}" type="presParOf" srcId="{C8D2CAEC-3BB0-4B2F-AA97-932481906C0E}" destId="{8B43673E-FFBF-4F43-BF36-421AD451FDC1}" srcOrd="0" destOrd="0" presId="urn:microsoft.com/office/officeart/2005/8/layout/hierarchy2"/>
    <dgm:cxn modelId="{0D170D8B-0B12-4FFB-AC42-0E6998327F4E}" type="presParOf" srcId="{1B40B0D2-0C19-467C-B671-93C6190BE2BE}" destId="{A8C210E7-E206-4ED6-BB4C-D6A213594CF0}" srcOrd="3" destOrd="0" presId="urn:microsoft.com/office/officeart/2005/8/layout/hierarchy2"/>
    <dgm:cxn modelId="{49EF42D3-5DAC-4305-A72F-A2080166D523}" type="presParOf" srcId="{A8C210E7-E206-4ED6-BB4C-D6A213594CF0}" destId="{E4685862-6E39-41F7-B583-206360F43521}" srcOrd="0" destOrd="0" presId="urn:microsoft.com/office/officeart/2005/8/layout/hierarchy2"/>
    <dgm:cxn modelId="{2968607D-E48B-4B61-B3D5-ECE11F1A3DFA}" type="presParOf" srcId="{A8C210E7-E206-4ED6-BB4C-D6A213594CF0}" destId="{27B20776-C56B-400C-B516-2D1923592907}" srcOrd="1" destOrd="0" presId="urn:microsoft.com/office/officeart/2005/8/layout/hierarchy2"/>
    <dgm:cxn modelId="{46AB2EDF-EB5B-4C7B-8604-A90B08679BEC}" type="presParOf" srcId="{27B20776-C56B-400C-B516-2D1923592907}" destId="{74FE29A9-5674-4A30-A649-CE1B64FA1C9A}" srcOrd="0" destOrd="0" presId="urn:microsoft.com/office/officeart/2005/8/layout/hierarchy2"/>
    <dgm:cxn modelId="{E2F7E38C-C523-4F11-AD9D-0F2874C06879}" type="presParOf" srcId="{74FE29A9-5674-4A30-A649-CE1B64FA1C9A}" destId="{67AFBFB1-A4CE-4E8C-AD69-DD5C50B43B0B}" srcOrd="0" destOrd="0" presId="urn:microsoft.com/office/officeart/2005/8/layout/hierarchy2"/>
    <dgm:cxn modelId="{5DEEEC58-DD3A-46D4-AF90-56DC32D9C3A4}" type="presParOf" srcId="{27B20776-C56B-400C-B516-2D1923592907}" destId="{7FAE9805-9162-41EC-AC0D-30EB87082458}" srcOrd="1" destOrd="0" presId="urn:microsoft.com/office/officeart/2005/8/layout/hierarchy2"/>
    <dgm:cxn modelId="{3B46A003-CF2B-4025-B488-1DD59D2C4E6A}" type="presParOf" srcId="{7FAE9805-9162-41EC-AC0D-30EB87082458}" destId="{AD681A9C-0E3F-4CD5-987A-7B21DB228D2C}" srcOrd="0" destOrd="0" presId="urn:microsoft.com/office/officeart/2005/8/layout/hierarchy2"/>
    <dgm:cxn modelId="{789573A6-49A6-4FC6-9A6B-95BD5F881E03}" type="presParOf" srcId="{7FAE9805-9162-41EC-AC0D-30EB87082458}" destId="{43C9F6C6-50D1-45AC-9BB0-9A32B0AA5B1C}" srcOrd="1" destOrd="0" presId="urn:microsoft.com/office/officeart/2005/8/layout/hierarchy2"/>
    <dgm:cxn modelId="{F19A828A-6C45-4FD6-A458-83ADBC6753F0}" type="presParOf" srcId="{27B20776-C56B-400C-B516-2D1923592907}" destId="{1E3DA60C-EA1C-438F-A11E-087265009007}" srcOrd="2" destOrd="0" presId="urn:microsoft.com/office/officeart/2005/8/layout/hierarchy2"/>
    <dgm:cxn modelId="{84E82CDF-E404-4A2A-8198-F32C70192EF5}" type="presParOf" srcId="{1E3DA60C-EA1C-438F-A11E-087265009007}" destId="{F7B49106-5E41-4A42-B5D3-EF46827E9652}" srcOrd="0" destOrd="0" presId="urn:microsoft.com/office/officeart/2005/8/layout/hierarchy2"/>
    <dgm:cxn modelId="{4361DC0F-052D-4C4B-87AC-D9D4641F523D}" type="presParOf" srcId="{27B20776-C56B-400C-B516-2D1923592907}" destId="{64C07539-EA5B-48B2-AC65-0A35862F8568}" srcOrd="3" destOrd="0" presId="urn:microsoft.com/office/officeart/2005/8/layout/hierarchy2"/>
    <dgm:cxn modelId="{813B40F7-75A2-4CDD-90D3-88BD1860DE8C}" type="presParOf" srcId="{64C07539-EA5B-48B2-AC65-0A35862F8568}" destId="{9ECEDB25-2BE1-46C0-996B-D235F0E1064E}" srcOrd="0" destOrd="0" presId="urn:microsoft.com/office/officeart/2005/8/layout/hierarchy2"/>
    <dgm:cxn modelId="{F6AE394F-5C6C-4D7C-AE10-0627C1957121}" type="presParOf" srcId="{64C07539-EA5B-48B2-AC65-0A35862F8568}" destId="{79B4A358-9D8E-4403-B86E-B093210CC0C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FE125A-F156-44F8-A40D-F3BE80DA217D}">
      <dsp:nvSpPr>
        <dsp:cNvPr id="0" name=""/>
        <dsp:cNvSpPr/>
      </dsp:nvSpPr>
      <dsp:spPr>
        <a:xfrm>
          <a:off x="230946" y="1562530"/>
          <a:ext cx="1204718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線對稱圖形</a:t>
          </a:r>
        </a:p>
      </dsp:txBody>
      <dsp:txXfrm>
        <a:off x="243726" y="1575310"/>
        <a:ext cx="1179158" cy="410786"/>
      </dsp:txXfrm>
    </dsp:sp>
    <dsp:sp modelId="{F1ED0AB3-2911-4808-AB0E-AC8BACB7E8BC}">
      <dsp:nvSpPr>
        <dsp:cNvPr id="0" name=""/>
        <dsp:cNvSpPr/>
      </dsp:nvSpPr>
      <dsp:spPr>
        <a:xfrm rot="17602322">
          <a:off x="1170226" y="1364556"/>
          <a:ext cx="879953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879953" y="1227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8204" y="1354828"/>
        <a:ext cx="43997" cy="43997"/>
      </dsp:txXfrm>
    </dsp:sp>
    <dsp:sp modelId="{503A7065-CB12-485F-B733-39C227DE50C2}">
      <dsp:nvSpPr>
        <dsp:cNvPr id="0" name=""/>
        <dsp:cNvSpPr/>
      </dsp:nvSpPr>
      <dsp:spPr>
        <a:xfrm>
          <a:off x="1784742" y="754778"/>
          <a:ext cx="1027160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對稱要素</a:t>
          </a:r>
        </a:p>
      </dsp:txBody>
      <dsp:txXfrm>
        <a:off x="1797522" y="767558"/>
        <a:ext cx="1001600" cy="410786"/>
      </dsp:txXfrm>
    </dsp:sp>
    <dsp:sp modelId="{C8BF54D9-5149-4A6D-8E8A-C999DE499ED7}">
      <dsp:nvSpPr>
        <dsp:cNvPr id="0" name=""/>
        <dsp:cNvSpPr/>
      </dsp:nvSpPr>
      <dsp:spPr>
        <a:xfrm rot="17692822">
          <a:off x="2571589" y="584331"/>
          <a:ext cx="829704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829704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65698" y="575859"/>
        <a:ext cx="41485" cy="41485"/>
      </dsp:txXfrm>
    </dsp:sp>
    <dsp:sp modelId="{EB4E2A1B-EF77-4B48-AA85-8B7A539EE9C7}">
      <dsp:nvSpPr>
        <dsp:cNvPr id="0" name=""/>
        <dsp:cNvSpPr/>
      </dsp:nvSpPr>
      <dsp:spPr>
        <a:xfrm>
          <a:off x="3160980" y="2079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對稱軸</a:t>
          </a: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173760" y="14859"/>
        <a:ext cx="847133" cy="410786"/>
      </dsp:txXfrm>
    </dsp:sp>
    <dsp:sp modelId="{6B9A92E8-9FDF-4BC0-966B-87AD41191FBA}">
      <dsp:nvSpPr>
        <dsp:cNvPr id="0" name=""/>
        <dsp:cNvSpPr/>
      </dsp:nvSpPr>
      <dsp:spPr>
        <a:xfrm rot="19457599">
          <a:off x="2771496" y="835231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75694" y="836754"/>
        <a:ext cx="21494" cy="21494"/>
      </dsp:txXfrm>
    </dsp:sp>
    <dsp:sp modelId="{FC004218-0795-411B-92F0-B952F68CF5AC}">
      <dsp:nvSpPr>
        <dsp:cNvPr id="0" name=""/>
        <dsp:cNvSpPr/>
      </dsp:nvSpPr>
      <dsp:spPr>
        <a:xfrm>
          <a:off x="3160980" y="503878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對稱點</a:t>
          </a: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173760" y="516658"/>
        <a:ext cx="847133" cy="410786"/>
      </dsp:txXfrm>
    </dsp:sp>
    <dsp:sp modelId="{6DF75903-9D4E-45FB-8BFA-306250A7B3A2}">
      <dsp:nvSpPr>
        <dsp:cNvPr id="0" name=""/>
        <dsp:cNvSpPr/>
      </dsp:nvSpPr>
      <dsp:spPr>
        <a:xfrm rot="2142401">
          <a:off x="2771496" y="1086130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75694" y="1087653"/>
        <a:ext cx="21494" cy="21494"/>
      </dsp:txXfrm>
    </dsp:sp>
    <dsp:sp modelId="{FDEB4B74-E1AE-479E-B51B-FCCB6C45A6C2}">
      <dsp:nvSpPr>
        <dsp:cNvPr id="0" name=""/>
        <dsp:cNvSpPr/>
      </dsp:nvSpPr>
      <dsp:spPr>
        <a:xfrm>
          <a:off x="3160980" y="1005677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對稱邊</a:t>
          </a: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173760" y="1018457"/>
        <a:ext cx="847133" cy="410786"/>
      </dsp:txXfrm>
    </dsp:sp>
    <dsp:sp modelId="{82247CAC-B9DA-4627-8675-21DBF17670CE}">
      <dsp:nvSpPr>
        <dsp:cNvPr id="0" name=""/>
        <dsp:cNvSpPr/>
      </dsp:nvSpPr>
      <dsp:spPr>
        <a:xfrm rot="3907178">
          <a:off x="2571589" y="1337029"/>
          <a:ext cx="829704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829704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65698" y="1328557"/>
        <a:ext cx="41485" cy="41485"/>
      </dsp:txXfrm>
    </dsp:sp>
    <dsp:sp modelId="{C30076A3-4B4E-4F1A-918C-EBEE5AFF964C}">
      <dsp:nvSpPr>
        <dsp:cNvPr id="0" name=""/>
        <dsp:cNvSpPr/>
      </dsp:nvSpPr>
      <dsp:spPr>
        <a:xfrm>
          <a:off x="3160980" y="1507476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對稱角</a:t>
          </a:r>
        </a:p>
      </dsp:txBody>
      <dsp:txXfrm>
        <a:off x="3173760" y="1520256"/>
        <a:ext cx="847133" cy="410786"/>
      </dsp:txXfrm>
    </dsp:sp>
    <dsp:sp modelId="{DE259FC5-CEFC-4798-A4D7-8947D92EABE8}">
      <dsp:nvSpPr>
        <dsp:cNvPr id="0" name=""/>
        <dsp:cNvSpPr/>
      </dsp:nvSpPr>
      <dsp:spPr>
        <a:xfrm rot="3805091">
          <a:off x="1220151" y="2117255"/>
          <a:ext cx="780104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780104" y="1227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90701" y="2110023"/>
        <a:ext cx="39005" cy="39005"/>
      </dsp:txXfrm>
    </dsp:sp>
    <dsp:sp modelId="{B8D9CB1D-8780-46CE-B7F5-6DC1CCA485CD}">
      <dsp:nvSpPr>
        <dsp:cNvPr id="0" name=""/>
        <dsp:cNvSpPr/>
      </dsp:nvSpPr>
      <dsp:spPr>
        <a:xfrm>
          <a:off x="1784742" y="2150066"/>
          <a:ext cx="1027169" cy="6565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常見的</a:t>
          </a:r>
          <a:endParaRPr lang="en-US" altLang="zh-TW" sz="1400" kern="1200" dirty="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 dirty="0">
              <a:latin typeface="標楷體" panose="03000509000000000000" pitchFamily="65" charset="-120"/>
              <a:ea typeface="標楷體" panose="03000509000000000000" pitchFamily="65" charset="-120"/>
            </a:rPr>
            <a:t>線對稱圖形</a:t>
          </a: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803972" y="2169296"/>
        <a:ext cx="988709" cy="618102"/>
      </dsp:txXfrm>
    </dsp:sp>
    <dsp:sp modelId="{B648F7D9-0D86-4D64-B6B7-85B0359AA4C3}">
      <dsp:nvSpPr>
        <dsp:cNvPr id="0" name=""/>
        <dsp:cNvSpPr/>
      </dsp:nvSpPr>
      <dsp:spPr>
        <a:xfrm rot="19457599">
          <a:off x="2771505" y="2340627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75702" y="2342150"/>
        <a:ext cx="21494" cy="21494"/>
      </dsp:txXfrm>
    </dsp:sp>
    <dsp:sp modelId="{7DF89D06-3F3E-44BB-8711-E8E3BE4CEED8}">
      <dsp:nvSpPr>
        <dsp:cNvPr id="0" name=""/>
        <dsp:cNvSpPr/>
      </dsp:nvSpPr>
      <dsp:spPr>
        <a:xfrm>
          <a:off x="3160988" y="2009275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菱形</a:t>
          </a:r>
        </a:p>
      </dsp:txBody>
      <dsp:txXfrm>
        <a:off x="3173768" y="2022055"/>
        <a:ext cx="847133" cy="410786"/>
      </dsp:txXfrm>
    </dsp:sp>
    <dsp:sp modelId="{C8D2CAEC-3BB0-4B2F-AA97-932481906C0E}">
      <dsp:nvSpPr>
        <dsp:cNvPr id="0" name=""/>
        <dsp:cNvSpPr/>
      </dsp:nvSpPr>
      <dsp:spPr>
        <a:xfrm rot="2142401">
          <a:off x="2771505" y="2591526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975702" y="2593050"/>
        <a:ext cx="21494" cy="21494"/>
      </dsp:txXfrm>
    </dsp:sp>
    <dsp:sp modelId="{E4685862-6E39-41F7-B583-206360F43521}">
      <dsp:nvSpPr>
        <dsp:cNvPr id="0" name=""/>
        <dsp:cNvSpPr/>
      </dsp:nvSpPr>
      <dsp:spPr>
        <a:xfrm>
          <a:off x="3160988" y="2511073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正多邊形</a:t>
          </a: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173768" y="2523853"/>
        <a:ext cx="847133" cy="410786"/>
      </dsp:txXfrm>
    </dsp:sp>
    <dsp:sp modelId="{74FE29A9-5674-4A30-A649-CE1B64FA1C9A}">
      <dsp:nvSpPr>
        <dsp:cNvPr id="0" name=""/>
        <dsp:cNvSpPr/>
      </dsp:nvSpPr>
      <dsp:spPr>
        <a:xfrm rot="19457599">
          <a:off x="3993276" y="2591526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197474" y="2593050"/>
        <a:ext cx="21494" cy="21494"/>
      </dsp:txXfrm>
    </dsp:sp>
    <dsp:sp modelId="{AD681A9C-0E3F-4CD5-987A-7B21DB228D2C}">
      <dsp:nvSpPr>
        <dsp:cNvPr id="0" name=""/>
        <dsp:cNvSpPr/>
      </dsp:nvSpPr>
      <dsp:spPr>
        <a:xfrm>
          <a:off x="4382760" y="2260174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正五邊形</a:t>
          </a:r>
        </a:p>
      </dsp:txBody>
      <dsp:txXfrm>
        <a:off x="4395540" y="2272954"/>
        <a:ext cx="847133" cy="410786"/>
      </dsp:txXfrm>
    </dsp:sp>
    <dsp:sp modelId="{1E3DA60C-EA1C-438F-A11E-087265009007}">
      <dsp:nvSpPr>
        <dsp:cNvPr id="0" name=""/>
        <dsp:cNvSpPr/>
      </dsp:nvSpPr>
      <dsp:spPr>
        <a:xfrm rot="2142401">
          <a:off x="3993276" y="2842426"/>
          <a:ext cx="429890" cy="24541"/>
        </a:xfrm>
        <a:custGeom>
          <a:avLst/>
          <a:gdLst/>
          <a:ahLst/>
          <a:cxnLst/>
          <a:rect l="0" t="0" r="0" b="0"/>
          <a:pathLst>
            <a:path>
              <a:moveTo>
                <a:pt x="0" y="12270"/>
              </a:moveTo>
              <a:lnTo>
                <a:pt x="429890" y="1227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4197474" y="2843949"/>
        <a:ext cx="21494" cy="21494"/>
      </dsp:txXfrm>
    </dsp:sp>
    <dsp:sp modelId="{9ECEDB25-2BE1-46C0-996B-D235F0E1064E}">
      <dsp:nvSpPr>
        <dsp:cNvPr id="0" name=""/>
        <dsp:cNvSpPr/>
      </dsp:nvSpPr>
      <dsp:spPr>
        <a:xfrm>
          <a:off x="4382760" y="2761973"/>
          <a:ext cx="872693" cy="4363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正六邊形</a:t>
          </a:r>
          <a:endParaRPr lang="zh-TW" altLang="en-US" sz="1400" kern="1200"/>
        </a:p>
      </dsp:txBody>
      <dsp:txXfrm>
        <a:off x="4395540" y="2774753"/>
        <a:ext cx="847133" cy="4107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98D38-971C-4A6F-A92C-BAE65B15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88698</dc:creator>
  <cp:lastModifiedBy>USER</cp:lastModifiedBy>
  <cp:revision>141</cp:revision>
  <cp:lastPrinted>2022-07-14T05:03:00Z</cp:lastPrinted>
  <dcterms:created xsi:type="dcterms:W3CDTF">2022-07-13T16:07:00Z</dcterms:created>
  <dcterms:modified xsi:type="dcterms:W3CDTF">2022-10-11T03:06:00Z</dcterms:modified>
</cp:coreProperties>
</file>