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C1B4" w14:textId="77777777" w:rsidR="00A90476" w:rsidRDefault="00000000">
      <w:pPr>
        <w:snapToGrid w:val="0"/>
        <w:spacing w:after="72" w:line="400" w:lineRule="exact"/>
        <w:ind w:firstLine="330"/>
        <w:jc w:val="center"/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36B1CB" wp14:editId="534F907C">
                <wp:simplePos x="0" y="0"/>
                <wp:positionH relativeFrom="column">
                  <wp:posOffset>3813</wp:posOffset>
                </wp:positionH>
                <wp:positionV relativeFrom="paragraph">
                  <wp:posOffset>-316867</wp:posOffset>
                </wp:positionV>
                <wp:extent cx="789941" cy="304166"/>
                <wp:effectExtent l="0" t="0" r="10159" b="19684"/>
                <wp:wrapNone/>
                <wp:docPr id="453484603" name="文字方塊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1" cy="304166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DD1057" w14:textId="77777777" w:rsidR="00A90476" w:rsidRDefault="00000000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36B1CB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left:0;text-align:left;margin-left:.3pt;margin-top:-24.95pt;width:62.2pt;height:23.9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JV3AEAAKkDAAAOAAAAZHJzL2Uyb0RvYy54bWysU8GO0zAQvSPxD5bvNEnJdtuq6Qq2WoS0&#10;AqSyH+A4dmPJsY3HbVK+nrET2gK3FTk4Hs/k+c2bl83D0GlyEh6UNRUtZjklwnDbKHOo6Mv3p3dL&#10;SiAw0zBtjajoWQB92L59s+ndWsxta3UjPEEQA+veVbQNwa2zDHgrOgYz64TBpLS+YwFDf8gaz3pE&#10;73Q2z/NF1lvfOG+5AMDT3Zik24QvpeDhq5QgAtEVRW4hrT6tdVyz7YatD565VvGJBnsFi44pg5de&#10;oHYsMHL06h+oTnFvwcow47bLrJSKi9QDdlPkf3Wzb5kTqRcUB9xFJvh/sPzLae++eRKGj3bAAUZB&#10;egdrwMPYzyB9F9/IlGAeJTxfZBNDIBwP75erVVlQwjH1Pi+LxSKiZNePnYfwSdiOxE1FPU4licVO&#10;zxDG0t8l8S5jn5TWaTLakL6iq7v5Mn0AVqsmJmMZ+EP9qD05sTjb9Ez3/lEWkXcM2rEupaYybZDl&#10;tdm4C0M9TArUtjmjMOhtpNxa/5OSHn1SUfhxZF5Qoj8bHMSqKMtorBSUd/dzDPxtpr7NMMMRqqKB&#10;knH7GEYzohscC89m73jUd5ThwzFYqZJCkdzIaOKMfkgaT96NhruNU9X1D9v+AgAA//8DAFBLAwQU&#10;AAYACAAAACEABFuQs9wAAAAHAQAADwAAAGRycy9kb3ducmV2LnhtbEyPzU7DMBCE70i8g7VIXFDr&#10;ECDQEKdC/AgJThS4O/GSRNjryHbS8PZsT3CcndHMt9V2cVbMGOLgScH5OgOB1HozUKfg4/1pdQMi&#10;Jk1GW0+o4AcjbOvjo0qXxu/pDedd6gSXUCy1gj6lsZQytj06Hdd+RGLvywenE8vQSRP0nsudlXmW&#10;FdLpgXih1yPe99h+7yan4OX52uYXU/xsZu8eRsxfH8+KoNTpyXJ3CyLhkv7CcMBndKiZqfETmSis&#10;goJzClaXmw2Ig51f8WsNX/IMZF3J//z1LwAAAP//AwBQSwECLQAUAAYACAAAACEAtoM4kv4AAADh&#10;AQAAEwAAAAAAAAAAAAAAAAAAAAAAW0NvbnRlbnRfVHlwZXNdLnhtbFBLAQItABQABgAIAAAAIQA4&#10;/SH/1gAAAJQBAAALAAAAAAAAAAAAAAAAAC8BAABfcmVscy8ucmVsc1BLAQItABQABgAIAAAAIQDi&#10;UFJV3AEAAKkDAAAOAAAAAAAAAAAAAAAAAC4CAABkcnMvZTJvRG9jLnhtbFBLAQItABQABgAIAAAA&#10;IQAEW5Cz3AAAAAcBAAAPAAAAAAAAAAAAAAAAADYEAABkcnMvZG93bnJldi54bWxQSwUGAAAAAAQA&#10;BADzAAAAPwUAAAAA&#10;" filled="f" strokeweight=".26467mm">
                <v:textbox>
                  <w:txbxContent>
                    <w:p w14:paraId="09DD1057" w14:textId="77777777" w:rsidR="00A90476" w:rsidRDefault="00000000">
                      <w:pPr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color w:val="000000"/>
          <w:sz w:val="36"/>
          <w:szCs w:val="36"/>
        </w:rPr>
        <w:t>112</w:t>
      </w:r>
      <w:r>
        <w:rPr>
          <w:rFonts w:eastAsia="標楷體"/>
          <w:b/>
          <w:color w:val="000000"/>
          <w:sz w:val="36"/>
          <w:szCs w:val="36"/>
        </w:rPr>
        <w:t>學年度學前融合教育教師專業學習社群成果報告</w:t>
      </w:r>
    </w:p>
    <w:p w14:paraId="66F8D75A" w14:textId="77777777" w:rsidR="00A90476" w:rsidRDefault="00000000">
      <w:pPr>
        <w:snapToGrid w:val="0"/>
        <w:jc w:val="center"/>
      </w:pP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社群填寫</w:t>
      </w:r>
      <w:r>
        <w:rPr>
          <w:rFonts w:eastAsia="標楷體"/>
          <w:color w:val="000000"/>
          <w:sz w:val="28"/>
          <w:szCs w:val="28"/>
        </w:rPr>
        <w:t>)</w:t>
      </w:r>
    </w:p>
    <w:p w14:paraId="736A840A" w14:textId="77777777" w:rsidR="00A90476" w:rsidRDefault="00A90476">
      <w:pPr>
        <w:widowControl/>
        <w:snapToGrid w:val="0"/>
        <w:jc w:val="center"/>
        <w:rPr>
          <w:rFonts w:eastAsia="標楷體"/>
          <w:b/>
          <w:color w:val="000000"/>
          <w:sz w:val="28"/>
          <w:szCs w:val="32"/>
        </w:rPr>
      </w:pPr>
    </w:p>
    <w:p w14:paraId="5858667F" w14:textId="77777777" w:rsidR="00A90476" w:rsidRDefault="00000000">
      <w:pPr>
        <w:snapToGrid w:val="0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/>
          <w:bCs/>
          <w:color w:val="000000"/>
          <w:sz w:val="28"/>
          <w:szCs w:val="28"/>
        </w:rPr>
        <w:t>一、社群基本資料：</w:t>
      </w:r>
    </w:p>
    <w:p w14:paraId="52610182" w14:textId="77777777" w:rsidR="00A90476" w:rsidRDefault="00000000">
      <w:pPr>
        <w:snapToGrid w:val="0"/>
        <w:spacing w:line="600" w:lineRule="exact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proofErr w:type="gramStart"/>
      <w:r>
        <w:rPr>
          <w:rFonts w:ascii="標楷體" w:eastAsia="標楷體" w:hAnsi="標楷體"/>
          <w:color w:val="000000"/>
        </w:rPr>
        <w:t>一</w:t>
      </w:r>
      <w:proofErr w:type="gramEnd"/>
      <w:r>
        <w:rPr>
          <w:rFonts w:ascii="標楷體" w:eastAsia="標楷體" w:hAnsi="標楷體"/>
          <w:color w:val="000000"/>
        </w:rPr>
        <w:t>)園所名稱：</w:t>
      </w:r>
    </w:p>
    <w:p w14:paraId="6E83BD3A" w14:textId="77777777" w:rsidR="00A90476" w:rsidRDefault="00000000">
      <w:pPr>
        <w:snapToGrid w:val="0"/>
        <w:spacing w:line="600" w:lineRule="exact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(二)社群名稱：</w:t>
      </w:r>
    </w:p>
    <w:p w14:paraId="4EFF5494" w14:textId="77777777" w:rsidR="00A90476" w:rsidRDefault="00000000">
      <w:pPr>
        <w:snapToGrid w:val="0"/>
        <w:spacing w:line="600" w:lineRule="exact"/>
        <w:ind w:left="480"/>
      </w:pPr>
      <w:r>
        <w:rPr>
          <w:rFonts w:ascii="標楷體" w:eastAsia="標楷體" w:hAnsi="標楷體"/>
          <w:color w:val="000000"/>
        </w:rPr>
        <w:t>(三)</w:t>
      </w:r>
      <w:r>
        <w:rPr>
          <w:rFonts w:ascii="標楷體" w:eastAsia="標楷體" w:hAnsi="標楷體"/>
          <w:color w:val="000000"/>
          <w:szCs w:val="24"/>
        </w:rPr>
        <w:t>社群類型：□園內   □</w:t>
      </w:r>
      <w:proofErr w:type="gramStart"/>
      <w:r>
        <w:rPr>
          <w:rFonts w:ascii="標楷體" w:eastAsia="標楷體" w:hAnsi="標楷體"/>
          <w:color w:val="000000"/>
          <w:szCs w:val="24"/>
        </w:rPr>
        <w:t>跨園</w:t>
      </w:r>
      <w:proofErr w:type="gramEnd"/>
      <w:r>
        <w:rPr>
          <w:rFonts w:ascii="標楷體" w:eastAsia="標楷體" w:hAnsi="標楷體"/>
          <w:color w:val="000000"/>
          <w:szCs w:val="24"/>
        </w:rPr>
        <w:t xml:space="preserve">   □跨專業</w:t>
      </w:r>
    </w:p>
    <w:p w14:paraId="345C8B02" w14:textId="77777777" w:rsidR="00A90476" w:rsidRDefault="00000000">
      <w:pPr>
        <w:snapToGrid w:val="0"/>
        <w:spacing w:line="600" w:lineRule="exact"/>
        <w:ind w:left="480"/>
      </w:pPr>
      <w:r>
        <w:rPr>
          <w:rFonts w:ascii="標楷體" w:eastAsia="標楷體" w:hAnsi="標楷體"/>
          <w:color w:val="000000"/>
          <w:szCs w:val="24"/>
        </w:rPr>
        <w:t>(四)是否願意公開分享經驗(未定)：□願意   □不願意</w:t>
      </w:r>
    </w:p>
    <w:p w14:paraId="5D4D8C03" w14:textId="77777777" w:rsidR="00A90476" w:rsidRDefault="00000000">
      <w:pPr>
        <w:snapToGrid w:val="0"/>
        <w:spacing w:line="600" w:lineRule="exact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(五)社群成員介紹：(如：成員教育背景、經歷、社群工作分工…等)</w:t>
      </w:r>
    </w:p>
    <w:p w14:paraId="03014974" w14:textId="77777777" w:rsidR="00A90476" w:rsidRDefault="00A90476">
      <w:pPr>
        <w:snapToGrid w:val="0"/>
        <w:spacing w:line="600" w:lineRule="exact"/>
        <w:ind w:left="480"/>
        <w:rPr>
          <w:rFonts w:ascii="標楷體" w:eastAsia="標楷體" w:hAnsi="標楷體"/>
          <w:color w:val="000000"/>
        </w:rPr>
      </w:pPr>
    </w:p>
    <w:p w14:paraId="636B8C01" w14:textId="77777777" w:rsidR="00A90476" w:rsidRDefault="00000000">
      <w:pPr>
        <w:snapToGrid w:val="0"/>
        <w:spacing w:line="600" w:lineRule="exact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/>
          <w:bCs/>
          <w:color w:val="000000"/>
          <w:sz w:val="28"/>
          <w:szCs w:val="28"/>
        </w:rPr>
        <w:t>二、社群執行情形：</w:t>
      </w:r>
    </w:p>
    <w:p w14:paraId="2FE6EA4B" w14:textId="77777777" w:rsidR="00A90476" w:rsidRDefault="00000000">
      <w:pPr>
        <w:snapToGrid w:val="0"/>
        <w:spacing w:line="600" w:lineRule="exact"/>
        <w:ind w:left="480"/>
      </w:pPr>
      <w:r>
        <w:rPr>
          <w:rFonts w:ascii="標楷體" w:eastAsia="標楷體" w:hAnsi="標楷體"/>
          <w:color w:val="000000"/>
        </w:rPr>
        <w:t>(</w:t>
      </w:r>
      <w:proofErr w:type="gramStart"/>
      <w:r>
        <w:rPr>
          <w:rFonts w:ascii="標楷體" w:eastAsia="標楷體" w:hAnsi="標楷體"/>
          <w:color w:val="000000"/>
        </w:rPr>
        <w:t>一</w:t>
      </w:r>
      <w:proofErr w:type="gramEnd"/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  <w:szCs w:val="24"/>
        </w:rPr>
        <w:t>融合教育實施概況：(如：融合教育經歷、融合班安置及特生狀況…等)</w:t>
      </w:r>
    </w:p>
    <w:p w14:paraId="48B70741" w14:textId="77777777" w:rsidR="00A90476" w:rsidRDefault="00000000">
      <w:pPr>
        <w:snapToGrid w:val="0"/>
        <w:spacing w:line="600" w:lineRule="exact"/>
        <w:ind w:left="480"/>
      </w:pPr>
      <w:r>
        <w:rPr>
          <w:rFonts w:ascii="標楷體" w:eastAsia="標楷體" w:hAnsi="標楷體"/>
          <w:color w:val="000000"/>
          <w:szCs w:val="24"/>
        </w:rPr>
        <w:t>(二)</w:t>
      </w:r>
      <w:r>
        <w:rPr>
          <w:rFonts w:ascii="標楷體" w:eastAsia="標楷體" w:hAnsi="標楷體"/>
          <w:bCs/>
          <w:color w:val="000000"/>
          <w:szCs w:val="24"/>
        </w:rPr>
        <w:t xml:space="preserve">執行內容(請依實際執行次數填寫)：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1194"/>
        <w:gridCol w:w="784"/>
        <w:gridCol w:w="4136"/>
        <w:gridCol w:w="839"/>
        <w:gridCol w:w="2372"/>
      </w:tblGrid>
      <w:tr w:rsidR="00A90476" w14:paraId="65F0C794" w14:textId="77777777">
        <w:tblPrEx>
          <w:tblCellMar>
            <w:top w:w="0" w:type="dxa"/>
            <w:bottom w:w="0" w:type="dxa"/>
          </w:tblCellMar>
        </w:tblPrEx>
        <w:trPr>
          <w:trHeight w:val="1015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1172" w14:textId="77777777" w:rsidR="00A90476" w:rsidRDefault="00000000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場次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00B2C" w14:textId="77777777" w:rsidR="00A90476" w:rsidRDefault="00000000">
            <w:pPr>
              <w:widowControl/>
              <w:snapToGrid w:val="0"/>
              <w:ind w:left="-79" w:right="-6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日期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/>
                <w:b/>
                <w:color w:val="000000"/>
              </w:rPr>
              <w:t>時間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8958C5" w14:textId="77777777" w:rsidR="00A90476" w:rsidRDefault="00000000">
            <w:pPr>
              <w:widowControl/>
              <w:snapToGrid w:val="0"/>
              <w:jc w:val="center"/>
            </w:pPr>
            <w:r>
              <w:rPr>
                <w:rFonts w:eastAsia="標楷體"/>
                <w:b/>
                <w:color w:val="000000"/>
              </w:rPr>
              <w:t>時數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小時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69D7" w14:textId="77777777" w:rsidR="00A90476" w:rsidRDefault="00000000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實施內容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22B6" w14:textId="77777777" w:rsidR="00A90476" w:rsidRDefault="00000000">
            <w:pPr>
              <w:snapToGrid w:val="0"/>
            </w:pPr>
            <w:r>
              <w:rPr>
                <w:rFonts w:eastAsia="標楷體"/>
                <w:b/>
                <w:color w:val="000000"/>
              </w:rPr>
              <w:t>參與人數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9681" w14:textId="77777777" w:rsidR="00A90476" w:rsidRDefault="00000000">
            <w:pPr>
              <w:widowControl/>
              <w:snapToGrid w:val="0"/>
              <w:ind w:left="-79" w:right="-6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是否按照實施內容</w:t>
            </w:r>
          </w:p>
          <w:p w14:paraId="0866AC68" w14:textId="77777777" w:rsidR="00A90476" w:rsidRDefault="00000000">
            <w:pPr>
              <w:widowControl/>
              <w:snapToGrid w:val="0"/>
              <w:ind w:left="-79" w:right="-60"/>
              <w:jc w:val="center"/>
            </w:pPr>
            <w:r>
              <w:rPr>
                <w:rFonts w:eastAsia="標楷體"/>
                <w:b/>
                <w:color w:val="000000"/>
              </w:rPr>
              <w:t>執行計畫</w:t>
            </w:r>
          </w:p>
        </w:tc>
      </w:tr>
      <w:tr w:rsidR="00A90476" w14:paraId="527CA6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62A3" w14:textId="77777777" w:rsidR="00A90476" w:rsidRDefault="00000000">
            <w:pPr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FA4D" w14:textId="77777777" w:rsidR="00A90476" w:rsidRDefault="00A90476">
            <w:pP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05C2E" w14:textId="77777777" w:rsidR="00A90476" w:rsidRDefault="00A90476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FC17" w14:textId="77777777" w:rsidR="00A90476" w:rsidRDefault="00A90476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0514" w14:textId="77777777" w:rsidR="00A90476" w:rsidRDefault="00A90476">
            <w:pPr>
              <w:snapToGrid w:val="0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A5E9" w14:textId="77777777" w:rsidR="00A90476" w:rsidRDefault="00000000">
            <w:pPr>
              <w:snapToGrid w:val="0"/>
            </w:pPr>
            <w:r>
              <w:rPr>
                <w:rFonts w:ascii="Wingdings" w:eastAsia="Wingdings" w:hAnsi="Wingdings" w:cs="Wingdings"/>
                <w:bCs/>
                <w:color w:val="000000"/>
                <w:szCs w:val="24"/>
              </w:rPr>
              <w:t></w:t>
            </w:r>
            <w:r>
              <w:rPr>
                <w:rFonts w:eastAsia="標楷體"/>
                <w:bCs/>
                <w:color w:val="000000"/>
              </w:rPr>
              <w:t>是，</w:t>
            </w:r>
            <w:r>
              <w:rPr>
                <w:rFonts w:ascii="Wingdings" w:eastAsia="Wingdings" w:hAnsi="Wingdings" w:cs="Wingdings"/>
                <w:bCs/>
                <w:color w:val="000000"/>
                <w:szCs w:val="24"/>
              </w:rPr>
              <w:t></w:t>
            </w:r>
            <w:r>
              <w:rPr>
                <w:rFonts w:eastAsia="標楷體"/>
                <w:bCs/>
                <w:color w:val="000000"/>
              </w:rPr>
              <w:t>否</w:t>
            </w:r>
            <w:proofErr w:type="gramStart"/>
            <w:r>
              <w:rPr>
                <w:rFonts w:eastAsia="標楷體"/>
                <w:bCs/>
                <w:color w:val="000000"/>
              </w:rPr>
              <w:t>—</w:t>
            </w:r>
            <w:proofErr w:type="gramEnd"/>
            <w:r>
              <w:rPr>
                <w:rFonts w:eastAsia="標楷體"/>
                <w:bCs/>
                <w:color w:val="000000"/>
              </w:rPr>
              <w:t>請說明</w:t>
            </w:r>
            <w:r>
              <w:rPr>
                <w:rFonts w:eastAsia="標楷體"/>
                <w:bCs/>
                <w:color w:val="000000"/>
              </w:rPr>
              <w:t>:</w:t>
            </w:r>
          </w:p>
        </w:tc>
      </w:tr>
      <w:tr w:rsidR="00A90476" w14:paraId="711C42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E133" w14:textId="77777777" w:rsidR="00A90476" w:rsidRDefault="00000000">
            <w:pPr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1AC6" w14:textId="77777777" w:rsidR="00A90476" w:rsidRDefault="00A9047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FEF14" w14:textId="77777777" w:rsidR="00A90476" w:rsidRDefault="00A90476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A13E" w14:textId="77777777" w:rsidR="00A90476" w:rsidRDefault="00A90476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8C3B" w14:textId="77777777" w:rsidR="00A90476" w:rsidRDefault="00A90476">
            <w:pPr>
              <w:snapToGrid w:val="0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9A2ED" w14:textId="77777777" w:rsidR="00A90476" w:rsidRDefault="00000000">
            <w:pPr>
              <w:snapToGrid w:val="0"/>
            </w:pPr>
            <w:r>
              <w:rPr>
                <w:rFonts w:ascii="Wingdings" w:eastAsia="Wingdings" w:hAnsi="Wingdings" w:cs="Wingdings"/>
                <w:bCs/>
                <w:color w:val="000000"/>
                <w:szCs w:val="24"/>
              </w:rPr>
              <w:t></w:t>
            </w:r>
            <w:r>
              <w:rPr>
                <w:rFonts w:eastAsia="標楷體"/>
                <w:bCs/>
                <w:color w:val="000000"/>
              </w:rPr>
              <w:t>是，</w:t>
            </w:r>
            <w:r>
              <w:rPr>
                <w:rFonts w:ascii="Wingdings" w:eastAsia="Wingdings" w:hAnsi="Wingdings" w:cs="Wingdings"/>
                <w:bCs/>
                <w:color w:val="000000"/>
                <w:szCs w:val="24"/>
              </w:rPr>
              <w:t></w:t>
            </w:r>
            <w:r>
              <w:rPr>
                <w:rFonts w:eastAsia="標楷體"/>
                <w:bCs/>
                <w:color w:val="000000"/>
              </w:rPr>
              <w:t>否</w:t>
            </w:r>
            <w:proofErr w:type="gramStart"/>
            <w:r>
              <w:rPr>
                <w:rFonts w:eastAsia="標楷體"/>
                <w:bCs/>
                <w:color w:val="000000"/>
              </w:rPr>
              <w:t>—</w:t>
            </w:r>
            <w:proofErr w:type="gramEnd"/>
            <w:r>
              <w:rPr>
                <w:rFonts w:eastAsia="標楷體"/>
                <w:bCs/>
                <w:color w:val="000000"/>
              </w:rPr>
              <w:t>請說明</w:t>
            </w:r>
            <w:r>
              <w:rPr>
                <w:rFonts w:eastAsia="標楷體"/>
                <w:bCs/>
                <w:color w:val="000000"/>
              </w:rPr>
              <w:t>:</w:t>
            </w:r>
          </w:p>
        </w:tc>
      </w:tr>
      <w:tr w:rsidR="00A90476" w14:paraId="416E7C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B14F" w14:textId="77777777" w:rsidR="00A90476" w:rsidRDefault="00000000">
            <w:pPr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1883" w14:textId="77777777" w:rsidR="00A90476" w:rsidRDefault="00A9047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43A3F" w14:textId="77777777" w:rsidR="00A90476" w:rsidRDefault="00A90476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6903" w14:textId="77777777" w:rsidR="00A90476" w:rsidRDefault="00A90476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8809" w14:textId="77777777" w:rsidR="00A90476" w:rsidRDefault="00A90476">
            <w:pPr>
              <w:snapToGrid w:val="0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8321" w14:textId="77777777" w:rsidR="00A90476" w:rsidRDefault="00000000">
            <w:pPr>
              <w:snapToGrid w:val="0"/>
            </w:pPr>
            <w:r>
              <w:rPr>
                <w:rFonts w:ascii="Wingdings" w:eastAsia="Wingdings" w:hAnsi="Wingdings" w:cs="Wingdings"/>
                <w:bCs/>
                <w:color w:val="000000"/>
                <w:szCs w:val="24"/>
              </w:rPr>
              <w:t></w:t>
            </w:r>
            <w:r>
              <w:rPr>
                <w:rFonts w:eastAsia="標楷體"/>
                <w:bCs/>
                <w:color w:val="000000"/>
              </w:rPr>
              <w:t>是，</w:t>
            </w:r>
            <w:r>
              <w:rPr>
                <w:rFonts w:ascii="Wingdings" w:eastAsia="Wingdings" w:hAnsi="Wingdings" w:cs="Wingdings"/>
                <w:bCs/>
                <w:color w:val="000000"/>
                <w:szCs w:val="24"/>
              </w:rPr>
              <w:t></w:t>
            </w:r>
            <w:r>
              <w:rPr>
                <w:rFonts w:eastAsia="標楷體"/>
                <w:bCs/>
                <w:color w:val="000000"/>
              </w:rPr>
              <w:t>否</w:t>
            </w:r>
            <w:proofErr w:type="gramStart"/>
            <w:r>
              <w:rPr>
                <w:rFonts w:eastAsia="標楷體"/>
                <w:bCs/>
                <w:color w:val="000000"/>
              </w:rPr>
              <w:t>—</w:t>
            </w:r>
            <w:proofErr w:type="gramEnd"/>
            <w:r>
              <w:rPr>
                <w:rFonts w:eastAsia="標楷體"/>
                <w:bCs/>
                <w:color w:val="000000"/>
              </w:rPr>
              <w:t>請說明</w:t>
            </w:r>
            <w:r>
              <w:rPr>
                <w:rFonts w:eastAsia="標楷體"/>
                <w:bCs/>
                <w:color w:val="000000"/>
              </w:rPr>
              <w:t>:</w:t>
            </w:r>
          </w:p>
        </w:tc>
      </w:tr>
      <w:tr w:rsidR="00A90476" w14:paraId="0C3FB1B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A4D9" w14:textId="77777777" w:rsidR="00A90476" w:rsidRDefault="00000000">
            <w:pPr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0E244" w14:textId="77777777" w:rsidR="00A90476" w:rsidRDefault="00A9047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4FE7B" w14:textId="77777777" w:rsidR="00A90476" w:rsidRDefault="00A90476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7BDD" w14:textId="77777777" w:rsidR="00A90476" w:rsidRDefault="00A90476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BC8D" w14:textId="77777777" w:rsidR="00A90476" w:rsidRDefault="00A90476">
            <w:pPr>
              <w:snapToGrid w:val="0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6350" w14:textId="77777777" w:rsidR="00A90476" w:rsidRDefault="00000000">
            <w:pPr>
              <w:snapToGrid w:val="0"/>
            </w:pPr>
            <w:r>
              <w:rPr>
                <w:rFonts w:ascii="Wingdings" w:eastAsia="Wingdings" w:hAnsi="Wingdings" w:cs="Wingdings"/>
                <w:bCs/>
                <w:color w:val="000000"/>
                <w:szCs w:val="24"/>
              </w:rPr>
              <w:t></w:t>
            </w:r>
            <w:r>
              <w:rPr>
                <w:rFonts w:eastAsia="標楷體"/>
                <w:bCs/>
                <w:color w:val="000000"/>
              </w:rPr>
              <w:t>是，</w:t>
            </w:r>
            <w:r>
              <w:rPr>
                <w:rFonts w:ascii="Wingdings" w:eastAsia="Wingdings" w:hAnsi="Wingdings" w:cs="Wingdings"/>
                <w:bCs/>
                <w:color w:val="000000"/>
                <w:szCs w:val="24"/>
              </w:rPr>
              <w:t></w:t>
            </w:r>
            <w:r>
              <w:rPr>
                <w:rFonts w:eastAsia="標楷體"/>
                <w:bCs/>
                <w:color w:val="000000"/>
              </w:rPr>
              <w:t>否</w:t>
            </w:r>
            <w:proofErr w:type="gramStart"/>
            <w:r>
              <w:rPr>
                <w:rFonts w:eastAsia="標楷體"/>
                <w:bCs/>
                <w:color w:val="000000"/>
              </w:rPr>
              <w:t>—</w:t>
            </w:r>
            <w:proofErr w:type="gramEnd"/>
            <w:r>
              <w:rPr>
                <w:rFonts w:eastAsia="標楷體"/>
                <w:bCs/>
                <w:color w:val="000000"/>
              </w:rPr>
              <w:t>請說明</w:t>
            </w:r>
            <w:r>
              <w:rPr>
                <w:rFonts w:eastAsia="標楷體"/>
                <w:bCs/>
                <w:color w:val="000000"/>
              </w:rPr>
              <w:t>:</w:t>
            </w:r>
          </w:p>
        </w:tc>
      </w:tr>
      <w:tr w:rsidR="00A90476" w14:paraId="33B48D8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1938" w14:textId="77777777" w:rsidR="00A90476" w:rsidRDefault="00000000">
            <w:pPr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3B5B" w14:textId="77777777" w:rsidR="00A90476" w:rsidRDefault="00A9047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7ECE0" w14:textId="77777777" w:rsidR="00A90476" w:rsidRDefault="00A90476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71D8C" w14:textId="77777777" w:rsidR="00A90476" w:rsidRDefault="00A90476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6B56" w14:textId="77777777" w:rsidR="00A90476" w:rsidRDefault="00A90476">
            <w:pPr>
              <w:snapToGrid w:val="0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962A" w14:textId="77777777" w:rsidR="00A90476" w:rsidRDefault="00000000">
            <w:pPr>
              <w:snapToGrid w:val="0"/>
            </w:pPr>
            <w:r>
              <w:rPr>
                <w:rFonts w:ascii="Wingdings" w:eastAsia="Wingdings" w:hAnsi="Wingdings" w:cs="Wingdings"/>
                <w:bCs/>
                <w:color w:val="000000"/>
                <w:szCs w:val="24"/>
              </w:rPr>
              <w:t></w:t>
            </w:r>
            <w:r>
              <w:rPr>
                <w:rFonts w:eastAsia="標楷體"/>
                <w:bCs/>
                <w:color w:val="000000"/>
              </w:rPr>
              <w:t>是，</w:t>
            </w:r>
            <w:r>
              <w:rPr>
                <w:rFonts w:ascii="Wingdings" w:eastAsia="Wingdings" w:hAnsi="Wingdings" w:cs="Wingdings"/>
                <w:bCs/>
                <w:color w:val="000000"/>
                <w:szCs w:val="24"/>
              </w:rPr>
              <w:t></w:t>
            </w:r>
            <w:r>
              <w:rPr>
                <w:rFonts w:eastAsia="標楷體"/>
                <w:bCs/>
                <w:color w:val="000000"/>
              </w:rPr>
              <w:t>否</w:t>
            </w:r>
            <w:proofErr w:type="gramStart"/>
            <w:r>
              <w:rPr>
                <w:rFonts w:eastAsia="標楷體"/>
                <w:bCs/>
                <w:color w:val="000000"/>
              </w:rPr>
              <w:t>—</w:t>
            </w:r>
            <w:proofErr w:type="gramEnd"/>
            <w:r>
              <w:rPr>
                <w:rFonts w:eastAsia="標楷體"/>
                <w:bCs/>
                <w:color w:val="000000"/>
              </w:rPr>
              <w:t>請說明</w:t>
            </w:r>
            <w:r>
              <w:rPr>
                <w:rFonts w:eastAsia="標楷體"/>
                <w:bCs/>
                <w:color w:val="000000"/>
              </w:rPr>
              <w:t>:</w:t>
            </w:r>
          </w:p>
        </w:tc>
      </w:tr>
      <w:tr w:rsidR="00A90476" w14:paraId="71F3BB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ED00" w14:textId="77777777" w:rsidR="00A90476" w:rsidRDefault="00000000">
            <w:pPr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EFFD" w14:textId="77777777" w:rsidR="00A90476" w:rsidRDefault="00A9047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0B8B1" w14:textId="77777777" w:rsidR="00A90476" w:rsidRDefault="00A90476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A3AD6" w14:textId="77777777" w:rsidR="00A90476" w:rsidRDefault="00A90476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0A19" w14:textId="77777777" w:rsidR="00A90476" w:rsidRDefault="00A90476">
            <w:pPr>
              <w:snapToGrid w:val="0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1934" w14:textId="77777777" w:rsidR="00A90476" w:rsidRDefault="00000000">
            <w:pPr>
              <w:snapToGrid w:val="0"/>
            </w:pPr>
            <w:r>
              <w:rPr>
                <w:rFonts w:ascii="Wingdings" w:eastAsia="Wingdings" w:hAnsi="Wingdings" w:cs="Wingdings"/>
                <w:bCs/>
                <w:color w:val="000000"/>
                <w:szCs w:val="24"/>
              </w:rPr>
              <w:t></w:t>
            </w:r>
            <w:r>
              <w:rPr>
                <w:rFonts w:eastAsia="標楷體"/>
                <w:bCs/>
                <w:color w:val="000000"/>
              </w:rPr>
              <w:t>是，</w:t>
            </w:r>
            <w:r>
              <w:rPr>
                <w:rFonts w:ascii="Wingdings" w:eastAsia="Wingdings" w:hAnsi="Wingdings" w:cs="Wingdings"/>
                <w:bCs/>
                <w:color w:val="000000"/>
                <w:szCs w:val="24"/>
              </w:rPr>
              <w:t></w:t>
            </w:r>
            <w:r>
              <w:rPr>
                <w:rFonts w:eastAsia="標楷體"/>
                <w:bCs/>
                <w:color w:val="000000"/>
              </w:rPr>
              <w:t>否</w:t>
            </w:r>
            <w:proofErr w:type="gramStart"/>
            <w:r>
              <w:rPr>
                <w:rFonts w:eastAsia="標楷體"/>
                <w:bCs/>
                <w:color w:val="000000"/>
              </w:rPr>
              <w:t>—</w:t>
            </w:r>
            <w:proofErr w:type="gramEnd"/>
            <w:r>
              <w:rPr>
                <w:rFonts w:eastAsia="標楷體"/>
                <w:bCs/>
                <w:color w:val="000000"/>
              </w:rPr>
              <w:t>請說明</w:t>
            </w:r>
            <w:r>
              <w:rPr>
                <w:rFonts w:eastAsia="標楷體"/>
                <w:bCs/>
                <w:color w:val="000000"/>
              </w:rPr>
              <w:t>:</w:t>
            </w:r>
          </w:p>
        </w:tc>
      </w:tr>
    </w:tbl>
    <w:p w14:paraId="2E70E960" w14:textId="77777777" w:rsidR="00A90476" w:rsidRDefault="00A90476">
      <w:pPr>
        <w:rPr>
          <w:rFonts w:eastAsia="標楷體"/>
          <w:bCs/>
          <w:color w:val="000000"/>
          <w:sz w:val="28"/>
          <w:szCs w:val="28"/>
        </w:rPr>
      </w:pPr>
    </w:p>
    <w:p w14:paraId="3CB5C70A" w14:textId="77777777" w:rsidR="00A90476" w:rsidRDefault="00000000">
      <w:pPr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/>
          <w:bCs/>
          <w:color w:val="000000"/>
          <w:sz w:val="28"/>
          <w:szCs w:val="28"/>
        </w:rPr>
        <w:t>三、社群執行成效與回饋</w:t>
      </w:r>
    </w:p>
    <w:p w14:paraId="24A1A932" w14:textId="77777777" w:rsidR="00A90476" w:rsidRDefault="00000000">
      <w:pPr>
        <w:snapToGrid w:val="0"/>
        <w:spacing w:line="600" w:lineRule="exact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proofErr w:type="gramStart"/>
      <w:r>
        <w:rPr>
          <w:rFonts w:ascii="標楷體" w:eastAsia="標楷體" w:hAnsi="標楷體"/>
          <w:color w:val="000000"/>
        </w:rPr>
        <w:t>一</w:t>
      </w:r>
      <w:proofErr w:type="gramEnd"/>
      <w:r>
        <w:rPr>
          <w:rFonts w:ascii="標楷體" w:eastAsia="標楷體" w:hAnsi="標楷體"/>
          <w:color w:val="000000"/>
        </w:rPr>
        <w:t>)專業學習社群成效：</w:t>
      </w:r>
    </w:p>
    <w:p w14:paraId="68E49F7B" w14:textId="77777777" w:rsidR="00A90476" w:rsidRDefault="00000000">
      <w:pPr>
        <w:snapToGrid w:val="0"/>
        <w:spacing w:line="600" w:lineRule="exact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(二)成員意見與回饋：</w:t>
      </w:r>
    </w:p>
    <w:p w14:paraId="25C713FE" w14:textId="77777777" w:rsidR="00A90476" w:rsidRDefault="00A90476">
      <w:pPr>
        <w:snapToGrid w:val="0"/>
        <w:spacing w:line="600" w:lineRule="exact"/>
        <w:ind w:left="480"/>
        <w:rPr>
          <w:rFonts w:ascii="標楷體" w:eastAsia="標楷體" w:hAnsi="標楷體"/>
          <w:color w:val="000000"/>
        </w:rPr>
      </w:pPr>
    </w:p>
    <w:p w14:paraId="6156B6BC" w14:textId="77777777" w:rsidR="00A90476" w:rsidRDefault="00000000">
      <w:r>
        <w:rPr>
          <w:rFonts w:eastAsia="標楷體"/>
          <w:bCs/>
          <w:color w:val="000000"/>
          <w:sz w:val="28"/>
          <w:szCs w:val="28"/>
        </w:rPr>
        <w:t>四、社群執行紀錄：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  <w:shd w:val="clear" w:color="auto" w:fill="FFFFFF"/>
        </w:rPr>
        <w:t>每次活動</w:t>
      </w:r>
      <w:r>
        <w:rPr>
          <w:rFonts w:ascii="標楷體" w:eastAsia="標楷體" w:hAnsi="標楷體"/>
          <w:bCs/>
          <w:color w:val="000000"/>
        </w:rPr>
        <w:t>照片各2張(附說明)、簽到表等，格式不限)</w:t>
      </w:r>
    </w:p>
    <w:p w14:paraId="56AD44BB" w14:textId="77777777" w:rsidR="00A90476" w:rsidRDefault="00A90476">
      <w:pPr>
        <w:rPr>
          <w:rFonts w:eastAsia="標楷體"/>
          <w:b/>
          <w:color w:val="FF0000"/>
          <w:sz w:val="28"/>
          <w:szCs w:val="28"/>
        </w:rPr>
      </w:pPr>
    </w:p>
    <w:p w14:paraId="50328C21" w14:textId="77777777" w:rsidR="00A90476" w:rsidRDefault="00000000">
      <w:pPr>
        <w:snapToGrid w:val="0"/>
        <w:spacing w:after="72" w:line="400" w:lineRule="exact"/>
        <w:jc w:val="both"/>
      </w:pPr>
      <w:r>
        <w:rPr>
          <w:rFonts w:ascii="標楷體" w:eastAsia="標楷體" w:hAnsi="標楷體" w:cs="Arial"/>
          <w:bCs/>
          <w:color w:val="000000"/>
          <w:sz w:val="28"/>
          <w:szCs w:val="28"/>
        </w:rPr>
        <w:t xml:space="preserve">承辦人：                           單位主管： </w:t>
      </w:r>
    </w:p>
    <w:sectPr w:rsidR="00A90476">
      <w:pgSz w:w="12240" w:h="15840"/>
      <w:pgMar w:top="1134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F9B7" w14:textId="77777777" w:rsidR="00384A1B" w:rsidRDefault="00384A1B">
      <w:r>
        <w:separator/>
      </w:r>
    </w:p>
  </w:endnote>
  <w:endnote w:type="continuationSeparator" w:id="0">
    <w:p w14:paraId="1BDF2B92" w14:textId="77777777" w:rsidR="00384A1B" w:rsidRDefault="0038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0EBC4" w14:textId="77777777" w:rsidR="00384A1B" w:rsidRDefault="00384A1B">
      <w:r>
        <w:rPr>
          <w:color w:val="000000"/>
        </w:rPr>
        <w:separator/>
      </w:r>
    </w:p>
  </w:footnote>
  <w:footnote w:type="continuationSeparator" w:id="0">
    <w:p w14:paraId="37A5BB0D" w14:textId="77777777" w:rsidR="00384A1B" w:rsidRDefault="00384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90476"/>
    <w:rsid w:val="00384A1B"/>
    <w:rsid w:val="00A90476"/>
    <w:rsid w:val="00F4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21369"/>
  <w15:docId w15:val="{4BD17EDE-397F-433F-8978-DC9CA2D2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cs="Times New Roman"/>
      <w:sz w:val="20"/>
      <w:szCs w:val="20"/>
    </w:rPr>
  </w:style>
  <w:style w:type="character" w:styleId="a7">
    <w:name w:val="annotation reference"/>
    <w:rPr>
      <w:rFonts w:cs="Times New Roman"/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rPr>
      <w:rFonts w:cs="Times New Roman"/>
    </w:rPr>
  </w:style>
  <w:style w:type="paragraph" w:styleId="aa">
    <w:name w:val="annotation subject"/>
    <w:basedOn w:val="a8"/>
    <w:next w:val="a8"/>
    <w:rPr>
      <w:b/>
      <w:bCs/>
    </w:rPr>
  </w:style>
  <w:style w:type="character" w:customStyle="1" w:styleId="ab">
    <w:name w:val="註解主旨 字元"/>
    <w:rPr>
      <w:rFonts w:cs="Times New Roman"/>
      <w:b/>
      <w:bCs/>
    </w:rPr>
  </w:style>
  <w:style w:type="paragraph" w:styleId="ac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e">
    <w:name w:val="List Paragraph"/>
    <w:basedOn w:val="a"/>
    <w:pPr>
      <w:ind w:left="480"/>
    </w:pPr>
  </w:style>
  <w:style w:type="character" w:customStyle="1" w:styleId="af">
    <w:name w:val="清單段落 字元"/>
    <w:rPr>
      <w:rFonts w:ascii="Calibri" w:eastAsia="新細明體" w:hAnsi="Calibri"/>
    </w:rPr>
  </w:style>
  <w:style w:type="paragraph" w:styleId="af0">
    <w:name w:val="Body Text"/>
    <w:basedOn w:val="a"/>
    <w:pPr>
      <w:spacing w:after="120"/>
    </w:pPr>
    <w:rPr>
      <w:rFonts w:ascii="Times New Roman" w:hAnsi="Times New Roman"/>
      <w:szCs w:val="24"/>
    </w:rPr>
  </w:style>
  <w:style w:type="character" w:customStyle="1" w:styleId="af1">
    <w:name w:val="本文 字元"/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Administrator</cp:lastModifiedBy>
  <cp:revision>2</cp:revision>
  <dcterms:created xsi:type="dcterms:W3CDTF">2023-04-19T07:24:00Z</dcterms:created>
  <dcterms:modified xsi:type="dcterms:W3CDTF">2023-04-19T07:24:00Z</dcterms:modified>
</cp:coreProperties>
</file>