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0ABDB" w14:textId="77777777" w:rsidR="00DF6DBE" w:rsidRPr="00DF6DBE" w:rsidRDefault="00AD7BB5" w:rsidP="00AD7BB5">
      <w:pPr>
        <w:jc w:val="center"/>
        <w:rPr>
          <w:rFonts w:ascii="標楷體" w:eastAsia="標楷體"/>
          <w:sz w:val="52"/>
          <w:szCs w:val="52"/>
        </w:rPr>
      </w:pPr>
      <w:r w:rsidRPr="00DF6DBE">
        <w:rPr>
          <w:rFonts w:ascii="標楷體" w:eastAsia="標楷體" w:hint="eastAsia"/>
          <w:sz w:val="52"/>
          <w:szCs w:val="52"/>
        </w:rPr>
        <w:t>嘉義縣</w:t>
      </w:r>
      <w:r w:rsidR="00862685">
        <w:rPr>
          <w:rFonts w:ascii="標楷體" w:eastAsia="標楷體" w:hint="eastAsia"/>
          <w:sz w:val="52"/>
          <w:szCs w:val="52"/>
        </w:rPr>
        <w:t>113</w:t>
      </w:r>
      <w:r w:rsidRPr="00DF6DBE">
        <w:rPr>
          <w:rFonts w:ascii="標楷體" w:eastAsia="標楷體" w:hint="eastAsia"/>
          <w:sz w:val="52"/>
          <w:szCs w:val="52"/>
        </w:rPr>
        <w:t>年度高級中等以下學校</w:t>
      </w:r>
      <w:r w:rsidR="00DF6DBE" w:rsidRPr="00DF6DBE">
        <w:rPr>
          <w:rFonts w:ascii="標楷體" w:eastAsia="標楷體" w:hint="eastAsia"/>
          <w:sz w:val="52"/>
          <w:szCs w:val="52"/>
        </w:rPr>
        <w:t>暨學前教育階段</w:t>
      </w:r>
    </w:p>
    <w:p w14:paraId="236DFBED" w14:textId="67B559B2" w:rsidR="00A27ABC" w:rsidRPr="00DF6DBE" w:rsidRDefault="00AD7BB5" w:rsidP="00DF6DBE">
      <w:pPr>
        <w:jc w:val="center"/>
        <w:rPr>
          <w:rFonts w:ascii="標楷體" w:eastAsia="標楷體"/>
          <w:sz w:val="52"/>
          <w:szCs w:val="52"/>
        </w:rPr>
      </w:pPr>
      <w:r w:rsidRPr="00DF6DBE">
        <w:rPr>
          <w:rFonts w:ascii="標楷體" w:eastAsia="標楷體" w:hint="eastAsia"/>
          <w:sz w:val="52"/>
          <w:szCs w:val="52"/>
        </w:rPr>
        <w:t>特殊教育</w:t>
      </w:r>
      <w:r w:rsidR="0091313D" w:rsidRPr="00DF6DBE">
        <w:rPr>
          <w:rFonts w:ascii="標楷體" w:eastAsia="標楷體" w:hint="eastAsia"/>
          <w:sz w:val="52"/>
          <w:szCs w:val="52"/>
        </w:rPr>
        <w:t>巡迴輔導績效</w:t>
      </w:r>
      <w:r w:rsidRPr="00DF6DBE">
        <w:rPr>
          <w:rFonts w:ascii="標楷體" w:eastAsia="標楷體" w:hint="eastAsia"/>
          <w:sz w:val="52"/>
          <w:szCs w:val="52"/>
        </w:rPr>
        <w:t>評鑑自評表</w:t>
      </w:r>
      <w:bookmarkStart w:id="0" w:name="_GoBack"/>
      <w:bookmarkEnd w:id="0"/>
    </w:p>
    <w:p w14:paraId="4D66873E" w14:textId="77777777" w:rsidR="0098481C" w:rsidRPr="00DF6DBE" w:rsidRDefault="0098481C">
      <w:pPr>
        <w:rPr>
          <w:rFonts w:ascii="標楷體" w:eastAsia="標楷體"/>
          <w:sz w:val="52"/>
          <w:szCs w:val="52"/>
        </w:rPr>
      </w:pPr>
    </w:p>
    <w:tbl>
      <w:tblPr>
        <w:tblW w:w="147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690"/>
        <w:gridCol w:w="3690"/>
      </w:tblGrid>
      <w:tr w:rsidR="00DF6DBE" w:rsidRPr="00DF6DBE" w14:paraId="6671ACF3" w14:textId="77777777" w:rsidTr="004A6872">
        <w:trPr>
          <w:trHeight w:val="750"/>
        </w:trPr>
        <w:tc>
          <w:tcPr>
            <w:tcW w:w="3690" w:type="dxa"/>
            <w:vAlign w:val="center"/>
          </w:tcPr>
          <w:p w14:paraId="715F2EAF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F6DBE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 w:rsidR="00DF6DBE" w:rsidRPr="00DF6DBE">
              <w:rPr>
                <w:rFonts w:ascii="標楷體" w:eastAsia="標楷體" w:hAnsi="標楷體" w:hint="eastAsia"/>
                <w:sz w:val="36"/>
                <w:szCs w:val="36"/>
              </w:rPr>
              <w:t>校名稱</w:t>
            </w:r>
          </w:p>
        </w:tc>
        <w:tc>
          <w:tcPr>
            <w:tcW w:w="11070" w:type="dxa"/>
            <w:gridSpan w:val="3"/>
            <w:vAlign w:val="center"/>
          </w:tcPr>
          <w:p w14:paraId="6B8EF59E" w14:textId="77777777" w:rsidR="00AD7BB5" w:rsidRPr="00DF6DBE" w:rsidRDefault="00AD7BB5" w:rsidP="004A68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F6DBE" w:rsidRPr="00DF6DBE" w14:paraId="6D737A09" w14:textId="77777777" w:rsidTr="004A6872">
        <w:trPr>
          <w:trHeight w:val="750"/>
        </w:trPr>
        <w:tc>
          <w:tcPr>
            <w:tcW w:w="3690" w:type="dxa"/>
            <w:vAlign w:val="center"/>
          </w:tcPr>
          <w:p w14:paraId="3204DE8A" w14:textId="77777777" w:rsidR="00305007" w:rsidRPr="00DF6DBE" w:rsidRDefault="00305007" w:rsidP="004A687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F6DBE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91313D" w:rsidRPr="00DF6DBE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11070" w:type="dxa"/>
            <w:gridSpan w:val="3"/>
            <w:vAlign w:val="center"/>
          </w:tcPr>
          <w:p w14:paraId="7FDA1C0F" w14:textId="77777777" w:rsidR="00305007" w:rsidRPr="00DF6DBE" w:rsidRDefault="00305007" w:rsidP="004A68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F6DBE" w:rsidRPr="00DF6DBE" w14:paraId="60D91084" w14:textId="77777777" w:rsidTr="00AD7BB5">
        <w:trPr>
          <w:trHeight w:val="1095"/>
        </w:trPr>
        <w:tc>
          <w:tcPr>
            <w:tcW w:w="3690" w:type="dxa"/>
            <w:vAlign w:val="center"/>
          </w:tcPr>
          <w:p w14:paraId="021D9E97" w14:textId="77777777" w:rsidR="00AD7BB5" w:rsidRPr="00DF6DBE" w:rsidRDefault="0074693A" w:rsidP="004A6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F6DBE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91313D" w:rsidRPr="00DF6DBE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3690" w:type="dxa"/>
            <w:vAlign w:val="center"/>
          </w:tcPr>
          <w:p w14:paraId="4559A8F3" w14:textId="77777777" w:rsidR="00AD7BB5" w:rsidRPr="00DF6DBE" w:rsidRDefault="0074693A" w:rsidP="004A68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F6DBE">
              <w:rPr>
                <w:rFonts w:ascii="標楷體" w:eastAsia="標楷體" w:hAnsi="標楷體" w:hint="eastAsia"/>
                <w:sz w:val="36"/>
                <w:szCs w:val="36"/>
              </w:rPr>
              <w:t>承辦人</w:t>
            </w:r>
          </w:p>
        </w:tc>
        <w:tc>
          <w:tcPr>
            <w:tcW w:w="3690" w:type="dxa"/>
            <w:vAlign w:val="center"/>
          </w:tcPr>
          <w:p w14:paraId="1BB33E8F" w14:textId="77777777" w:rsidR="00AD7BB5" w:rsidRPr="00DF6DBE" w:rsidRDefault="00AD7BB5" w:rsidP="004A68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F6DBE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690" w:type="dxa"/>
            <w:vAlign w:val="center"/>
          </w:tcPr>
          <w:p w14:paraId="4673BAFB" w14:textId="77777777" w:rsidR="00AD7BB5" w:rsidRPr="00DF6DBE" w:rsidRDefault="00AD7BB5" w:rsidP="004A68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F6DBE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DF6DBE" w:rsidRPr="00DF6DBE" w14:paraId="5C2A4F4C" w14:textId="77777777" w:rsidTr="00AD7BB5">
        <w:trPr>
          <w:trHeight w:val="1443"/>
        </w:trPr>
        <w:tc>
          <w:tcPr>
            <w:tcW w:w="3690" w:type="dxa"/>
          </w:tcPr>
          <w:p w14:paraId="025B6FEC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08E16DA8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DF6DB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4B386CFF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EBA4E7D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DF6DB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5C61F67D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539F486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DF6DB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0B668DBA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7857D243" w14:textId="77777777" w:rsidR="00AD7BB5" w:rsidRPr="00DF6DBE" w:rsidRDefault="00AD7BB5" w:rsidP="004A687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DF6DB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5E30F34B" w14:textId="77777777" w:rsidR="00AD7BB5" w:rsidRPr="00DF6DBE" w:rsidRDefault="00AD7BB5"/>
    <w:p w14:paraId="16F2788A" w14:textId="77777777" w:rsidR="00305007" w:rsidRPr="00DF6DBE" w:rsidRDefault="00305007" w:rsidP="00305007">
      <w:pPr>
        <w:rPr>
          <w:rFonts w:ascii="標楷體" w:eastAsia="標楷體"/>
          <w:sz w:val="36"/>
          <w:szCs w:val="36"/>
        </w:rPr>
      </w:pPr>
      <w:r w:rsidRPr="00DF6DBE">
        <w:rPr>
          <w:rFonts w:ascii="標楷體" w:eastAsia="標楷體" w:hint="eastAsia"/>
          <w:sz w:val="36"/>
          <w:szCs w:val="36"/>
        </w:rPr>
        <w:t>評鑑階段：學前教育階段</w:t>
      </w:r>
    </w:p>
    <w:p w14:paraId="6F06F602" w14:textId="7259F0AE" w:rsidR="00AD7BB5" w:rsidRPr="00DF6DBE" w:rsidRDefault="00305007" w:rsidP="00305007">
      <w:r w:rsidRPr="00DF6DBE">
        <w:rPr>
          <w:rFonts w:ascii="標楷體" w:eastAsia="標楷體" w:hint="eastAsia"/>
          <w:sz w:val="36"/>
          <w:szCs w:val="36"/>
        </w:rPr>
        <w:t>評鑑</w:t>
      </w:r>
      <w:r w:rsidR="00DF6DBE" w:rsidRPr="00DF6DBE">
        <w:rPr>
          <w:rFonts w:ascii="標楷體" w:eastAsia="標楷體" w:hint="eastAsia"/>
          <w:sz w:val="36"/>
          <w:szCs w:val="36"/>
        </w:rPr>
        <w:t>對象</w:t>
      </w:r>
      <w:r w:rsidRPr="00DF6DBE">
        <w:rPr>
          <w:rFonts w:ascii="標楷體" w:eastAsia="標楷體" w:hint="eastAsia"/>
          <w:sz w:val="36"/>
          <w:szCs w:val="36"/>
        </w:rPr>
        <w:t>：</w:t>
      </w:r>
      <w:r w:rsidR="00160986" w:rsidRPr="00E94FAF">
        <w:rPr>
          <w:rFonts w:ascii="標楷體" w:eastAsia="標楷體" w:hint="eastAsia"/>
          <w:color w:val="000000" w:themeColor="text1"/>
          <w:sz w:val="36"/>
          <w:szCs w:val="36"/>
        </w:rPr>
        <w:t>不分類</w:t>
      </w:r>
      <w:r w:rsidR="0091313D" w:rsidRPr="00E94FAF">
        <w:rPr>
          <w:rFonts w:ascii="標楷體" w:eastAsia="標楷體" w:hint="eastAsia"/>
          <w:color w:val="000000" w:themeColor="text1"/>
          <w:sz w:val="36"/>
          <w:szCs w:val="36"/>
        </w:rPr>
        <w:t>巡</w:t>
      </w:r>
      <w:r w:rsidR="0091313D" w:rsidRPr="00DF6DBE">
        <w:rPr>
          <w:rFonts w:ascii="標楷體" w:eastAsia="標楷體" w:hint="eastAsia"/>
          <w:sz w:val="36"/>
          <w:szCs w:val="36"/>
        </w:rPr>
        <w:t>迴輔導教師</w:t>
      </w:r>
    </w:p>
    <w:p w14:paraId="7918AD8C" w14:textId="77777777" w:rsidR="00AD7BB5" w:rsidRPr="00DF6DBE" w:rsidRDefault="00AD7BB5">
      <w:pPr>
        <w:rPr>
          <w:rFonts w:ascii="標楷體" w:eastAsia="標楷體"/>
          <w:sz w:val="36"/>
          <w:szCs w:val="36"/>
        </w:rPr>
      </w:pPr>
    </w:p>
    <w:p w14:paraId="42C6D9C2" w14:textId="77777777" w:rsidR="00AD7BB5" w:rsidRPr="00DF6DBE" w:rsidRDefault="00AD7BB5">
      <w:pPr>
        <w:widowControl/>
        <w:rPr>
          <w:rFonts w:ascii="標楷體" w:eastAsia="標楷體"/>
          <w:sz w:val="36"/>
          <w:szCs w:val="36"/>
        </w:rPr>
      </w:pPr>
      <w:r w:rsidRPr="00DF6DBE">
        <w:rPr>
          <w:rFonts w:ascii="標楷體" w:eastAsia="標楷體"/>
          <w:sz w:val="36"/>
          <w:szCs w:val="36"/>
        </w:rPr>
        <w:br w:type="page"/>
      </w:r>
    </w:p>
    <w:p w14:paraId="619CB1BB" w14:textId="77777777" w:rsidR="00AD7BB5" w:rsidRPr="00DF6DBE" w:rsidRDefault="00AD7BB5" w:rsidP="00AD7BB5">
      <w:pPr>
        <w:jc w:val="center"/>
        <w:rPr>
          <w:rFonts w:ascii="標楷體" w:eastAsia="標楷體"/>
          <w:b/>
          <w:sz w:val="40"/>
          <w:szCs w:val="40"/>
        </w:rPr>
      </w:pPr>
      <w:r w:rsidRPr="00DF6DBE">
        <w:rPr>
          <w:rFonts w:ascii="標楷體" w:eastAsia="標楷體" w:hint="eastAsia"/>
          <w:b/>
          <w:sz w:val="40"/>
          <w:szCs w:val="40"/>
        </w:rPr>
        <w:lastRenderedPageBreak/>
        <w:t>填寫說明及相關注意事項</w:t>
      </w:r>
    </w:p>
    <w:p w14:paraId="535B2CFF" w14:textId="6FAAA2EF" w:rsidR="00E37E79" w:rsidRPr="00DF6DBE" w:rsidRDefault="00E37E79" w:rsidP="00E37E79">
      <w:pPr>
        <w:numPr>
          <w:ilvl w:val="0"/>
          <w:numId w:val="9"/>
        </w:numPr>
        <w:spacing w:line="440" w:lineRule="exact"/>
        <w:rPr>
          <w:rFonts w:ascii="標楷體" w:eastAsia="標楷體"/>
          <w:sz w:val="28"/>
          <w:szCs w:val="28"/>
        </w:rPr>
      </w:pPr>
      <w:r w:rsidRPr="00DF6DBE">
        <w:rPr>
          <w:rFonts w:ascii="標楷體" w:eastAsia="標楷體" w:hint="eastAsia"/>
          <w:sz w:val="28"/>
          <w:szCs w:val="28"/>
        </w:rPr>
        <w:t>本評鑑以</w:t>
      </w:r>
      <w:r w:rsidR="00507DCF" w:rsidRPr="00DF6DBE">
        <w:rPr>
          <w:rFonts w:ascii="標楷體" w:eastAsia="標楷體" w:hint="eastAsia"/>
          <w:sz w:val="28"/>
          <w:szCs w:val="28"/>
        </w:rPr>
        <w:t>學前階段特殊教育巡迴輔導教師</w:t>
      </w:r>
      <w:r w:rsidRPr="00DF6DBE">
        <w:rPr>
          <w:rFonts w:ascii="標楷體" w:eastAsia="標楷體" w:hint="eastAsia"/>
          <w:sz w:val="28"/>
          <w:szCs w:val="28"/>
        </w:rPr>
        <w:t>為對象，</w:t>
      </w:r>
      <w:r w:rsidR="00507DCF" w:rsidRPr="00DF6DBE">
        <w:rPr>
          <w:rFonts w:ascii="標楷體" w:eastAsia="標楷體" w:hint="eastAsia"/>
          <w:sz w:val="28"/>
          <w:szCs w:val="28"/>
        </w:rPr>
        <w:t>評鑑地點為隨機抽取一所服務幼兒園。</w:t>
      </w:r>
    </w:p>
    <w:p w14:paraId="6BDA1936" w14:textId="23673129" w:rsidR="00E37E79" w:rsidRPr="00DF6DBE" w:rsidRDefault="00BB6BFB" w:rsidP="00C84AB3">
      <w:pPr>
        <w:numPr>
          <w:ilvl w:val="0"/>
          <w:numId w:val="9"/>
        </w:numPr>
        <w:spacing w:line="440" w:lineRule="exact"/>
        <w:rPr>
          <w:rFonts w:ascii="標楷體" w:eastAsia="標楷體"/>
          <w:sz w:val="28"/>
          <w:szCs w:val="28"/>
        </w:rPr>
      </w:pPr>
      <w:r w:rsidRPr="00DF6DBE">
        <w:rPr>
          <w:rFonts w:ascii="標楷體" w:eastAsia="標楷體" w:hint="eastAsia"/>
          <w:sz w:val="28"/>
          <w:szCs w:val="28"/>
        </w:rPr>
        <w:t>受評教師完成自我評鑑後，</w:t>
      </w:r>
      <w:r w:rsidR="000A252A" w:rsidRPr="000A252A">
        <w:rPr>
          <w:rFonts w:ascii="標楷體" w:eastAsia="標楷體" w:hint="eastAsia"/>
          <w:sz w:val="28"/>
          <w:szCs w:val="28"/>
        </w:rPr>
        <w:t>於</w:t>
      </w:r>
      <w:r w:rsidR="00C84AB3" w:rsidRPr="00C84AB3">
        <w:rPr>
          <w:rFonts w:ascii="標楷體" w:eastAsia="標楷體" w:hint="eastAsia"/>
          <w:color w:val="000000" w:themeColor="text1"/>
          <w:sz w:val="28"/>
          <w:szCs w:val="28"/>
        </w:rPr>
        <w:t>113年4月3日(星期三)中午12時</w:t>
      </w:r>
      <w:r w:rsidR="00E7212A" w:rsidRPr="00C84AB3">
        <w:rPr>
          <w:rFonts w:ascii="標楷體" w:eastAsia="標楷體" w:hint="eastAsia"/>
          <w:color w:val="000000" w:themeColor="text1"/>
          <w:sz w:val="28"/>
          <w:szCs w:val="28"/>
        </w:rPr>
        <w:t>前</w:t>
      </w:r>
      <w:r w:rsidR="00E7212A">
        <w:rPr>
          <w:rFonts w:ascii="標楷體" w:eastAsia="標楷體" w:hint="eastAsia"/>
          <w:sz w:val="28"/>
          <w:szCs w:val="28"/>
        </w:rPr>
        <w:t>將自評表逐級</w:t>
      </w:r>
      <w:r w:rsidR="000A252A" w:rsidRPr="000A252A">
        <w:rPr>
          <w:rFonts w:ascii="標楷體" w:eastAsia="標楷體" w:hint="eastAsia"/>
          <w:sz w:val="28"/>
          <w:szCs w:val="28"/>
        </w:rPr>
        <w:t>核章後，1式2份（</w:t>
      </w:r>
      <w:r w:rsidR="000A252A" w:rsidRPr="00916109">
        <w:rPr>
          <w:rFonts w:ascii="標楷體" w:eastAsia="標楷體" w:hint="eastAsia"/>
          <w:b/>
          <w:sz w:val="28"/>
          <w:szCs w:val="28"/>
        </w:rPr>
        <w:t>請用長尾夾勿裝訂</w:t>
      </w:r>
      <w:r w:rsidR="000A252A" w:rsidRPr="000A252A">
        <w:rPr>
          <w:rFonts w:ascii="標楷體" w:eastAsia="標楷體" w:hint="eastAsia"/>
          <w:sz w:val="28"/>
          <w:szCs w:val="28"/>
        </w:rPr>
        <w:t>）寄送至嘉義縣特殊教育資源中心(62149嘉義縣民雄鄉興中村30號)彙整，並將電子檔寄至特殊教育資源中心公務信箱：</w:t>
      </w:r>
      <w:r w:rsidRPr="00DF6DBE">
        <w:rPr>
          <w:sz w:val="28"/>
          <w:szCs w:val="28"/>
        </w:rPr>
        <w:t>spccenter@mail.cyc.edu.tw</w:t>
      </w:r>
      <w:r w:rsidRPr="00DF6DBE">
        <w:rPr>
          <w:rFonts w:ascii="標楷體" w:eastAsia="標楷體" w:hint="eastAsia"/>
          <w:sz w:val="28"/>
          <w:szCs w:val="28"/>
        </w:rPr>
        <w:t>，信件主旨請寫「(校名)</w:t>
      </w:r>
      <w:r w:rsidRPr="00DF6DBE">
        <w:rPr>
          <w:rFonts w:ascii="標楷體" w:eastAsia="標楷體"/>
          <w:sz w:val="28"/>
          <w:szCs w:val="28"/>
        </w:rPr>
        <w:t>+(</w:t>
      </w:r>
      <w:r w:rsidRPr="00DF6DBE">
        <w:rPr>
          <w:rFonts w:ascii="標楷體" w:eastAsia="標楷體" w:hint="eastAsia"/>
          <w:sz w:val="28"/>
          <w:szCs w:val="28"/>
        </w:rPr>
        <w:t>教師名</w:t>
      </w:r>
      <w:r w:rsidRPr="00DF6DBE">
        <w:rPr>
          <w:rFonts w:ascii="標楷體" w:eastAsia="標楷體"/>
          <w:sz w:val="28"/>
          <w:szCs w:val="28"/>
        </w:rPr>
        <w:t>)</w:t>
      </w:r>
      <w:r w:rsidRPr="00DF6DBE">
        <w:rPr>
          <w:rFonts w:ascii="標楷體" w:eastAsia="標楷體" w:hint="eastAsia"/>
          <w:sz w:val="28"/>
          <w:szCs w:val="28"/>
        </w:rPr>
        <w:t>特殊教育</w:t>
      </w:r>
      <w:r w:rsidR="0091313D" w:rsidRPr="00DF6DBE">
        <w:rPr>
          <w:rFonts w:ascii="標楷體" w:eastAsia="標楷體" w:hint="eastAsia"/>
          <w:sz w:val="28"/>
          <w:szCs w:val="28"/>
        </w:rPr>
        <w:t>巡迴輔導績效</w:t>
      </w:r>
      <w:r w:rsidRPr="00DF6DBE">
        <w:rPr>
          <w:rFonts w:ascii="標楷體" w:eastAsia="標楷體" w:hint="eastAsia"/>
          <w:sz w:val="28"/>
          <w:szCs w:val="28"/>
        </w:rPr>
        <w:t>評鑑自評表」，電子檔檔名亦同；</w:t>
      </w:r>
      <w:r w:rsidRPr="00DF6DBE">
        <w:rPr>
          <w:rFonts w:ascii="標楷體" w:eastAsia="標楷體"/>
          <w:sz w:val="28"/>
          <w:szCs w:val="28"/>
        </w:rPr>
        <w:t>若無收到回信請致電</w:t>
      </w:r>
      <w:r w:rsidRPr="00DF6DBE">
        <w:rPr>
          <w:rFonts w:ascii="標楷體" w:eastAsia="標楷體" w:hint="eastAsia"/>
          <w:sz w:val="28"/>
          <w:szCs w:val="28"/>
        </w:rPr>
        <w:t>特教資源中心05-2217484。</w:t>
      </w:r>
    </w:p>
    <w:p w14:paraId="29062002" w14:textId="3B18EEB1" w:rsidR="00BC2A57" w:rsidRPr="00DF6DBE" w:rsidRDefault="00E37E79" w:rsidP="00E37E79">
      <w:pPr>
        <w:numPr>
          <w:ilvl w:val="0"/>
          <w:numId w:val="9"/>
        </w:numPr>
        <w:spacing w:line="440" w:lineRule="exact"/>
        <w:rPr>
          <w:rFonts w:ascii="標楷體" w:eastAsia="標楷體"/>
          <w:sz w:val="28"/>
          <w:szCs w:val="28"/>
        </w:rPr>
      </w:pPr>
      <w:r w:rsidRPr="00DF6DBE">
        <w:rPr>
          <w:rFonts w:ascii="標楷體" w:eastAsia="標楷體" w:hint="eastAsia"/>
          <w:sz w:val="28"/>
          <w:szCs w:val="28"/>
        </w:rPr>
        <w:t>受評資料以</w:t>
      </w:r>
      <w:r w:rsidR="00862685">
        <w:rPr>
          <w:rFonts w:ascii="標楷體" w:eastAsia="標楷體" w:hint="eastAsia"/>
          <w:b/>
          <w:sz w:val="28"/>
          <w:szCs w:val="28"/>
        </w:rPr>
        <w:t>109</w:t>
      </w:r>
      <w:r w:rsidRPr="00DF6DBE">
        <w:rPr>
          <w:rFonts w:ascii="標楷體" w:eastAsia="標楷體" w:hint="eastAsia"/>
          <w:b/>
          <w:sz w:val="28"/>
          <w:szCs w:val="28"/>
        </w:rPr>
        <w:t>學年度至</w:t>
      </w:r>
      <w:r w:rsidR="00862685">
        <w:rPr>
          <w:rFonts w:ascii="標楷體" w:eastAsia="標楷體" w:hint="eastAsia"/>
          <w:b/>
          <w:sz w:val="28"/>
          <w:szCs w:val="28"/>
        </w:rPr>
        <w:t>111</w:t>
      </w:r>
      <w:r w:rsidRPr="00DF6DBE">
        <w:rPr>
          <w:rFonts w:ascii="標楷體" w:eastAsia="標楷體" w:hint="eastAsia"/>
          <w:b/>
          <w:sz w:val="28"/>
          <w:szCs w:val="28"/>
        </w:rPr>
        <w:t>學年度</w:t>
      </w:r>
      <w:r w:rsidR="00862685">
        <w:rPr>
          <w:rFonts w:ascii="標楷體" w:eastAsia="標楷體" w:hint="eastAsia"/>
          <w:b/>
          <w:sz w:val="28"/>
          <w:szCs w:val="28"/>
        </w:rPr>
        <w:t>(109.8.1~112</w:t>
      </w:r>
      <w:r w:rsidRPr="00DF6DBE">
        <w:rPr>
          <w:rFonts w:ascii="標楷體" w:eastAsia="標楷體" w:hint="eastAsia"/>
          <w:b/>
          <w:sz w:val="28"/>
          <w:szCs w:val="28"/>
        </w:rPr>
        <w:t>.</w:t>
      </w:r>
      <w:r w:rsidR="00862685">
        <w:rPr>
          <w:rFonts w:ascii="標楷體" w:eastAsia="標楷體" w:hint="eastAsia"/>
          <w:b/>
          <w:sz w:val="28"/>
          <w:szCs w:val="28"/>
        </w:rPr>
        <w:t>7</w:t>
      </w:r>
      <w:r w:rsidRPr="00DF6DBE">
        <w:rPr>
          <w:rFonts w:ascii="標楷體" w:eastAsia="標楷體" w:hint="eastAsia"/>
          <w:b/>
          <w:sz w:val="28"/>
          <w:szCs w:val="28"/>
        </w:rPr>
        <w:t>.3</w:t>
      </w:r>
      <w:r w:rsidR="00507DCF" w:rsidRPr="00DF6DBE">
        <w:rPr>
          <w:rFonts w:ascii="標楷體" w:eastAsia="標楷體" w:hint="eastAsia"/>
          <w:b/>
          <w:sz w:val="28"/>
          <w:szCs w:val="28"/>
        </w:rPr>
        <w:t>1</w:t>
      </w:r>
      <w:r w:rsidRPr="00DF6DBE">
        <w:rPr>
          <w:rFonts w:ascii="標楷體" w:eastAsia="標楷體" w:hint="eastAsia"/>
          <w:b/>
          <w:sz w:val="28"/>
          <w:szCs w:val="28"/>
        </w:rPr>
        <w:t>)</w:t>
      </w:r>
      <w:r w:rsidR="00507DCF" w:rsidRPr="00DF6DBE">
        <w:rPr>
          <w:rFonts w:ascii="標楷體" w:eastAsia="標楷體" w:hint="eastAsia"/>
          <w:b/>
          <w:sz w:val="28"/>
          <w:szCs w:val="28"/>
        </w:rPr>
        <w:t>期間擔任學前特殊教育巡迴輔導教師</w:t>
      </w:r>
      <w:r w:rsidRPr="00DF6DBE">
        <w:rPr>
          <w:rFonts w:ascii="標楷體" w:eastAsia="標楷體" w:hint="eastAsia"/>
          <w:sz w:val="28"/>
          <w:szCs w:val="28"/>
        </w:rPr>
        <w:t>之資料為主，</w:t>
      </w:r>
      <w:r w:rsidR="00507DCF" w:rsidRPr="00DF6DBE">
        <w:rPr>
          <w:rFonts w:ascii="標楷體" w:eastAsia="標楷體" w:hint="eastAsia"/>
          <w:sz w:val="28"/>
          <w:szCs w:val="28"/>
        </w:rPr>
        <w:t>並以所抽到</w:t>
      </w:r>
      <w:r w:rsidR="00BC2A57" w:rsidRPr="00DF6DBE">
        <w:rPr>
          <w:rFonts w:ascii="標楷體" w:eastAsia="標楷體" w:hint="eastAsia"/>
          <w:sz w:val="28"/>
          <w:szCs w:val="28"/>
        </w:rPr>
        <w:t>到園評鑑</w:t>
      </w:r>
      <w:r w:rsidR="00507DCF" w:rsidRPr="00DF6DBE">
        <w:rPr>
          <w:rFonts w:ascii="標楷體" w:eastAsia="標楷體" w:hint="eastAsia"/>
          <w:sz w:val="28"/>
          <w:szCs w:val="28"/>
        </w:rPr>
        <w:t>之幼兒園個案為主，依照指標呈現資料，</w:t>
      </w:r>
      <w:r w:rsidR="00BC2A57" w:rsidRPr="00DF6DBE">
        <w:rPr>
          <w:rFonts w:ascii="標楷體" w:eastAsia="標楷體" w:hint="eastAsia"/>
          <w:sz w:val="28"/>
          <w:szCs w:val="28"/>
        </w:rPr>
        <w:t>若此</w:t>
      </w:r>
      <w:r w:rsidR="00FB538C">
        <w:rPr>
          <w:rFonts w:ascii="標楷體" w:eastAsia="標楷體" w:hint="eastAsia"/>
          <w:sz w:val="28"/>
          <w:szCs w:val="28"/>
        </w:rPr>
        <w:t>園</w:t>
      </w:r>
      <w:r w:rsidR="00BC2A57" w:rsidRPr="00DF6DBE">
        <w:rPr>
          <w:rFonts w:ascii="標楷體" w:eastAsia="標楷體" w:hint="eastAsia"/>
          <w:sz w:val="28"/>
          <w:szCs w:val="28"/>
        </w:rPr>
        <w:t>所個案資料</w:t>
      </w:r>
      <w:r w:rsidR="00507DCF" w:rsidRPr="00DF6DBE">
        <w:rPr>
          <w:rFonts w:ascii="標楷體" w:eastAsia="標楷體" w:hint="eastAsia"/>
          <w:sz w:val="28"/>
          <w:szCs w:val="28"/>
        </w:rPr>
        <w:t>不足</w:t>
      </w:r>
      <w:r w:rsidR="00BC2A57" w:rsidRPr="00DF6DBE">
        <w:rPr>
          <w:rFonts w:ascii="標楷體" w:eastAsia="標楷體" w:hint="eastAsia"/>
          <w:sz w:val="28"/>
          <w:szCs w:val="28"/>
        </w:rPr>
        <w:t>呈現指標內容，可以以所服務其他個案資料呈現。</w:t>
      </w:r>
    </w:p>
    <w:p w14:paraId="6B06BC13" w14:textId="77777777" w:rsidR="00AD7BB5" w:rsidRPr="00DF6DBE" w:rsidRDefault="00E37E79" w:rsidP="00E37E79">
      <w:pPr>
        <w:numPr>
          <w:ilvl w:val="0"/>
          <w:numId w:val="9"/>
        </w:numPr>
        <w:spacing w:line="440" w:lineRule="exact"/>
        <w:rPr>
          <w:rFonts w:ascii="標楷體" w:eastAsia="標楷體"/>
          <w:sz w:val="28"/>
          <w:szCs w:val="28"/>
        </w:rPr>
      </w:pPr>
      <w:r w:rsidRPr="00DF6DBE">
        <w:rPr>
          <w:rFonts w:ascii="標楷體" w:eastAsia="標楷體" w:hint="eastAsia"/>
          <w:sz w:val="28"/>
          <w:szCs w:val="28"/>
        </w:rPr>
        <w:t>各項表件請依照實際狀況填寫，不得有虛報情形，如經查獲有虛報情事，評鑑委員將視為重大缺失。</w:t>
      </w:r>
    </w:p>
    <w:p w14:paraId="7C6A0C73" w14:textId="77777777" w:rsidR="0013047D" w:rsidRPr="00DF6DBE" w:rsidRDefault="0013047D" w:rsidP="0013047D">
      <w:pPr>
        <w:numPr>
          <w:ilvl w:val="0"/>
          <w:numId w:val="9"/>
        </w:numPr>
        <w:spacing w:line="440" w:lineRule="exact"/>
        <w:rPr>
          <w:rFonts w:ascii="標楷體" w:eastAsia="標楷體"/>
          <w:sz w:val="28"/>
          <w:szCs w:val="28"/>
        </w:rPr>
      </w:pPr>
      <w:r w:rsidRPr="00DF6DBE">
        <w:rPr>
          <w:rFonts w:ascii="標楷體" w:eastAsia="標楷體" w:hint="eastAsia"/>
          <w:sz w:val="28"/>
          <w:szCs w:val="28"/>
        </w:rPr>
        <w:t>實地評鑑流程涵蓋</w:t>
      </w:r>
      <w:r w:rsidRPr="00DF6DBE">
        <w:rPr>
          <w:rFonts w:ascii="標楷體" w:eastAsia="標楷體" w:hAnsi="標楷體" w:hint="eastAsia"/>
          <w:sz w:val="28"/>
          <w:szCs w:val="28"/>
        </w:rPr>
        <w:t>「公開授課」，請受評教師配合下列事項：</w:t>
      </w:r>
    </w:p>
    <w:p w14:paraId="0B6C992F" w14:textId="77777777" w:rsidR="0013047D" w:rsidRPr="00E94FAF" w:rsidRDefault="0013047D" w:rsidP="0013047D">
      <w:pPr>
        <w:pStyle w:val="a3"/>
        <w:numPr>
          <w:ilvl w:val="0"/>
          <w:numId w:val="15"/>
        </w:numPr>
        <w:spacing w:line="440" w:lineRule="exact"/>
        <w:ind w:leftChars="0" w:left="1276" w:hanging="511"/>
        <w:rPr>
          <w:rFonts w:ascii="標楷體" w:eastAsia="標楷體"/>
          <w:color w:val="000000" w:themeColor="text1"/>
          <w:sz w:val="28"/>
          <w:szCs w:val="28"/>
        </w:rPr>
      </w:pPr>
      <w:r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受評日前三天應將「嘉義縣</w:t>
      </w:r>
      <w:r w:rsidR="00862685"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Pr="00E94FAF">
        <w:rPr>
          <w:rFonts w:ascii="標楷體" w:eastAsia="標楷體" w:hAnsi="標楷體"/>
          <w:color w:val="000000" w:themeColor="text1"/>
          <w:sz w:val="28"/>
          <w:szCs w:val="28"/>
        </w:rPr>
        <w:t>特殊教育教學活動設計單</w:t>
      </w:r>
      <w:r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」電子檔寄至特</w:t>
      </w:r>
      <w:r w:rsidRPr="00E94FAF">
        <w:rPr>
          <w:rFonts w:ascii="標楷體" w:eastAsia="標楷體" w:hint="eastAsia"/>
          <w:color w:val="000000" w:themeColor="text1"/>
          <w:sz w:val="28"/>
          <w:szCs w:val="28"/>
        </w:rPr>
        <w:t>殊教育資源中心公務信箱。</w:t>
      </w:r>
    </w:p>
    <w:p w14:paraId="603D47DC" w14:textId="77777777" w:rsidR="0013047D" w:rsidRPr="00E94FAF" w:rsidRDefault="0013047D" w:rsidP="0013047D">
      <w:pPr>
        <w:pStyle w:val="a3"/>
        <w:numPr>
          <w:ilvl w:val="0"/>
          <w:numId w:val="15"/>
        </w:numPr>
        <w:spacing w:line="440" w:lineRule="exact"/>
        <w:ind w:leftChars="0" w:left="1276" w:hanging="511"/>
        <w:rPr>
          <w:rFonts w:ascii="標楷體" w:eastAsia="標楷體"/>
          <w:color w:val="000000" w:themeColor="text1"/>
          <w:sz w:val="28"/>
          <w:szCs w:val="28"/>
        </w:rPr>
      </w:pPr>
      <w:r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受評教師於受評日兩周內繳交「嘉義縣</w:t>
      </w:r>
      <w:r w:rsidR="001849AA"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E94FAF">
        <w:rPr>
          <w:rFonts w:ascii="標楷體" w:eastAsia="標楷體" w:hAnsi="標楷體"/>
          <w:color w:val="000000" w:themeColor="text1"/>
          <w:sz w:val="28"/>
          <w:szCs w:val="28"/>
        </w:rPr>
        <w:t>學年度特殊教育教師公開授課自評表</w:t>
      </w:r>
      <w:r w:rsidRPr="00E94FAF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10F4B8A4" w14:textId="33D3C3DF" w:rsidR="00E37E79" w:rsidRPr="00F622BA" w:rsidRDefault="0013047D" w:rsidP="00F622BA">
      <w:pPr>
        <w:pStyle w:val="a3"/>
        <w:widowControl/>
        <w:numPr>
          <w:ilvl w:val="0"/>
          <w:numId w:val="15"/>
        </w:numPr>
        <w:spacing w:line="440" w:lineRule="exact"/>
        <w:ind w:leftChars="0" w:left="1276" w:hanging="511"/>
        <w:rPr>
          <w:rFonts w:ascii="標楷體" w:eastAsia="標楷體" w:hAnsi="標楷體"/>
          <w:sz w:val="32"/>
          <w:szCs w:val="32"/>
        </w:rPr>
      </w:pPr>
      <w:r w:rsidRPr="00E94FAF">
        <w:rPr>
          <w:rFonts w:ascii="標楷體" w:eastAsia="標楷體" w:hint="eastAsia"/>
          <w:color w:val="000000" w:themeColor="text1"/>
          <w:sz w:val="28"/>
          <w:szCs w:val="28"/>
        </w:rPr>
        <w:t>請</w:t>
      </w:r>
      <w:r w:rsidR="008476E3" w:rsidRPr="00E94FAF">
        <w:rPr>
          <w:rFonts w:ascii="標楷體" w:eastAsia="標楷體" w:hint="eastAsia"/>
          <w:color w:val="000000" w:themeColor="text1"/>
          <w:sz w:val="28"/>
          <w:szCs w:val="28"/>
        </w:rPr>
        <w:t>選擇一個幼兒園作息時間</w:t>
      </w:r>
      <w:r w:rsidR="00AD4C6D" w:rsidRPr="00E94FAF">
        <w:rPr>
          <w:rFonts w:ascii="標楷體" w:eastAsia="標楷體" w:hint="eastAsia"/>
          <w:color w:val="000000" w:themeColor="text1"/>
          <w:sz w:val="28"/>
          <w:szCs w:val="28"/>
        </w:rPr>
        <w:t>/活動</w:t>
      </w:r>
      <w:r w:rsidR="008476E3" w:rsidRPr="00E94FAF">
        <w:rPr>
          <w:rFonts w:ascii="標楷體" w:eastAsia="標楷體" w:hint="eastAsia"/>
          <w:color w:val="000000" w:themeColor="text1"/>
          <w:sz w:val="28"/>
          <w:szCs w:val="28"/>
        </w:rPr>
        <w:t>進行示範教學</w:t>
      </w:r>
      <w:r w:rsidR="007A2526" w:rsidRPr="00E94FAF">
        <w:rPr>
          <w:rFonts w:ascii="標楷體" w:eastAsia="標楷體" w:hint="eastAsia"/>
          <w:color w:val="000000" w:themeColor="text1"/>
          <w:sz w:val="28"/>
          <w:szCs w:val="28"/>
        </w:rPr>
        <w:t>並</w:t>
      </w:r>
      <w:r w:rsidR="004B64AA" w:rsidRPr="00E94FAF">
        <w:rPr>
          <w:rFonts w:ascii="標楷體" w:eastAsia="標楷體" w:hint="eastAsia"/>
          <w:color w:val="000000" w:themeColor="text1"/>
          <w:sz w:val="28"/>
          <w:szCs w:val="28"/>
        </w:rPr>
        <w:t>預錄影片，</w:t>
      </w:r>
      <w:r w:rsidR="006879AA" w:rsidRPr="00E94FAF">
        <w:rPr>
          <w:rFonts w:ascii="標楷體" w:eastAsia="標楷體" w:hint="eastAsia"/>
          <w:color w:val="000000" w:themeColor="text1"/>
          <w:sz w:val="28"/>
          <w:szCs w:val="28"/>
        </w:rPr>
        <w:t>將影片</w:t>
      </w:r>
      <w:r w:rsidR="00E27EBD" w:rsidRPr="00E94FAF">
        <w:rPr>
          <w:rFonts w:ascii="標楷體" w:eastAsia="標楷體" w:hint="eastAsia"/>
          <w:color w:val="000000" w:themeColor="text1"/>
          <w:sz w:val="28"/>
          <w:szCs w:val="28"/>
        </w:rPr>
        <w:t>於</w:t>
      </w:r>
      <w:r w:rsidR="006879AA" w:rsidRPr="00E94FAF">
        <w:rPr>
          <w:rFonts w:ascii="標楷體" w:eastAsia="標楷體" w:hint="eastAsia"/>
          <w:color w:val="000000" w:themeColor="text1"/>
          <w:sz w:val="28"/>
          <w:szCs w:val="28"/>
        </w:rPr>
        <w:t>訪視的</w:t>
      </w:r>
      <w:r w:rsidR="00E27EBD" w:rsidRPr="00E94FAF">
        <w:rPr>
          <w:rFonts w:ascii="標楷體" w:eastAsia="標楷體" w:hint="eastAsia"/>
          <w:color w:val="000000" w:themeColor="text1"/>
          <w:sz w:val="28"/>
          <w:szCs w:val="28"/>
        </w:rPr>
        <w:t>兩周之前</w:t>
      </w:r>
      <w:r w:rsidR="004B64AA" w:rsidRPr="00E94FAF">
        <w:rPr>
          <w:rFonts w:ascii="標楷體" w:eastAsia="標楷體" w:hint="eastAsia"/>
          <w:color w:val="000000" w:themeColor="text1"/>
          <w:sz w:val="28"/>
          <w:szCs w:val="28"/>
        </w:rPr>
        <w:t>上傳雲端</w:t>
      </w:r>
      <w:r w:rsidR="00E94FAF" w:rsidRPr="00C84AB3">
        <w:rPr>
          <w:rFonts w:ascii="標楷體" w:eastAsia="標楷體" w:hint="eastAsia"/>
          <w:color w:val="000000" w:themeColor="text1"/>
          <w:sz w:val="28"/>
          <w:szCs w:val="28"/>
        </w:rPr>
        <w:t>(雲端網址連結請</w:t>
      </w:r>
      <w:r w:rsidR="00E94FAF" w:rsidRPr="00C84AB3">
        <w:rPr>
          <w:rFonts w:ascii="標楷體" w:eastAsia="標楷體" w:hAnsi="標楷體" w:hint="eastAsia"/>
          <w:color w:val="000000" w:themeColor="text1"/>
          <w:sz w:val="28"/>
          <w:szCs w:val="28"/>
        </w:rPr>
        <w:t>寄至特</w:t>
      </w:r>
      <w:r w:rsidR="00E94FAF" w:rsidRPr="00C84AB3">
        <w:rPr>
          <w:rFonts w:ascii="標楷體" w:eastAsia="標楷體" w:hint="eastAsia"/>
          <w:color w:val="000000" w:themeColor="text1"/>
          <w:sz w:val="28"/>
          <w:szCs w:val="28"/>
        </w:rPr>
        <w:t>殊教育資源中心公務信箱)</w:t>
      </w:r>
      <w:r w:rsidR="004B64AA" w:rsidRPr="00E94FAF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AD4C6D" w:rsidRPr="00E94FAF">
        <w:rPr>
          <w:rFonts w:ascii="標楷體" w:eastAsia="標楷體" w:hint="eastAsia"/>
          <w:color w:val="000000" w:themeColor="text1"/>
          <w:sz w:val="28"/>
          <w:szCs w:val="28"/>
        </w:rPr>
        <w:t>供訪視委員</w:t>
      </w:r>
      <w:r w:rsidR="00E27EBD" w:rsidRPr="00E94FAF">
        <w:rPr>
          <w:rFonts w:ascii="標楷體" w:eastAsia="標楷體" w:hint="eastAsia"/>
          <w:color w:val="000000" w:themeColor="text1"/>
          <w:sz w:val="28"/>
          <w:szCs w:val="28"/>
        </w:rPr>
        <w:t>觀看。</w:t>
      </w:r>
      <w:r w:rsidR="006C33FB" w:rsidRPr="00E94FAF">
        <w:rPr>
          <w:rFonts w:ascii="標楷體" w:eastAsia="標楷體" w:hint="eastAsia"/>
          <w:color w:val="000000" w:themeColor="text1"/>
          <w:sz w:val="28"/>
          <w:szCs w:val="28"/>
        </w:rPr>
        <w:t>教學影片</w:t>
      </w:r>
      <w:r w:rsidR="00D06537" w:rsidRPr="00E94FAF">
        <w:rPr>
          <w:rFonts w:ascii="標楷體" w:eastAsia="標楷體" w:hint="eastAsia"/>
          <w:color w:val="000000" w:themeColor="text1"/>
          <w:sz w:val="28"/>
          <w:szCs w:val="28"/>
        </w:rPr>
        <w:t>重點為示範如何將課程調整策略融入於課程教學中。</w:t>
      </w:r>
      <w:r w:rsidR="00E37E79" w:rsidRPr="00F622BA">
        <w:rPr>
          <w:rFonts w:ascii="標楷體" w:eastAsia="標楷體" w:hAnsi="標楷體"/>
          <w:sz w:val="32"/>
          <w:szCs w:val="32"/>
        </w:rPr>
        <w:br w:type="page"/>
      </w:r>
    </w:p>
    <w:p w14:paraId="175C25BA" w14:textId="77777777" w:rsidR="00AD7BB5" w:rsidRPr="00DF6DBE" w:rsidRDefault="006F57D8" w:rsidP="0074693A">
      <w:pPr>
        <w:pStyle w:val="a3"/>
        <w:numPr>
          <w:ilvl w:val="0"/>
          <w:numId w:val="1"/>
        </w:numPr>
        <w:ind w:leftChars="0" w:left="142" w:hanging="142"/>
        <w:rPr>
          <w:rFonts w:ascii="標楷體" w:eastAsia="標楷體" w:hAnsi="標楷體"/>
          <w:sz w:val="32"/>
          <w:szCs w:val="32"/>
        </w:rPr>
      </w:pPr>
      <w:r w:rsidRPr="00DF6DBE">
        <w:rPr>
          <w:rFonts w:ascii="標楷體" w:eastAsia="標楷體" w:hAnsi="標楷體" w:hint="eastAsia"/>
          <w:bCs/>
          <w:sz w:val="32"/>
          <w:szCs w:val="32"/>
        </w:rPr>
        <w:lastRenderedPageBreak/>
        <w:t>巡迴輔導教師</w:t>
      </w:r>
      <w:r w:rsidR="0074693A" w:rsidRPr="00DF6DBE">
        <w:rPr>
          <w:rFonts w:ascii="標楷體" w:eastAsia="標楷體" w:hAnsi="標楷體" w:hint="eastAsia"/>
          <w:bCs/>
          <w:sz w:val="32"/>
          <w:szCs w:val="32"/>
        </w:rPr>
        <w:t>服務</w:t>
      </w:r>
      <w:r w:rsidRPr="00DF6DBE">
        <w:rPr>
          <w:rFonts w:ascii="標楷體" w:eastAsia="標楷體" w:hAnsi="標楷體" w:hint="eastAsia"/>
          <w:bCs/>
          <w:sz w:val="32"/>
          <w:szCs w:val="32"/>
        </w:rPr>
        <w:t>概況︰</w:t>
      </w:r>
    </w:p>
    <w:tbl>
      <w:tblPr>
        <w:tblW w:w="13608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990"/>
        <w:gridCol w:w="2253"/>
        <w:gridCol w:w="537"/>
        <w:gridCol w:w="1620"/>
        <w:gridCol w:w="1103"/>
        <w:gridCol w:w="4394"/>
      </w:tblGrid>
      <w:tr w:rsidR="00DF6DBE" w:rsidRPr="00DF6DBE" w14:paraId="79871F82" w14:textId="77777777" w:rsidTr="002954BE">
        <w:trPr>
          <w:cantSplit/>
          <w:trHeight w:val="663"/>
        </w:trPr>
        <w:tc>
          <w:tcPr>
            <w:tcW w:w="2711" w:type="dxa"/>
            <w:vAlign w:val="center"/>
          </w:tcPr>
          <w:p w14:paraId="4520023F" w14:textId="77777777" w:rsidR="00E10956" w:rsidRPr="00DF6DBE" w:rsidRDefault="00E10956" w:rsidP="008E0EC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教師姓名</w:t>
            </w:r>
          </w:p>
        </w:tc>
        <w:tc>
          <w:tcPr>
            <w:tcW w:w="3780" w:type="dxa"/>
            <w:gridSpan w:val="3"/>
          </w:tcPr>
          <w:p w14:paraId="78031522" w14:textId="77777777" w:rsidR="00E10956" w:rsidRPr="00DF6DBE" w:rsidRDefault="00E10956" w:rsidP="008E0EC1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294EA8EC" w14:textId="77777777" w:rsidR="00E10956" w:rsidRPr="00DF6DBE" w:rsidRDefault="00E10956" w:rsidP="008E0EC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5497" w:type="dxa"/>
            <w:gridSpan w:val="2"/>
            <w:tcBorders>
              <w:bottom w:val="single" w:sz="4" w:space="0" w:color="auto"/>
            </w:tcBorders>
            <w:vAlign w:val="center"/>
          </w:tcPr>
          <w:p w14:paraId="49B32B0B" w14:textId="77777777" w:rsidR="00E10956" w:rsidRPr="00DF6DBE" w:rsidRDefault="00E10956" w:rsidP="008E0EC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F6DBE" w:rsidRPr="00DF6DBE" w14:paraId="55FBB779" w14:textId="77777777" w:rsidTr="002954BE">
        <w:trPr>
          <w:trHeight w:val="417"/>
        </w:trPr>
        <w:tc>
          <w:tcPr>
            <w:tcW w:w="2711" w:type="dxa"/>
            <w:vAlign w:val="center"/>
          </w:tcPr>
          <w:p w14:paraId="4FD0A840" w14:textId="77777777" w:rsidR="00E10956" w:rsidRPr="00DF6DBE" w:rsidRDefault="00E10956" w:rsidP="008E0EC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</w:t>
            </w:r>
          </w:p>
        </w:tc>
        <w:tc>
          <w:tcPr>
            <w:tcW w:w="10897" w:type="dxa"/>
            <w:gridSpan w:val="6"/>
          </w:tcPr>
          <w:p w14:paraId="12D379FE" w14:textId="77777777" w:rsidR="00E10956" w:rsidRPr="00DF6DBE" w:rsidRDefault="00E10956" w:rsidP="008E0EC1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□大學    □碩士    □博士</w:t>
            </w:r>
          </w:p>
        </w:tc>
      </w:tr>
      <w:tr w:rsidR="00DF6DBE" w:rsidRPr="00DF6DBE" w14:paraId="217D1641" w14:textId="77777777" w:rsidTr="002954BE">
        <w:trPr>
          <w:trHeight w:val="409"/>
        </w:trPr>
        <w:tc>
          <w:tcPr>
            <w:tcW w:w="2711" w:type="dxa"/>
            <w:vMerge w:val="restart"/>
            <w:vAlign w:val="center"/>
          </w:tcPr>
          <w:p w14:paraId="34BA919F" w14:textId="77777777" w:rsidR="0069348C" w:rsidRPr="00DF6DBE" w:rsidRDefault="0069348C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特教資格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471537B" w14:textId="77777777" w:rsidR="0069348C" w:rsidRPr="00DF6DBE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907" w:type="dxa"/>
            <w:gridSpan w:val="5"/>
            <w:tcBorders>
              <w:left w:val="single" w:sz="4" w:space="0" w:color="auto"/>
            </w:tcBorders>
          </w:tcPr>
          <w:p w14:paraId="3A9C83E7" w14:textId="77777777" w:rsidR="0069348C" w:rsidRPr="00DF6DBE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DF6DBE">
              <w:rPr>
                <w:rFonts w:ascii="標楷體" w:eastAsia="標楷體" w:hAnsi="標楷體" w:hint="eastAsia"/>
                <w:sz w:val="26"/>
                <w:szCs w:val="26"/>
              </w:rPr>
              <w:t xml:space="preserve">特教系  </w:t>
            </w: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DF6DBE">
              <w:rPr>
                <w:rFonts w:ascii="標楷體" w:eastAsia="標楷體" w:hAnsi="標楷體" w:hint="eastAsia"/>
                <w:sz w:val="26"/>
                <w:szCs w:val="26"/>
              </w:rPr>
              <w:t>特研所  □特教學分班  □其他：</w:t>
            </w:r>
            <w:r w:rsidRPr="00DF6DB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DF6DBE" w:rsidRPr="00DF6DBE" w14:paraId="487189FB" w14:textId="77777777" w:rsidTr="002954BE">
        <w:trPr>
          <w:trHeight w:val="409"/>
        </w:trPr>
        <w:tc>
          <w:tcPr>
            <w:tcW w:w="2711" w:type="dxa"/>
            <w:vMerge/>
            <w:vAlign w:val="center"/>
          </w:tcPr>
          <w:p w14:paraId="56CB6D37" w14:textId="77777777" w:rsidR="0069348C" w:rsidRPr="00DF6DBE" w:rsidRDefault="0069348C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529BA42" w14:textId="77777777" w:rsidR="0069348C" w:rsidRPr="00DF6DBE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F6DBE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907" w:type="dxa"/>
            <w:gridSpan w:val="5"/>
            <w:tcBorders>
              <w:left w:val="single" w:sz="4" w:space="0" w:color="auto"/>
            </w:tcBorders>
          </w:tcPr>
          <w:p w14:paraId="3CDB69AB" w14:textId="77777777" w:rsidR="0069348C" w:rsidRPr="00DF6DBE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F6DBE" w:rsidRPr="00DF6DBE" w14:paraId="46D645F2" w14:textId="77777777" w:rsidTr="002954BE">
        <w:tc>
          <w:tcPr>
            <w:tcW w:w="2711" w:type="dxa"/>
            <w:vMerge w:val="restart"/>
            <w:vAlign w:val="center"/>
          </w:tcPr>
          <w:p w14:paraId="46C73940" w14:textId="77777777" w:rsidR="0069348C" w:rsidRPr="00E94FAF" w:rsidRDefault="0069348C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特教專業證照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3EC28A2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      </w:t>
            </w:r>
          </w:p>
          <w:p w14:paraId="75DFCDA1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       </w:t>
            </w:r>
          </w:p>
          <w:p w14:paraId="25E08038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□有</w:t>
            </w:r>
          </w:p>
        </w:tc>
        <w:tc>
          <w:tcPr>
            <w:tcW w:w="9907" w:type="dxa"/>
            <w:gridSpan w:val="5"/>
            <w:tcBorders>
              <w:left w:val="single" w:sz="4" w:space="0" w:color="auto"/>
            </w:tcBorders>
          </w:tcPr>
          <w:p w14:paraId="30A39905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□魏氏智力測驗研習證書（□成人版 □兒童版 □幼兒版）</w:t>
            </w:r>
          </w:p>
          <w:p w14:paraId="0F3222E5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□其他專業證照（              ）</w:t>
            </w:r>
          </w:p>
          <w:p w14:paraId="11716903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（註：公家單位、私人機構核發證照/證書/學分證明均可）</w:t>
            </w:r>
          </w:p>
        </w:tc>
      </w:tr>
      <w:tr w:rsidR="00DF6DBE" w:rsidRPr="00DF6DBE" w14:paraId="0F303E68" w14:textId="77777777" w:rsidTr="002954BE">
        <w:tc>
          <w:tcPr>
            <w:tcW w:w="2711" w:type="dxa"/>
            <w:vMerge/>
            <w:vAlign w:val="center"/>
          </w:tcPr>
          <w:p w14:paraId="2546350D" w14:textId="77777777" w:rsidR="0069348C" w:rsidRPr="00E94FAF" w:rsidRDefault="0069348C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16DE8ED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□無</w:t>
            </w:r>
          </w:p>
        </w:tc>
        <w:tc>
          <w:tcPr>
            <w:tcW w:w="9907" w:type="dxa"/>
            <w:gridSpan w:val="5"/>
            <w:tcBorders>
              <w:left w:val="single" w:sz="4" w:space="0" w:color="auto"/>
            </w:tcBorders>
          </w:tcPr>
          <w:p w14:paraId="408D7E3A" w14:textId="77777777" w:rsidR="0069348C" w:rsidRPr="00E94FAF" w:rsidRDefault="0069348C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6DBE" w:rsidRPr="00DF6DBE" w14:paraId="35384AB1" w14:textId="77777777" w:rsidTr="002954BE">
        <w:trPr>
          <w:cantSplit/>
          <w:trHeight w:val="255"/>
        </w:trPr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14:paraId="48D6CC42" w14:textId="77777777" w:rsidR="00EC452B" w:rsidRPr="00E94FAF" w:rsidRDefault="00EC452B" w:rsidP="0001423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學年度</w:t>
            </w:r>
          </w:p>
        </w:tc>
        <w:tc>
          <w:tcPr>
            <w:tcW w:w="32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6EDD2" w14:textId="77777777" w:rsidR="00EC452B" w:rsidRPr="00E94FAF" w:rsidRDefault="00EC452B" w:rsidP="00EC45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幼兒園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611" w14:textId="77777777" w:rsidR="00EC452B" w:rsidRPr="00E94FAF" w:rsidRDefault="00EC452B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服務人數</w:t>
            </w:r>
            <w:r w:rsidR="0001423D"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(上/下學期)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C44FDA" w14:textId="77777777" w:rsidR="00EC452B" w:rsidRPr="00E94FAF" w:rsidRDefault="00EC452B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服務時間(小時/週)</w:t>
            </w:r>
            <w:r w:rsidR="0001423D"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(上/下學期)</w:t>
            </w:r>
          </w:p>
        </w:tc>
      </w:tr>
      <w:tr w:rsidR="00DF6DBE" w:rsidRPr="00DF6DBE" w14:paraId="0896D601" w14:textId="77777777" w:rsidTr="002954BE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4B9642BD" w14:textId="77777777" w:rsidR="00EC452B" w:rsidRPr="00E94FAF" w:rsidRDefault="002954BE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109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FB7" w14:textId="77777777" w:rsidR="00EC452B" w:rsidRPr="00E94FAF" w:rsidRDefault="0001423D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範例:OO幼兒園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E44" w14:textId="77777777" w:rsidR="00EC452B" w:rsidRPr="00E94FAF" w:rsidRDefault="0001423D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3/2</w:t>
            </w:r>
          </w:p>
          <w:p w14:paraId="01D727EE" w14:textId="77777777" w:rsidR="0001423D" w:rsidRPr="00E94FAF" w:rsidRDefault="0001423D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(代表</w:t>
            </w:r>
            <w:r w:rsidR="002954BE"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109</w:t>
            </w: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-1服務3位、</w:t>
            </w:r>
            <w:r w:rsidR="002954BE"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109</w:t>
            </w: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-2服務2位特需幼兒)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23850B" w14:textId="77777777" w:rsidR="00EC452B" w:rsidRPr="00E94FAF" w:rsidRDefault="0001423D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4/2</w:t>
            </w:r>
          </w:p>
          <w:p w14:paraId="0BB3B797" w14:textId="77777777" w:rsidR="0001423D" w:rsidRPr="00E94FAF" w:rsidRDefault="0001423D" w:rsidP="00340B44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(代表</w:t>
            </w:r>
            <w:r w:rsidR="002954BE"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10</w:t>
            </w:r>
            <w:r w:rsidR="001849AA"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9</w:t>
            </w: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-1服務3位特需幼兒每週總共4小時)</w:t>
            </w:r>
          </w:p>
        </w:tc>
      </w:tr>
      <w:tr w:rsidR="00DF6DBE" w:rsidRPr="00DF6DBE" w14:paraId="3D8F955F" w14:textId="77777777" w:rsidTr="002954BE">
        <w:trPr>
          <w:cantSplit/>
          <w:trHeight w:val="255"/>
        </w:trPr>
        <w:tc>
          <w:tcPr>
            <w:tcW w:w="2711" w:type="dxa"/>
            <w:vMerge/>
            <w:vAlign w:val="center"/>
          </w:tcPr>
          <w:p w14:paraId="1D9C960B" w14:textId="77777777" w:rsidR="00EC452B" w:rsidRPr="00E94FAF" w:rsidRDefault="00EC452B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4E7E2" w14:textId="77777777" w:rsidR="00EC452B" w:rsidRPr="00E94FAF" w:rsidRDefault="00EC452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924E" w14:textId="77777777" w:rsidR="00EC452B" w:rsidRPr="00E94FAF" w:rsidRDefault="00EC452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9A5EF" w14:textId="249E5308" w:rsidR="00EC452B" w:rsidRPr="00E94FAF" w:rsidRDefault="00EC452B" w:rsidP="007A2526">
            <w:pPr>
              <w:spacing w:line="0" w:lineRule="atLeast"/>
              <w:ind w:leftChars="200" w:left="480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6DBE" w:rsidRPr="00DF6DBE" w14:paraId="079DF553" w14:textId="77777777" w:rsidTr="002954BE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4862254B" w14:textId="77777777" w:rsidR="00EC452B" w:rsidRPr="00E94FAF" w:rsidRDefault="002954BE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888" w14:textId="77777777" w:rsidR="00EC452B" w:rsidRPr="00E94FAF" w:rsidRDefault="00EC452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C4E3" w14:textId="77777777" w:rsidR="00EC452B" w:rsidRPr="00E94FAF" w:rsidRDefault="00EC452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AD1F7E" w14:textId="77777777" w:rsidR="00EC452B" w:rsidRPr="00E94FAF" w:rsidRDefault="00EC452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6DBE" w:rsidRPr="00DF6DBE" w14:paraId="4BC98FF4" w14:textId="77777777" w:rsidTr="002954BE">
        <w:trPr>
          <w:cantSplit/>
          <w:trHeight w:val="255"/>
        </w:trPr>
        <w:tc>
          <w:tcPr>
            <w:tcW w:w="27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92EBE" w14:textId="77777777" w:rsidR="0068756B" w:rsidRPr="00E94FAF" w:rsidRDefault="0068756B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4B4" w14:textId="77777777" w:rsidR="0068756B" w:rsidRPr="00E94FAF" w:rsidRDefault="0068756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387" w14:textId="77777777" w:rsidR="0068756B" w:rsidRPr="00E94FAF" w:rsidRDefault="0068756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FA061F" w14:textId="77777777" w:rsidR="0068756B" w:rsidRPr="00E94FAF" w:rsidRDefault="0068756B" w:rsidP="0069348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6DBE" w:rsidRPr="00DF6DBE" w14:paraId="6078A378" w14:textId="77777777" w:rsidTr="002954BE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0EA4626E" w14:textId="77777777" w:rsidR="00EC452B" w:rsidRPr="00E94FAF" w:rsidRDefault="002954BE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E94FA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0D2" w14:textId="77777777" w:rsidR="00EC452B" w:rsidRPr="00E94FAF" w:rsidRDefault="00EC452B" w:rsidP="0069348C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E3B" w14:textId="77777777" w:rsidR="00EC452B" w:rsidRPr="00E94FAF" w:rsidRDefault="00EC452B" w:rsidP="0069348C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8D463" w14:textId="77777777" w:rsidR="00EC452B" w:rsidRPr="00E94FAF" w:rsidRDefault="00EC452B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6DBE" w:rsidRPr="00DF6DBE" w14:paraId="2E1A78DB" w14:textId="77777777" w:rsidTr="002954BE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0F2413B4" w14:textId="77777777" w:rsidR="00EC452B" w:rsidRPr="00E94FAF" w:rsidRDefault="00EC452B" w:rsidP="00EC452B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373" w14:textId="77777777" w:rsidR="00EC452B" w:rsidRPr="00E94FAF" w:rsidRDefault="00EC452B" w:rsidP="0069348C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26C" w14:textId="77777777" w:rsidR="00EC452B" w:rsidRPr="00E94FAF" w:rsidRDefault="00EC452B" w:rsidP="0069348C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F9595" w14:textId="77777777" w:rsidR="00EC452B" w:rsidRPr="00E94FAF" w:rsidRDefault="00EC452B" w:rsidP="0069348C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89B299F" w14:textId="77777777" w:rsidR="00851C13" w:rsidRPr="00DF6DBE" w:rsidRDefault="00EC452B" w:rsidP="00EC452B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DF6DBE">
        <w:rPr>
          <w:rFonts w:hint="eastAsia"/>
        </w:rPr>
        <w:t xml:space="preserve">      </w:t>
      </w:r>
      <w:r w:rsidR="0074693A" w:rsidRPr="00DF6DBE">
        <w:rPr>
          <w:rFonts w:ascii="標楷體" w:eastAsia="標楷體" w:hAnsi="標楷體" w:hint="eastAsia"/>
          <w:bCs/>
          <w:sz w:val="28"/>
          <w:szCs w:val="28"/>
        </w:rPr>
        <w:t>備註：</w:t>
      </w:r>
      <w:r w:rsidRPr="00DF6DBE">
        <w:rPr>
          <w:rFonts w:ascii="標楷體" w:eastAsia="標楷體" w:hAnsi="標楷體" w:hint="eastAsia"/>
          <w:bCs/>
          <w:sz w:val="28"/>
          <w:szCs w:val="28"/>
        </w:rPr>
        <w:t>1、</w:t>
      </w:r>
      <w:r w:rsidR="0074693A" w:rsidRPr="00DF6DBE">
        <w:rPr>
          <w:rFonts w:ascii="標楷體" w:eastAsia="標楷體" w:hAnsi="標楷體" w:hint="eastAsia"/>
          <w:bCs/>
          <w:sz w:val="28"/>
          <w:szCs w:val="28"/>
        </w:rPr>
        <w:t>依學年度分別列出，表格不足處，請自行增列</w:t>
      </w:r>
      <w:r w:rsidRPr="00DF6DB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3989E38" w14:textId="77777777" w:rsidR="00AD7BB5" w:rsidRPr="00DF6DBE" w:rsidRDefault="00EC452B" w:rsidP="0068756B">
      <w:pPr>
        <w:adjustRightInd w:val="0"/>
        <w:snapToGrid w:val="0"/>
        <w:rPr>
          <w:sz w:val="28"/>
          <w:szCs w:val="28"/>
          <w:shd w:val="pct15" w:color="auto" w:fill="FFFFFF"/>
        </w:rPr>
      </w:pPr>
      <w:r w:rsidRPr="00DF6DBE">
        <w:rPr>
          <w:rFonts w:ascii="標楷體" w:eastAsia="標楷體" w:hAnsi="標楷體" w:hint="eastAsia"/>
          <w:bCs/>
          <w:sz w:val="28"/>
          <w:szCs w:val="28"/>
        </w:rPr>
        <w:t xml:space="preserve">           2、</w:t>
      </w:r>
      <w:r w:rsidRPr="00DF6D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請附</w:t>
      </w:r>
      <w:r w:rsidR="002954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109</w:t>
      </w:r>
      <w:r w:rsidR="00056378" w:rsidRPr="00DF6D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、</w:t>
      </w:r>
      <w:r w:rsidR="002954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110</w:t>
      </w:r>
      <w:r w:rsidRPr="00DF6D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、</w:t>
      </w:r>
      <w:r w:rsidR="002954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111</w:t>
      </w:r>
      <w:r w:rsidRPr="00DF6D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學年度</w:t>
      </w:r>
      <w:r w:rsidR="0001423D" w:rsidRPr="00DF6DBE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上、下學期課表及特殊需求幼兒名冊(附註特教類別)。</w:t>
      </w:r>
    </w:p>
    <w:p w14:paraId="10FA7B93" w14:textId="77777777" w:rsidR="00AD7BB5" w:rsidRPr="00DF6DBE" w:rsidRDefault="00AD7BB5" w:rsidP="00EB5096">
      <w:pPr>
        <w:pStyle w:val="a4"/>
        <w:adjustRightInd w:val="0"/>
        <w:snapToGrid w:val="0"/>
        <w:ind w:left="283" w:hangingChars="101" w:hanging="283"/>
        <w:jc w:val="left"/>
        <w:rPr>
          <w:color w:val="auto"/>
          <w:sz w:val="28"/>
          <w:szCs w:val="28"/>
        </w:rPr>
      </w:pPr>
    </w:p>
    <w:p w14:paraId="746376D6" w14:textId="77777777" w:rsidR="00F20A87" w:rsidRPr="00DF6DBE" w:rsidRDefault="00AD7BB5">
      <w:pPr>
        <w:widowControl/>
        <w:rPr>
          <w:rFonts w:ascii="標楷體" w:eastAsia="標楷體" w:hAnsi="標楷體" w:cs="Times New Roman"/>
          <w:szCs w:val="24"/>
        </w:rPr>
      </w:pPr>
      <w:r w:rsidRPr="00DF6DBE">
        <w:rPr>
          <w:szCs w:val="24"/>
        </w:rPr>
        <w:br w:type="page"/>
      </w:r>
    </w:p>
    <w:p w14:paraId="26D2F80A" w14:textId="77777777" w:rsidR="00AD7BB5" w:rsidRPr="00DF6DBE" w:rsidRDefault="0069348C" w:rsidP="00BC2A57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 w:rsidRPr="00DF6DBE">
        <w:rPr>
          <w:rFonts w:ascii="標楷體" w:eastAsia="標楷體" w:hAnsi="標楷體" w:hint="eastAsia"/>
          <w:sz w:val="32"/>
          <w:szCs w:val="32"/>
        </w:rPr>
        <w:lastRenderedPageBreak/>
        <w:t>貳</w:t>
      </w:r>
      <w:r w:rsidR="00AD7BB5" w:rsidRPr="00DF6DBE">
        <w:rPr>
          <w:rFonts w:ascii="標楷體" w:eastAsia="標楷體" w:hAnsi="標楷體" w:hint="eastAsia"/>
          <w:sz w:val="32"/>
          <w:szCs w:val="32"/>
        </w:rPr>
        <w:t>、評鑑</w:t>
      </w:r>
      <w:r w:rsidR="00F24448" w:rsidRPr="00DF6DBE">
        <w:rPr>
          <w:rFonts w:ascii="標楷體" w:eastAsia="標楷體" w:hAnsi="標楷體" w:hint="eastAsia"/>
          <w:sz w:val="32"/>
          <w:szCs w:val="32"/>
        </w:rPr>
        <w:t>指標</w:t>
      </w:r>
    </w:p>
    <w:tbl>
      <w:tblPr>
        <w:tblStyle w:val="a9"/>
        <w:tblpPr w:leftFromText="180" w:rightFromText="180" w:vertAnchor="text" w:horzAnchor="margin" w:tblpXSpec="center" w:tblpY="15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5415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</w:tblGrid>
      <w:tr w:rsidR="00DF6DBE" w:rsidRPr="00DF6DBE" w14:paraId="51DE27F1" w14:textId="77777777" w:rsidTr="00BF64AB">
        <w:trPr>
          <w:trHeight w:val="410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6825AB3" w14:textId="77777777" w:rsidR="00113B96" w:rsidRPr="00DF6DBE" w:rsidRDefault="00113B96" w:rsidP="00113B96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向度一：個別化教育計畫擬定與修正</w:t>
            </w:r>
          </w:p>
        </w:tc>
      </w:tr>
      <w:tr w:rsidR="00DF6DBE" w:rsidRPr="00DF6DBE" w14:paraId="01FB3E1C" w14:textId="77777777" w:rsidTr="00BC2A57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52AF3B1E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5415" w:type="dxa"/>
            <w:vMerge w:val="restart"/>
            <w:shd w:val="pct15" w:color="auto" w:fill="auto"/>
            <w:vAlign w:val="center"/>
          </w:tcPr>
          <w:p w14:paraId="277BBD53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511AE14F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教師自評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F426A78" w14:textId="77777777" w:rsidR="00113B96" w:rsidRPr="00DF6DBE" w:rsidRDefault="0074574E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委員複</w:t>
            </w:r>
            <w:r w:rsidR="00113B96" w:rsidRPr="00DF6DBE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</w:tc>
      </w:tr>
      <w:tr w:rsidR="00DF6DBE" w:rsidRPr="00DF6DBE" w14:paraId="76548D6D" w14:textId="77777777" w:rsidTr="00BC2A57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1E8A7AB6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vMerge/>
            <w:shd w:val="pct15" w:color="auto" w:fill="auto"/>
            <w:vAlign w:val="center"/>
          </w:tcPr>
          <w:p w14:paraId="419256FC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shd w:val="pct15" w:color="auto" w:fill="auto"/>
            <w:vAlign w:val="center"/>
          </w:tcPr>
          <w:p w14:paraId="261FDB3D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2A76E6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B2010D4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8323C20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A3990C8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" w:type="dxa"/>
            <w:shd w:val="pct15" w:color="auto" w:fill="auto"/>
            <w:vAlign w:val="center"/>
          </w:tcPr>
          <w:p w14:paraId="3D743DD8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75649B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45A15FAE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5AE07A17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70B8A310" w14:textId="77777777" w:rsidR="00113B96" w:rsidRPr="00DF6DBE" w:rsidRDefault="00113B96" w:rsidP="00113B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F6DBE" w:rsidRPr="00DF6DBE" w14:paraId="5739D42C" w14:textId="77777777" w:rsidTr="00BC2A57">
        <w:trPr>
          <w:trHeight w:val="524"/>
          <w:jc w:val="center"/>
        </w:trPr>
        <w:tc>
          <w:tcPr>
            <w:tcW w:w="4928" w:type="dxa"/>
          </w:tcPr>
          <w:p w14:paraId="24C28F1A" w14:textId="77777777" w:rsidR="001C3F70" w:rsidRPr="00E94FAF" w:rsidRDefault="001C3F70" w:rsidP="00FB538C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1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設計內容符合特殊教育法施行細則之相關規定。</w:t>
            </w:r>
          </w:p>
        </w:tc>
        <w:tc>
          <w:tcPr>
            <w:tcW w:w="5415" w:type="dxa"/>
            <w:vMerge w:val="restart"/>
          </w:tcPr>
          <w:p w14:paraId="56F89FB3" w14:textId="77777777" w:rsidR="001C3F70" w:rsidRPr="00E94FAF" w:rsidRDefault="001C3F70" w:rsidP="00BC2A57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說明：</w:t>
            </w:r>
          </w:p>
          <w:p w14:paraId="1B138C44" w14:textId="77777777" w:rsidR="001C3F70" w:rsidRPr="00E94FAF" w:rsidRDefault="001C3F70" w:rsidP="00BF64AB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IEP</w:t>
            </w:r>
            <w:r w:rsidR="00BF64AB"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法定內容五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項：</w:t>
            </w:r>
            <w:r w:rsidR="00BF64AB"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</w:t>
            </w:r>
            <w:r w:rsidR="00BF64AB" w:rsidRPr="00E94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.</w:t>
            </w:r>
            <w:r w:rsidR="00BF64AB"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學生能力現況、家庭狀況及需求評估；b.學生所需特殊教育、相關服務與支持策略；c.學年與學期目標、達成學期目標之評量方式、日期及標準；d.具情緒及行為問題學生所需之行為功能介入方案及行政支持；e.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學生之轉銜輔導及服務內容。</w:t>
            </w:r>
          </w:p>
          <w:p w14:paraId="57F8D84E" w14:textId="77777777" w:rsidR="001C3F70" w:rsidRPr="00E94FAF" w:rsidRDefault="001C3F70" w:rsidP="001C3F70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現況能力需求與課程服務內容及IEP目標有相對應。</w:t>
            </w:r>
          </w:p>
          <w:p w14:paraId="008F0CBE" w14:textId="77777777" w:rsidR="001C3F70" w:rsidRPr="00E94FAF" w:rsidRDefault="001C3F70" w:rsidP="00BF64AB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IEP學年</w:t>
            </w:r>
            <w:r w:rsidR="00BF64AB"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學期目標能符合特殊需求幼兒現況能力及學習需求。</w:t>
            </w:r>
          </w:p>
          <w:p w14:paraId="0AE897CA" w14:textId="7AF25D24" w:rsidR="001C3F70" w:rsidRPr="00E94FAF" w:rsidRDefault="001C3F70" w:rsidP="001C3F70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與教保</w:t>
            </w:r>
            <w:r w:rsidR="00DC7D72"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服務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人員合作完成定期評量特殊需求幼兒之能力。</w:t>
            </w:r>
          </w:p>
          <w:p w14:paraId="1813CDCB" w14:textId="77777777" w:rsidR="001C3F70" w:rsidRPr="00E94FAF" w:rsidRDefault="001C3F70" w:rsidP="001C3F70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多元評量應詳列評量日期、評量結果及教學決定。</w:t>
            </w:r>
          </w:p>
        </w:tc>
        <w:tc>
          <w:tcPr>
            <w:tcW w:w="467" w:type="dxa"/>
          </w:tcPr>
          <w:p w14:paraId="4ACAA692" w14:textId="77777777" w:rsidR="001C3F70" w:rsidRPr="00DF6DBE" w:rsidRDefault="001C3F70" w:rsidP="00113B96"/>
        </w:tc>
        <w:tc>
          <w:tcPr>
            <w:tcW w:w="468" w:type="dxa"/>
          </w:tcPr>
          <w:p w14:paraId="5B650B9D" w14:textId="77777777" w:rsidR="001C3F70" w:rsidRPr="00DF6DBE" w:rsidRDefault="001C3F70" w:rsidP="00113B96"/>
        </w:tc>
        <w:tc>
          <w:tcPr>
            <w:tcW w:w="468" w:type="dxa"/>
          </w:tcPr>
          <w:p w14:paraId="4E7B5CA7" w14:textId="77777777" w:rsidR="001C3F70" w:rsidRPr="00DF6DBE" w:rsidRDefault="001C3F70" w:rsidP="00113B96"/>
        </w:tc>
        <w:tc>
          <w:tcPr>
            <w:tcW w:w="468" w:type="dxa"/>
          </w:tcPr>
          <w:p w14:paraId="6D9E4B9B" w14:textId="77777777" w:rsidR="001C3F70" w:rsidRPr="00DF6DBE" w:rsidRDefault="001C3F70" w:rsidP="00113B96"/>
        </w:tc>
        <w:tc>
          <w:tcPr>
            <w:tcW w:w="468" w:type="dxa"/>
          </w:tcPr>
          <w:p w14:paraId="6CC76A73" w14:textId="77777777" w:rsidR="001C3F70" w:rsidRPr="00DF6DBE" w:rsidRDefault="001C3F70" w:rsidP="00113B96"/>
        </w:tc>
        <w:tc>
          <w:tcPr>
            <w:tcW w:w="467" w:type="dxa"/>
          </w:tcPr>
          <w:p w14:paraId="394BA268" w14:textId="77777777" w:rsidR="001C3F70" w:rsidRPr="00DF6DBE" w:rsidRDefault="001C3F70" w:rsidP="00113B96"/>
        </w:tc>
        <w:tc>
          <w:tcPr>
            <w:tcW w:w="468" w:type="dxa"/>
          </w:tcPr>
          <w:p w14:paraId="25A24786" w14:textId="77777777" w:rsidR="001C3F70" w:rsidRPr="00DF6DBE" w:rsidRDefault="001C3F70" w:rsidP="00113B96"/>
        </w:tc>
        <w:tc>
          <w:tcPr>
            <w:tcW w:w="468" w:type="dxa"/>
          </w:tcPr>
          <w:p w14:paraId="5D9EAE0E" w14:textId="77777777" w:rsidR="001C3F70" w:rsidRPr="00DF6DBE" w:rsidRDefault="001C3F70" w:rsidP="00113B96"/>
        </w:tc>
        <w:tc>
          <w:tcPr>
            <w:tcW w:w="468" w:type="dxa"/>
          </w:tcPr>
          <w:p w14:paraId="2B8828C7" w14:textId="77777777" w:rsidR="001C3F70" w:rsidRPr="00DF6DBE" w:rsidRDefault="001C3F70" w:rsidP="00113B96"/>
        </w:tc>
        <w:tc>
          <w:tcPr>
            <w:tcW w:w="468" w:type="dxa"/>
          </w:tcPr>
          <w:p w14:paraId="21911E08" w14:textId="77777777" w:rsidR="001C3F70" w:rsidRPr="00DF6DBE" w:rsidRDefault="001C3F70" w:rsidP="00113B96"/>
        </w:tc>
      </w:tr>
      <w:tr w:rsidR="00DF6DBE" w:rsidRPr="00DF6DBE" w14:paraId="058C7ABE" w14:textId="77777777" w:rsidTr="00BC2A57">
        <w:trPr>
          <w:trHeight w:val="504"/>
          <w:jc w:val="center"/>
        </w:trPr>
        <w:tc>
          <w:tcPr>
            <w:tcW w:w="4928" w:type="dxa"/>
          </w:tcPr>
          <w:p w14:paraId="608D8FD2" w14:textId="77777777" w:rsidR="001C3F70" w:rsidRPr="00E94FAF" w:rsidRDefault="001C3F7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2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以團隊合作方式擬定個別化教育計畫，並作執行與檢討。</w:t>
            </w:r>
          </w:p>
        </w:tc>
        <w:tc>
          <w:tcPr>
            <w:tcW w:w="5415" w:type="dxa"/>
            <w:vMerge/>
          </w:tcPr>
          <w:p w14:paraId="31D36473" w14:textId="77777777" w:rsidR="001C3F70" w:rsidRPr="00E94FAF" w:rsidRDefault="001C3F70" w:rsidP="00113B9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7" w:type="dxa"/>
          </w:tcPr>
          <w:p w14:paraId="15C15E9B" w14:textId="77777777" w:rsidR="001C3F70" w:rsidRPr="00DF6DBE" w:rsidRDefault="001C3F70" w:rsidP="00113B96"/>
        </w:tc>
        <w:tc>
          <w:tcPr>
            <w:tcW w:w="468" w:type="dxa"/>
          </w:tcPr>
          <w:p w14:paraId="36571715" w14:textId="77777777" w:rsidR="001C3F70" w:rsidRPr="00DF6DBE" w:rsidRDefault="001C3F70" w:rsidP="00113B96"/>
        </w:tc>
        <w:tc>
          <w:tcPr>
            <w:tcW w:w="468" w:type="dxa"/>
          </w:tcPr>
          <w:p w14:paraId="461D5200" w14:textId="77777777" w:rsidR="001C3F70" w:rsidRPr="00DF6DBE" w:rsidRDefault="001C3F70" w:rsidP="00113B96"/>
        </w:tc>
        <w:tc>
          <w:tcPr>
            <w:tcW w:w="468" w:type="dxa"/>
          </w:tcPr>
          <w:p w14:paraId="6DDFADE0" w14:textId="77777777" w:rsidR="001C3F70" w:rsidRPr="00DF6DBE" w:rsidRDefault="001C3F70" w:rsidP="00113B96"/>
        </w:tc>
        <w:tc>
          <w:tcPr>
            <w:tcW w:w="468" w:type="dxa"/>
          </w:tcPr>
          <w:p w14:paraId="391E6F73" w14:textId="77777777" w:rsidR="001C3F70" w:rsidRPr="00DF6DBE" w:rsidRDefault="001C3F70" w:rsidP="00113B96"/>
        </w:tc>
        <w:tc>
          <w:tcPr>
            <w:tcW w:w="467" w:type="dxa"/>
          </w:tcPr>
          <w:p w14:paraId="5FA65908" w14:textId="77777777" w:rsidR="001C3F70" w:rsidRPr="00DF6DBE" w:rsidRDefault="001C3F70" w:rsidP="00113B96"/>
        </w:tc>
        <w:tc>
          <w:tcPr>
            <w:tcW w:w="468" w:type="dxa"/>
          </w:tcPr>
          <w:p w14:paraId="0BB261F9" w14:textId="77777777" w:rsidR="001C3F70" w:rsidRPr="00DF6DBE" w:rsidRDefault="001C3F70" w:rsidP="00113B96"/>
        </w:tc>
        <w:tc>
          <w:tcPr>
            <w:tcW w:w="468" w:type="dxa"/>
          </w:tcPr>
          <w:p w14:paraId="55654DAB" w14:textId="77777777" w:rsidR="001C3F70" w:rsidRPr="00DF6DBE" w:rsidRDefault="001C3F70" w:rsidP="00113B96"/>
        </w:tc>
        <w:tc>
          <w:tcPr>
            <w:tcW w:w="468" w:type="dxa"/>
          </w:tcPr>
          <w:p w14:paraId="2A618C83" w14:textId="77777777" w:rsidR="001C3F70" w:rsidRPr="00DF6DBE" w:rsidRDefault="001C3F70" w:rsidP="00113B96"/>
        </w:tc>
        <w:tc>
          <w:tcPr>
            <w:tcW w:w="468" w:type="dxa"/>
          </w:tcPr>
          <w:p w14:paraId="7B584CF0" w14:textId="77777777" w:rsidR="001C3F70" w:rsidRPr="00DF6DBE" w:rsidRDefault="001C3F70" w:rsidP="00113B96"/>
        </w:tc>
      </w:tr>
      <w:tr w:rsidR="00DF6DBE" w:rsidRPr="00DF6DBE" w14:paraId="64F2BA60" w14:textId="77777777" w:rsidTr="00BC2A57">
        <w:trPr>
          <w:jc w:val="center"/>
        </w:trPr>
        <w:tc>
          <w:tcPr>
            <w:tcW w:w="4928" w:type="dxa"/>
          </w:tcPr>
          <w:p w14:paraId="794D7FB2" w14:textId="77777777" w:rsidR="001C3F70" w:rsidRPr="00E94FAF" w:rsidRDefault="001C3F70" w:rsidP="0091313D">
            <w:pPr>
              <w:ind w:left="425" w:hangingChars="177" w:hanging="425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3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運用多元的方式了解特殊需求幼兒之現況能力、學習需求。</w:t>
            </w:r>
          </w:p>
        </w:tc>
        <w:tc>
          <w:tcPr>
            <w:tcW w:w="5415" w:type="dxa"/>
            <w:vMerge/>
          </w:tcPr>
          <w:p w14:paraId="2D28C41B" w14:textId="77777777" w:rsidR="001C3F70" w:rsidRPr="00E94FAF" w:rsidRDefault="001C3F70" w:rsidP="00113B9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7" w:type="dxa"/>
          </w:tcPr>
          <w:p w14:paraId="0FF7FDC7" w14:textId="77777777" w:rsidR="001C3F70" w:rsidRPr="00DF6DBE" w:rsidRDefault="001C3F70" w:rsidP="00113B96"/>
        </w:tc>
        <w:tc>
          <w:tcPr>
            <w:tcW w:w="468" w:type="dxa"/>
          </w:tcPr>
          <w:p w14:paraId="37CF7716" w14:textId="77777777" w:rsidR="001C3F70" w:rsidRPr="00DF6DBE" w:rsidRDefault="001C3F70" w:rsidP="00113B96"/>
        </w:tc>
        <w:tc>
          <w:tcPr>
            <w:tcW w:w="468" w:type="dxa"/>
          </w:tcPr>
          <w:p w14:paraId="2D185EE2" w14:textId="77777777" w:rsidR="001C3F70" w:rsidRPr="00DF6DBE" w:rsidRDefault="001C3F70" w:rsidP="00113B96"/>
        </w:tc>
        <w:tc>
          <w:tcPr>
            <w:tcW w:w="468" w:type="dxa"/>
          </w:tcPr>
          <w:p w14:paraId="1AFCE06A" w14:textId="77777777" w:rsidR="001C3F70" w:rsidRPr="00DF6DBE" w:rsidRDefault="001C3F70" w:rsidP="00113B96"/>
        </w:tc>
        <w:tc>
          <w:tcPr>
            <w:tcW w:w="468" w:type="dxa"/>
          </w:tcPr>
          <w:p w14:paraId="723A13F4" w14:textId="77777777" w:rsidR="001C3F70" w:rsidRPr="00DF6DBE" w:rsidRDefault="001C3F70" w:rsidP="00113B96"/>
        </w:tc>
        <w:tc>
          <w:tcPr>
            <w:tcW w:w="467" w:type="dxa"/>
          </w:tcPr>
          <w:p w14:paraId="391C627D" w14:textId="77777777" w:rsidR="001C3F70" w:rsidRPr="00DF6DBE" w:rsidRDefault="001C3F70" w:rsidP="00113B96"/>
        </w:tc>
        <w:tc>
          <w:tcPr>
            <w:tcW w:w="468" w:type="dxa"/>
          </w:tcPr>
          <w:p w14:paraId="10FB3027" w14:textId="77777777" w:rsidR="001C3F70" w:rsidRPr="00DF6DBE" w:rsidRDefault="001C3F70" w:rsidP="00113B96"/>
        </w:tc>
        <w:tc>
          <w:tcPr>
            <w:tcW w:w="468" w:type="dxa"/>
          </w:tcPr>
          <w:p w14:paraId="0F72FA60" w14:textId="77777777" w:rsidR="001C3F70" w:rsidRPr="00DF6DBE" w:rsidRDefault="001C3F70" w:rsidP="00113B96"/>
        </w:tc>
        <w:tc>
          <w:tcPr>
            <w:tcW w:w="468" w:type="dxa"/>
          </w:tcPr>
          <w:p w14:paraId="48FBDCD0" w14:textId="77777777" w:rsidR="001C3F70" w:rsidRPr="00DF6DBE" w:rsidRDefault="001C3F70" w:rsidP="00113B96"/>
        </w:tc>
        <w:tc>
          <w:tcPr>
            <w:tcW w:w="468" w:type="dxa"/>
          </w:tcPr>
          <w:p w14:paraId="0152EA4A" w14:textId="77777777" w:rsidR="001C3F70" w:rsidRPr="00DF6DBE" w:rsidRDefault="001C3F70" w:rsidP="00113B96"/>
        </w:tc>
      </w:tr>
      <w:tr w:rsidR="00DF6DBE" w:rsidRPr="00DF6DBE" w14:paraId="41DE3BD9" w14:textId="77777777" w:rsidTr="00BC2A57">
        <w:trPr>
          <w:jc w:val="center"/>
        </w:trPr>
        <w:tc>
          <w:tcPr>
            <w:tcW w:w="4928" w:type="dxa"/>
          </w:tcPr>
          <w:p w14:paraId="4EE4D622" w14:textId="77777777" w:rsidR="001C3F70" w:rsidRPr="00E94FAF" w:rsidRDefault="001C3F7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4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 w:rsidR="00765FFF" w:rsidRPr="00E94FAF">
              <w:rPr>
                <w:rFonts w:ascii="標楷體" w:eastAsia="標楷體" w:hAnsi="標楷體" w:hint="eastAsia"/>
                <w:color w:val="000000" w:themeColor="text1"/>
              </w:rPr>
              <w:t>相關專業人員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之建議融入個別化教育計畫。</w:t>
            </w:r>
          </w:p>
        </w:tc>
        <w:tc>
          <w:tcPr>
            <w:tcW w:w="5415" w:type="dxa"/>
            <w:vMerge/>
          </w:tcPr>
          <w:p w14:paraId="3BF7B2D0" w14:textId="77777777" w:rsidR="001C3F70" w:rsidRPr="00E94FAF" w:rsidRDefault="001C3F70" w:rsidP="00113B9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7" w:type="dxa"/>
          </w:tcPr>
          <w:p w14:paraId="2893B4F3" w14:textId="77777777" w:rsidR="001C3F70" w:rsidRPr="00DF6DBE" w:rsidRDefault="001C3F70" w:rsidP="00113B96"/>
        </w:tc>
        <w:tc>
          <w:tcPr>
            <w:tcW w:w="468" w:type="dxa"/>
          </w:tcPr>
          <w:p w14:paraId="45918A85" w14:textId="77777777" w:rsidR="001C3F70" w:rsidRPr="00DF6DBE" w:rsidRDefault="001C3F70" w:rsidP="00113B96"/>
        </w:tc>
        <w:tc>
          <w:tcPr>
            <w:tcW w:w="468" w:type="dxa"/>
          </w:tcPr>
          <w:p w14:paraId="7B7BEBA7" w14:textId="77777777" w:rsidR="001C3F70" w:rsidRPr="00DF6DBE" w:rsidRDefault="001C3F70" w:rsidP="00113B96"/>
        </w:tc>
        <w:tc>
          <w:tcPr>
            <w:tcW w:w="468" w:type="dxa"/>
          </w:tcPr>
          <w:p w14:paraId="5C0C4F9D" w14:textId="77777777" w:rsidR="001C3F70" w:rsidRPr="00DF6DBE" w:rsidRDefault="001C3F70" w:rsidP="00113B96"/>
        </w:tc>
        <w:tc>
          <w:tcPr>
            <w:tcW w:w="468" w:type="dxa"/>
          </w:tcPr>
          <w:p w14:paraId="5F57343E" w14:textId="77777777" w:rsidR="001C3F70" w:rsidRPr="00DF6DBE" w:rsidRDefault="001C3F70" w:rsidP="00113B96"/>
        </w:tc>
        <w:tc>
          <w:tcPr>
            <w:tcW w:w="467" w:type="dxa"/>
          </w:tcPr>
          <w:p w14:paraId="2F7C122E" w14:textId="77777777" w:rsidR="001C3F70" w:rsidRPr="00DF6DBE" w:rsidRDefault="001C3F70" w:rsidP="00113B96"/>
        </w:tc>
        <w:tc>
          <w:tcPr>
            <w:tcW w:w="468" w:type="dxa"/>
          </w:tcPr>
          <w:p w14:paraId="45D23884" w14:textId="77777777" w:rsidR="001C3F70" w:rsidRPr="00DF6DBE" w:rsidRDefault="001C3F70" w:rsidP="00113B96"/>
        </w:tc>
        <w:tc>
          <w:tcPr>
            <w:tcW w:w="468" w:type="dxa"/>
          </w:tcPr>
          <w:p w14:paraId="2CCEF692" w14:textId="77777777" w:rsidR="001C3F70" w:rsidRPr="00DF6DBE" w:rsidRDefault="001C3F70" w:rsidP="00113B96"/>
        </w:tc>
        <w:tc>
          <w:tcPr>
            <w:tcW w:w="468" w:type="dxa"/>
          </w:tcPr>
          <w:p w14:paraId="1AD617FB" w14:textId="77777777" w:rsidR="001C3F70" w:rsidRPr="00DF6DBE" w:rsidRDefault="001C3F70" w:rsidP="00113B96"/>
        </w:tc>
        <w:tc>
          <w:tcPr>
            <w:tcW w:w="468" w:type="dxa"/>
          </w:tcPr>
          <w:p w14:paraId="2262C2F7" w14:textId="77777777" w:rsidR="001C3F70" w:rsidRPr="00DF6DBE" w:rsidRDefault="001C3F70" w:rsidP="00113B96"/>
        </w:tc>
      </w:tr>
      <w:tr w:rsidR="00DF6DBE" w:rsidRPr="00DF6DBE" w14:paraId="5816B56C" w14:textId="77777777" w:rsidTr="00BC2A57">
        <w:trPr>
          <w:jc w:val="center"/>
        </w:trPr>
        <w:tc>
          <w:tcPr>
            <w:tcW w:w="4928" w:type="dxa"/>
          </w:tcPr>
          <w:p w14:paraId="05AABD91" w14:textId="77777777" w:rsidR="001C3F70" w:rsidRPr="00E94FAF" w:rsidRDefault="001C3F7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5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依特殊需求幼兒現況能力及學習需求，擬定學年教育目標及學期教育目標。</w:t>
            </w:r>
          </w:p>
        </w:tc>
        <w:tc>
          <w:tcPr>
            <w:tcW w:w="5415" w:type="dxa"/>
            <w:vMerge/>
          </w:tcPr>
          <w:p w14:paraId="02370CF7" w14:textId="77777777" w:rsidR="001C3F70" w:rsidRPr="00E94FAF" w:rsidRDefault="001C3F70" w:rsidP="00113B9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7" w:type="dxa"/>
          </w:tcPr>
          <w:p w14:paraId="14F9166E" w14:textId="77777777" w:rsidR="001C3F70" w:rsidRPr="00DF6DBE" w:rsidRDefault="001C3F70" w:rsidP="00113B96"/>
        </w:tc>
        <w:tc>
          <w:tcPr>
            <w:tcW w:w="468" w:type="dxa"/>
          </w:tcPr>
          <w:p w14:paraId="32DE445E" w14:textId="77777777" w:rsidR="001C3F70" w:rsidRPr="00DF6DBE" w:rsidRDefault="001C3F70" w:rsidP="00113B96"/>
        </w:tc>
        <w:tc>
          <w:tcPr>
            <w:tcW w:w="468" w:type="dxa"/>
          </w:tcPr>
          <w:p w14:paraId="13F1A2CB" w14:textId="77777777" w:rsidR="001C3F70" w:rsidRPr="00DF6DBE" w:rsidRDefault="001C3F70" w:rsidP="00113B96"/>
        </w:tc>
        <w:tc>
          <w:tcPr>
            <w:tcW w:w="468" w:type="dxa"/>
          </w:tcPr>
          <w:p w14:paraId="37FEF4A7" w14:textId="77777777" w:rsidR="001C3F70" w:rsidRPr="00DF6DBE" w:rsidRDefault="001C3F70" w:rsidP="00113B96"/>
        </w:tc>
        <w:tc>
          <w:tcPr>
            <w:tcW w:w="468" w:type="dxa"/>
          </w:tcPr>
          <w:p w14:paraId="4AFC7944" w14:textId="77777777" w:rsidR="001C3F70" w:rsidRPr="00DF6DBE" w:rsidRDefault="001C3F70" w:rsidP="00113B96"/>
        </w:tc>
        <w:tc>
          <w:tcPr>
            <w:tcW w:w="467" w:type="dxa"/>
          </w:tcPr>
          <w:p w14:paraId="52C5144C" w14:textId="77777777" w:rsidR="001C3F70" w:rsidRPr="00DF6DBE" w:rsidRDefault="001C3F70" w:rsidP="00113B96"/>
        </w:tc>
        <w:tc>
          <w:tcPr>
            <w:tcW w:w="468" w:type="dxa"/>
          </w:tcPr>
          <w:p w14:paraId="6DA88558" w14:textId="77777777" w:rsidR="001C3F70" w:rsidRPr="00DF6DBE" w:rsidRDefault="001C3F70" w:rsidP="00113B96"/>
        </w:tc>
        <w:tc>
          <w:tcPr>
            <w:tcW w:w="468" w:type="dxa"/>
          </w:tcPr>
          <w:p w14:paraId="751063B9" w14:textId="77777777" w:rsidR="001C3F70" w:rsidRPr="00DF6DBE" w:rsidRDefault="001C3F70" w:rsidP="00113B96"/>
        </w:tc>
        <w:tc>
          <w:tcPr>
            <w:tcW w:w="468" w:type="dxa"/>
          </w:tcPr>
          <w:p w14:paraId="10CE99A2" w14:textId="77777777" w:rsidR="001C3F70" w:rsidRPr="00DF6DBE" w:rsidRDefault="001C3F70" w:rsidP="00113B96"/>
        </w:tc>
        <w:tc>
          <w:tcPr>
            <w:tcW w:w="468" w:type="dxa"/>
          </w:tcPr>
          <w:p w14:paraId="60E8A534" w14:textId="77777777" w:rsidR="001C3F70" w:rsidRPr="00DF6DBE" w:rsidRDefault="001C3F70" w:rsidP="00113B96"/>
        </w:tc>
      </w:tr>
      <w:tr w:rsidR="00DF6DBE" w:rsidRPr="00DF6DBE" w14:paraId="59139919" w14:textId="77777777" w:rsidTr="00BC2A57">
        <w:trPr>
          <w:jc w:val="center"/>
        </w:trPr>
        <w:tc>
          <w:tcPr>
            <w:tcW w:w="4928" w:type="dxa"/>
          </w:tcPr>
          <w:p w14:paraId="7A3AE1E6" w14:textId="2D59F6D7" w:rsidR="001C3F70" w:rsidRPr="00E94FAF" w:rsidRDefault="001C3F7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6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協助教保</w:t>
            </w:r>
            <w:r w:rsidR="00DC7D72" w:rsidRPr="00E94FAF">
              <w:rPr>
                <w:rFonts w:ascii="標楷體" w:eastAsia="標楷體" w:hAnsi="標楷體" w:hint="eastAsia"/>
                <w:color w:val="000000" w:themeColor="text1"/>
              </w:rPr>
              <w:t>服務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人員定期評量個別化教育計畫。</w:t>
            </w:r>
          </w:p>
        </w:tc>
        <w:tc>
          <w:tcPr>
            <w:tcW w:w="5415" w:type="dxa"/>
            <w:vMerge/>
          </w:tcPr>
          <w:p w14:paraId="3FF92373" w14:textId="77777777" w:rsidR="001C3F70" w:rsidRPr="00E94FAF" w:rsidRDefault="001C3F70" w:rsidP="00113B9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7" w:type="dxa"/>
          </w:tcPr>
          <w:p w14:paraId="53D1C606" w14:textId="77777777" w:rsidR="001C3F70" w:rsidRPr="00DF6DBE" w:rsidRDefault="001C3F70" w:rsidP="00113B96"/>
        </w:tc>
        <w:tc>
          <w:tcPr>
            <w:tcW w:w="468" w:type="dxa"/>
          </w:tcPr>
          <w:p w14:paraId="31A6A674" w14:textId="77777777" w:rsidR="001C3F70" w:rsidRPr="00DF6DBE" w:rsidRDefault="001C3F70" w:rsidP="00113B96"/>
        </w:tc>
        <w:tc>
          <w:tcPr>
            <w:tcW w:w="468" w:type="dxa"/>
          </w:tcPr>
          <w:p w14:paraId="614C748C" w14:textId="77777777" w:rsidR="001C3F70" w:rsidRPr="00DF6DBE" w:rsidRDefault="001C3F70" w:rsidP="00113B96"/>
        </w:tc>
        <w:tc>
          <w:tcPr>
            <w:tcW w:w="468" w:type="dxa"/>
          </w:tcPr>
          <w:p w14:paraId="4D2018D8" w14:textId="77777777" w:rsidR="001C3F70" w:rsidRPr="00DF6DBE" w:rsidRDefault="001C3F70" w:rsidP="00113B96"/>
        </w:tc>
        <w:tc>
          <w:tcPr>
            <w:tcW w:w="468" w:type="dxa"/>
          </w:tcPr>
          <w:p w14:paraId="6365E537" w14:textId="77777777" w:rsidR="001C3F70" w:rsidRPr="00DF6DBE" w:rsidRDefault="001C3F70" w:rsidP="00113B96"/>
        </w:tc>
        <w:tc>
          <w:tcPr>
            <w:tcW w:w="467" w:type="dxa"/>
          </w:tcPr>
          <w:p w14:paraId="57176B83" w14:textId="77777777" w:rsidR="001C3F70" w:rsidRPr="00DF6DBE" w:rsidRDefault="001C3F70" w:rsidP="00113B96"/>
        </w:tc>
        <w:tc>
          <w:tcPr>
            <w:tcW w:w="468" w:type="dxa"/>
          </w:tcPr>
          <w:p w14:paraId="38845615" w14:textId="77777777" w:rsidR="001C3F70" w:rsidRPr="00DF6DBE" w:rsidRDefault="001C3F70" w:rsidP="00113B96"/>
        </w:tc>
        <w:tc>
          <w:tcPr>
            <w:tcW w:w="468" w:type="dxa"/>
          </w:tcPr>
          <w:p w14:paraId="47E74722" w14:textId="77777777" w:rsidR="001C3F70" w:rsidRPr="00DF6DBE" w:rsidRDefault="001C3F70" w:rsidP="00113B96"/>
        </w:tc>
        <w:tc>
          <w:tcPr>
            <w:tcW w:w="468" w:type="dxa"/>
          </w:tcPr>
          <w:p w14:paraId="0EA0C596" w14:textId="77777777" w:rsidR="001C3F70" w:rsidRPr="00DF6DBE" w:rsidRDefault="001C3F70" w:rsidP="00113B96"/>
        </w:tc>
        <w:tc>
          <w:tcPr>
            <w:tcW w:w="468" w:type="dxa"/>
          </w:tcPr>
          <w:p w14:paraId="48C8C3FD" w14:textId="77777777" w:rsidR="001C3F70" w:rsidRPr="00DF6DBE" w:rsidRDefault="001C3F70" w:rsidP="00113B96"/>
        </w:tc>
      </w:tr>
      <w:tr w:rsidR="00DF6DBE" w:rsidRPr="00DF6DBE" w14:paraId="42E04F90" w14:textId="77777777" w:rsidTr="00BC2A57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5FE54C44" w14:textId="77777777" w:rsidR="001C3F70" w:rsidRPr="00E94FAF" w:rsidRDefault="001C3F70" w:rsidP="00113B96">
            <w:pPr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7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每學期至少檢討一次。</w:t>
            </w:r>
          </w:p>
        </w:tc>
        <w:tc>
          <w:tcPr>
            <w:tcW w:w="5415" w:type="dxa"/>
            <w:vMerge/>
            <w:tcBorders>
              <w:bottom w:val="single" w:sz="4" w:space="0" w:color="auto"/>
            </w:tcBorders>
          </w:tcPr>
          <w:p w14:paraId="7AABB407" w14:textId="77777777" w:rsidR="001C3F70" w:rsidRPr="00E94FAF" w:rsidRDefault="001C3F70" w:rsidP="00113B9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8265CE4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62C6637A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6FE3388D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7AFD7560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688CE353" w14:textId="77777777" w:rsidR="001C3F70" w:rsidRPr="00DF6DBE" w:rsidRDefault="001C3F70" w:rsidP="00113B96"/>
        </w:tc>
        <w:tc>
          <w:tcPr>
            <w:tcW w:w="467" w:type="dxa"/>
            <w:tcBorders>
              <w:bottom w:val="single" w:sz="4" w:space="0" w:color="auto"/>
            </w:tcBorders>
          </w:tcPr>
          <w:p w14:paraId="7FF9E64D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3105218B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2CE497DB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58A2758A" w14:textId="77777777" w:rsidR="001C3F70" w:rsidRPr="00DF6DBE" w:rsidRDefault="001C3F70" w:rsidP="00113B96"/>
        </w:tc>
        <w:tc>
          <w:tcPr>
            <w:tcW w:w="468" w:type="dxa"/>
            <w:tcBorders>
              <w:bottom w:val="single" w:sz="4" w:space="0" w:color="auto"/>
            </w:tcBorders>
          </w:tcPr>
          <w:p w14:paraId="6B8405D3" w14:textId="77777777" w:rsidR="001C3F70" w:rsidRPr="00DF6DBE" w:rsidRDefault="001C3F70" w:rsidP="00113B96"/>
        </w:tc>
      </w:tr>
      <w:tr w:rsidR="00DF6DBE" w:rsidRPr="00DF6DBE" w14:paraId="63F87B7C" w14:textId="77777777" w:rsidTr="00BF64AB">
        <w:trPr>
          <w:trHeight w:val="675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32590DF9" w14:textId="77777777" w:rsidR="00AD165C" w:rsidRPr="00E94FAF" w:rsidRDefault="00BF64AB" w:rsidP="00AD165C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E94FAF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評鑑委員意見評述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1D79C7F3" w14:textId="77777777" w:rsidR="00AD165C" w:rsidRPr="00DF6DBE" w:rsidRDefault="00BF64AB" w:rsidP="00BF64A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DF6DBE" w:rsidRPr="00DF6DBE" w14:paraId="2EBD9994" w14:textId="77777777" w:rsidTr="00BF64AB">
        <w:trPr>
          <w:trHeight w:val="1062"/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4EA62574" w14:textId="77777777" w:rsidR="00BF64AB" w:rsidRPr="00DF6DBE" w:rsidRDefault="00BF64AB" w:rsidP="00AD165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56F7B213" w14:textId="77777777" w:rsidR="00BC2A57" w:rsidRPr="00DF6DBE" w:rsidRDefault="00BC2A57" w:rsidP="00AD165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7777620F" w14:textId="77777777" w:rsidR="00BC2A57" w:rsidRPr="00DF6DBE" w:rsidRDefault="00BC2A57" w:rsidP="00AD165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shd w:val="clear" w:color="auto" w:fill="auto"/>
          </w:tcPr>
          <w:p w14:paraId="39F9CD84" w14:textId="77777777" w:rsidR="00BF64AB" w:rsidRPr="00DF6DBE" w:rsidRDefault="00BF64AB" w:rsidP="00BF64A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</w:t>
            </w:r>
          </w:p>
          <w:p w14:paraId="3F4E025E" w14:textId="77777777" w:rsidR="00BF64AB" w:rsidRPr="00DF6DBE" w:rsidRDefault="00BF64AB" w:rsidP="00BF64A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3AB99CE8" w14:textId="77777777" w:rsidR="00113B96" w:rsidRPr="00DF6DBE" w:rsidRDefault="001C3F70">
      <w:pPr>
        <w:rPr>
          <w:rFonts w:ascii="標楷體" w:eastAsia="標楷體" w:hAnsi="標楷體"/>
          <w:szCs w:val="24"/>
        </w:rPr>
      </w:pPr>
      <w:r w:rsidRPr="00DF6DBE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7DC53776" w14:textId="77777777" w:rsidR="00BF64AB" w:rsidRPr="00DF6DBE" w:rsidRDefault="001C3F70" w:rsidP="00BC2A57">
      <w:pPr>
        <w:rPr>
          <w:rFonts w:ascii="標楷體" w:eastAsia="標楷體" w:hAnsi="標楷體"/>
          <w:szCs w:val="24"/>
        </w:rPr>
      </w:pPr>
      <w:r w:rsidRPr="00DF6DBE">
        <w:rPr>
          <w:rFonts w:ascii="標楷體" w:eastAsia="標楷體" w:hAnsi="標楷體" w:hint="eastAsia"/>
          <w:szCs w:val="24"/>
        </w:rPr>
        <w:t xml:space="preserve">      2、</w:t>
      </w:r>
      <w:r w:rsidR="00BF64AB" w:rsidRPr="00DF6DBE">
        <w:rPr>
          <w:rFonts w:ascii="標楷體" w:eastAsia="標楷體" w:hAnsi="標楷體" w:hint="eastAsia"/>
          <w:szCs w:val="24"/>
          <w:shd w:val="pct15" w:color="auto" w:fill="FFFFFF"/>
        </w:rPr>
        <w:t>評分指標7項中，</w:t>
      </w:r>
      <w:r w:rsidR="0091313D" w:rsidRPr="00DF6DBE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BF64AB" w:rsidRPr="00DF6DBE">
        <w:rPr>
          <w:rFonts w:ascii="標楷體" w:eastAsia="標楷體" w:hAnsi="標楷體" w:hint="eastAsia"/>
          <w:szCs w:val="24"/>
          <w:shd w:val="pct15" w:color="auto" w:fill="FFFFFF"/>
        </w:rPr>
        <w:t>5項達「3」(含)以上，</w:t>
      </w:r>
      <w:r w:rsidR="00AD165C" w:rsidRPr="00DF6DBE">
        <w:rPr>
          <w:rFonts w:ascii="標楷體" w:eastAsia="標楷體" w:hAnsi="標楷體" w:hint="eastAsia"/>
          <w:szCs w:val="24"/>
          <w:shd w:val="pct15" w:color="auto" w:fill="FFFFFF"/>
        </w:rPr>
        <w:t>此向度即為「通過」。</w:t>
      </w:r>
    </w:p>
    <w:p w14:paraId="11ED9924" w14:textId="77777777" w:rsidR="00AD165C" w:rsidRPr="00DF6DBE" w:rsidRDefault="00AD165C"/>
    <w:tbl>
      <w:tblPr>
        <w:tblStyle w:val="a9"/>
        <w:tblpPr w:leftFromText="180" w:rightFromText="180" w:vertAnchor="text" w:horzAnchor="margin" w:tblpXSpec="center" w:tblpY="155"/>
        <w:tblW w:w="15310" w:type="dxa"/>
        <w:jc w:val="center"/>
        <w:tblLook w:val="04A0" w:firstRow="1" w:lastRow="0" w:firstColumn="1" w:lastColumn="0" w:noHBand="0" w:noVBand="1"/>
      </w:tblPr>
      <w:tblGrid>
        <w:gridCol w:w="4957"/>
        <w:gridCol w:w="397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DF6DBE" w:rsidRPr="00DF6DBE" w14:paraId="4345C396" w14:textId="77777777" w:rsidTr="00210577">
        <w:trPr>
          <w:trHeight w:val="563"/>
          <w:jc w:val="center"/>
        </w:trPr>
        <w:tc>
          <w:tcPr>
            <w:tcW w:w="15310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318A383" w14:textId="77777777" w:rsidR="001C3F70" w:rsidRPr="00DF6DBE" w:rsidRDefault="001C3F70" w:rsidP="00C304A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向度</w:t>
            </w:r>
            <w:r w:rsidR="00C304A3"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304A3"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課程調整與教學</w:t>
            </w:r>
          </w:p>
        </w:tc>
      </w:tr>
      <w:tr w:rsidR="00DF6DBE" w:rsidRPr="00DF6DBE" w14:paraId="4C28C66A" w14:textId="77777777" w:rsidTr="00210577">
        <w:trPr>
          <w:jc w:val="center"/>
        </w:trPr>
        <w:tc>
          <w:tcPr>
            <w:tcW w:w="4957" w:type="dxa"/>
            <w:vMerge w:val="restart"/>
            <w:shd w:val="pct15" w:color="auto" w:fill="auto"/>
            <w:vAlign w:val="center"/>
          </w:tcPr>
          <w:p w14:paraId="666D3A04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974" w:type="dxa"/>
            <w:vMerge w:val="restart"/>
            <w:shd w:val="pct15" w:color="auto" w:fill="auto"/>
            <w:vAlign w:val="center"/>
          </w:tcPr>
          <w:p w14:paraId="07579435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45DD662F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C304A3"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 w:rsidR="00C304A3"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C304A3"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59A5E400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委</w:t>
            </w:r>
            <w:r w:rsidR="00C304A3"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 w:rsidR="00C304A3"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574E" w:rsidRPr="00DF6DB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r w:rsidR="00C304A3"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</w:tc>
      </w:tr>
      <w:tr w:rsidR="00DF6DBE" w:rsidRPr="00DF6DBE" w14:paraId="1598C7C1" w14:textId="77777777" w:rsidTr="00210577">
        <w:trPr>
          <w:jc w:val="center"/>
        </w:trPr>
        <w:tc>
          <w:tcPr>
            <w:tcW w:w="4957" w:type="dxa"/>
            <w:vMerge/>
            <w:shd w:val="pct15" w:color="auto" w:fill="auto"/>
            <w:vAlign w:val="center"/>
          </w:tcPr>
          <w:p w14:paraId="5350B85C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vMerge/>
            <w:shd w:val="pct15" w:color="auto" w:fill="auto"/>
            <w:vAlign w:val="center"/>
          </w:tcPr>
          <w:p w14:paraId="5ABD71D2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30C45B4F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77EFAD41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0D6825C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053E50F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D871790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29FC21C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5E68962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8314CF1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661994F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9434AC9" w14:textId="77777777" w:rsidR="001C3F70" w:rsidRPr="00DF6DBE" w:rsidRDefault="001C3F70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F6DBE" w:rsidRPr="00DF6DBE" w14:paraId="53438161" w14:textId="77777777" w:rsidTr="00210577">
        <w:trPr>
          <w:jc w:val="center"/>
        </w:trPr>
        <w:tc>
          <w:tcPr>
            <w:tcW w:w="4957" w:type="dxa"/>
          </w:tcPr>
          <w:p w14:paraId="2133FC93" w14:textId="47DDB836" w:rsidR="00C304A3" w:rsidRPr="00E94FAF" w:rsidRDefault="00C304A3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1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依特殊需求幼兒之特性與需求</w:t>
            </w:r>
            <w:r w:rsidR="009B5ACF" w:rsidRPr="00E94FA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6170E2" w:rsidRPr="00E94FAF">
              <w:rPr>
                <w:rFonts w:ascii="標楷體" w:eastAsia="標楷體" w:hAnsi="標楷體" w:hint="eastAsia"/>
                <w:color w:val="000000" w:themeColor="text1"/>
              </w:rPr>
              <w:t>支持</w:t>
            </w:r>
            <w:r w:rsidR="009B5ACF" w:rsidRPr="00E94FAF">
              <w:rPr>
                <w:rFonts w:ascii="標楷體" w:eastAsia="標楷體" w:hAnsi="標楷體" w:hint="eastAsia"/>
                <w:color w:val="000000" w:themeColor="text1"/>
              </w:rPr>
              <w:t>教保服務人員</w:t>
            </w:r>
            <w:r w:rsidR="006170E2" w:rsidRPr="00E94FAF"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學習內容﹑教材調整。</w:t>
            </w:r>
          </w:p>
        </w:tc>
        <w:tc>
          <w:tcPr>
            <w:tcW w:w="3974" w:type="dxa"/>
            <w:vMerge w:val="restart"/>
          </w:tcPr>
          <w:p w14:paraId="626D557D" w14:textId="77777777" w:rsidR="00C304A3" w:rsidRPr="00E94FAF" w:rsidRDefault="00C304A3" w:rsidP="00C304A3">
            <w:pPr>
              <w:ind w:left="307" w:hangingChars="128" w:hanging="307"/>
              <w:rPr>
                <w:rFonts w:ascii="標楷體" w:eastAsia="標楷體" w:hAnsi="Calibri" w:cs="Times New Roman"/>
                <w:color w:val="000000" w:themeColor="text1"/>
                <w:szCs w:val="24"/>
              </w:rPr>
            </w:pPr>
            <w:r w:rsidRPr="00E94FAF">
              <w:rPr>
                <w:rFonts w:ascii="標楷體" w:eastAsia="標楷體" w:hAnsi="Calibri" w:cs="Times New Roman" w:hint="eastAsia"/>
                <w:color w:val="000000" w:themeColor="text1"/>
                <w:szCs w:val="24"/>
              </w:rPr>
              <w:t>＊</w:t>
            </w:r>
            <w:r w:rsidRPr="00E94FAF">
              <w:rPr>
                <w:rFonts w:ascii="標楷體" w:eastAsia="標楷體" w:hint="eastAsia"/>
                <w:color w:val="000000" w:themeColor="text1"/>
                <w:szCs w:val="24"/>
              </w:rPr>
              <w:t>巡輔教師(與教保人員)</w:t>
            </w:r>
            <w:r w:rsidRPr="00E94FAF">
              <w:rPr>
                <w:rFonts w:ascii="標楷體" w:eastAsia="標楷體" w:hAnsi="Calibri" w:cs="Times New Roman" w:hint="eastAsia"/>
                <w:color w:val="000000" w:themeColor="text1"/>
                <w:szCs w:val="24"/>
              </w:rPr>
              <w:t>自編教材、學習單、教具、輔導紀錄等。</w:t>
            </w:r>
          </w:p>
          <w:p w14:paraId="17757E32" w14:textId="2C2F2BFC" w:rsidR="00C304A3" w:rsidRPr="00E94FAF" w:rsidRDefault="00C304A3" w:rsidP="00C304A3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E94FAF">
              <w:rPr>
                <w:rFonts w:ascii="標楷體" w:eastAsia="標楷體" w:hAnsi="Calibri" w:hint="eastAsia"/>
                <w:color w:val="000000" w:themeColor="text1"/>
              </w:rPr>
              <w:t>說明：可</w:t>
            </w:r>
            <w:r w:rsidRPr="00E94FAF">
              <w:rPr>
                <w:rFonts w:ascii="標楷體" w:eastAsia="標楷體" w:hAnsi="標楷體" w:hint="eastAsia"/>
                <w:bCs/>
                <w:color w:val="000000" w:themeColor="text1"/>
              </w:rPr>
              <w:t>參考融合教育課程調整策略、活動本</w:t>
            </w:r>
            <w:r w:rsidR="00B70203" w:rsidRPr="00E94FAF">
              <w:rPr>
                <w:rFonts w:ascii="標楷體" w:eastAsia="標楷體" w:hAnsi="標楷體" w:hint="eastAsia"/>
                <w:bCs/>
                <w:color w:val="000000" w:themeColor="text1"/>
              </w:rPr>
              <w:t>位</w:t>
            </w:r>
            <w:r w:rsidRPr="00E94FAF">
              <w:rPr>
                <w:rFonts w:ascii="標楷體" w:eastAsia="標楷體" w:hAnsi="標楷體" w:hint="eastAsia"/>
                <w:bCs/>
                <w:color w:val="000000" w:themeColor="text1"/>
              </w:rPr>
              <w:t>教學策略做課程調整。</w:t>
            </w:r>
          </w:p>
        </w:tc>
        <w:tc>
          <w:tcPr>
            <w:tcW w:w="637" w:type="dxa"/>
          </w:tcPr>
          <w:p w14:paraId="1176F937" w14:textId="77777777" w:rsidR="00C304A3" w:rsidRPr="00DF6DBE" w:rsidRDefault="00C304A3" w:rsidP="008E0EC1"/>
        </w:tc>
        <w:tc>
          <w:tcPr>
            <w:tcW w:w="638" w:type="dxa"/>
          </w:tcPr>
          <w:p w14:paraId="1C437D89" w14:textId="77777777" w:rsidR="00C304A3" w:rsidRPr="00DF6DBE" w:rsidRDefault="00C304A3" w:rsidP="008E0EC1"/>
        </w:tc>
        <w:tc>
          <w:tcPr>
            <w:tcW w:w="638" w:type="dxa"/>
          </w:tcPr>
          <w:p w14:paraId="6433C057" w14:textId="77777777" w:rsidR="00C304A3" w:rsidRPr="00DF6DBE" w:rsidRDefault="00C304A3" w:rsidP="008E0EC1"/>
        </w:tc>
        <w:tc>
          <w:tcPr>
            <w:tcW w:w="638" w:type="dxa"/>
          </w:tcPr>
          <w:p w14:paraId="3066C610" w14:textId="77777777" w:rsidR="00C304A3" w:rsidRPr="00DF6DBE" w:rsidRDefault="00C304A3" w:rsidP="008E0EC1"/>
        </w:tc>
        <w:tc>
          <w:tcPr>
            <w:tcW w:w="638" w:type="dxa"/>
          </w:tcPr>
          <w:p w14:paraId="71C92256" w14:textId="77777777" w:rsidR="00C304A3" w:rsidRPr="00DF6DBE" w:rsidRDefault="00C304A3" w:rsidP="008E0EC1"/>
        </w:tc>
        <w:tc>
          <w:tcPr>
            <w:tcW w:w="638" w:type="dxa"/>
          </w:tcPr>
          <w:p w14:paraId="4C3724DE" w14:textId="77777777" w:rsidR="00C304A3" w:rsidRPr="00DF6DBE" w:rsidRDefault="00C304A3" w:rsidP="008E0EC1"/>
        </w:tc>
        <w:tc>
          <w:tcPr>
            <w:tcW w:w="638" w:type="dxa"/>
          </w:tcPr>
          <w:p w14:paraId="7A8E3A94" w14:textId="77777777" w:rsidR="00C304A3" w:rsidRPr="00DF6DBE" w:rsidRDefault="00C304A3" w:rsidP="008E0EC1"/>
        </w:tc>
        <w:tc>
          <w:tcPr>
            <w:tcW w:w="638" w:type="dxa"/>
          </w:tcPr>
          <w:p w14:paraId="3D6A291E" w14:textId="77777777" w:rsidR="00C304A3" w:rsidRPr="00DF6DBE" w:rsidRDefault="00C304A3" w:rsidP="008E0EC1"/>
        </w:tc>
        <w:tc>
          <w:tcPr>
            <w:tcW w:w="638" w:type="dxa"/>
          </w:tcPr>
          <w:p w14:paraId="2CB8265D" w14:textId="77777777" w:rsidR="00C304A3" w:rsidRPr="00DF6DBE" w:rsidRDefault="00C304A3" w:rsidP="008E0EC1"/>
        </w:tc>
        <w:tc>
          <w:tcPr>
            <w:tcW w:w="638" w:type="dxa"/>
          </w:tcPr>
          <w:p w14:paraId="2FA475AF" w14:textId="77777777" w:rsidR="00C304A3" w:rsidRPr="00DF6DBE" w:rsidRDefault="00C304A3" w:rsidP="008E0EC1"/>
        </w:tc>
      </w:tr>
      <w:tr w:rsidR="00DF6DBE" w:rsidRPr="00DF6DBE" w14:paraId="1E879FE3" w14:textId="77777777" w:rsidTr="00210577">
        <w:trPr>
          <w:jc w:val="center"/>
        </w:trPr>
        <w:tc>
          <w:tcPr>
            <w:tcW w:w="4957" w:type="dxa"/>
          </w:tcPr>
          <w:p w14:paraId="5FC75907" w14:textId="35B8B47C" w:rsidR="00C304A3" w:rsidRPr="00E94FAF" w:rsidRDefault="00C304A3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2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依特殊需求幼兒之特性與需求</w:t>
            </w:r>
            <w:r w:rsidR="006170E2" w:rsidRPr="00E94FAF">
              <w:rPr>
                <w:rFonts w:ascii="標楷體" w:eastAsia="標楷體" w:hAnsi="標楷體" w:hint="eastAsia"/>
                <w:color w:val="000000" w:themeColor="text1"/>
              </w:rPr>
              <w:t>，支持教保服務人員進行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學習歷程調整。</w:t>
            </w:r>
          </w:p>
        </w:tc>
        <w:tc>
          <w:tcPr>
            <w:tcW w:w="3974" w:type="dxa"/>
            <w:vMerge/>
          </w:tcPr>
          <w:p w14:paraId="7DAF45DE" w14:textId="77777777" w:rsidR="00C304A3" w:rsidRPr="00E94FAF" w:rsidRDefault="00C304A3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7" w:type="dxa"/>
          </w:tcPr>
          <w:p w14:paraId="48185E2B" w14:textId="77777777" w:rsidR="00C304A3" w:rsidRPr="00DF6DBE" w:rsidRDefault="00C304A3" w:rsidP="008E0EC1"/>
        </w:tc>
        <w:tc>
          <w:tcPr>
            <w:tcW w:w="638" w:type="dxa"/>
          </w:tcPr>
          <w:p w14:paraId="69E16FA9" w14:textId="77777777" w:rsidR="00C304A3" w:rsidRPr="00DF6DBE" w:rsidRDefault="00C304A3" w:rsidP="008E0EC1"/>
        </w:tc>
        <w:tc>
          <w:tcPr>
            <w:tcW w:w="638" w:type="dxa"/>
          </w:tcPr>
          <w:p w14:paraId="088590A6" w14:textId="77777777" w:rsidR="00C304A3" w:rsidRPr="00DF6DBE" w:rsidRDefault="00C304A3" w:rsidP="008E0EC1"/>
        </w:tc>
        <w:tc>
          <w:tcPr>
            <w:tcW w:w="638" w:type="dxa"/>
          </w:tcPr>
          <w:p w14:paraId="070AD326" w14:textId="77777777" w:rsidR="00C304A3" w:rsidRPr="00DF6DBE" w:rsidRDefault="00C304A3" w:rsidP="008E0EC1"/>
        </w:tc>
        <w:tc>
          <w:tcPr>
            <w:tcW w:w="638" w:type="dxa"/>
          </w:tcPr>
          <w:p w14:paraId="45531E0A" w14:textId="77777777" w:rsidR="00C304A3" w:rsidRPr="00DF6DBE" w:rsidRDefault="00C304A3" w:rsidP="008E0EC1"/>
        </w:tc>
        <w:tc>
          <w:tcPr>
            <w:tcW w:w="638" w:type="dxa"/>
          </w:tcPr>
          <w:p w14:paraId="20B4392E" w14:textId="77777777" w:rsidR="00C304A3" w:rsidRPr="00DF6DBE" w:rsidRDefault="00C304A3" w:rsidP="008E0EC1"/>
        </w:tc>
        <w:tc>
          <w:tcPr>
            <w:tcW w:w="638" w:type="dxa"/>
          </w:tcPr>
          <w:p w14:paraId="3D02617E" w14:textId="77777777" w:rsidR="00C304A3" w:rsidRPr="00DF6DBE" w:rsidRDefault="00C304A3" w:rsidP="008E0EC1"/>
        </w:tc>
        <w:tc>
          <w:tcPr>
            <w:tcW w:w="638" w:type="dxa"/>
          </w:tcPr>
          <w:p w14:paraId="1F62F910" w14:textId="77777777" w:rsidR="00C304A3" w:rsidRPr="00DF6DBE" w:rsidRDefault="00C304A3" w:rsidP="008E0EC1"/>
        </w:tc>
        <w:tc>
          <w:tcPr>
            <w:tcW w:w="638" w:type="dxa"/>
          </w:tcPr>
          <w:p w14:paraId="32F9AFEF" w14:textId="77777777" w:rsidR="00C304A3" w:rsidRPr="00DF6DBE" w:rsidRDefault="00C304A3" w:rsidP="008E0EC1"/>
        </w:tc>
        <w:tc>
          <w:tcPr>
            <w:tcW w:w="638" w:type="dxa"/>
          </w:tcPr>
          <w:p w14:paraId="2FDF247D" w14:textId="77777777" w:rsidR="00C304A3" w:rsidRPr="00DF6DBE" w:rsidRDefault="00C304A3" w:rsidP="008E0EC1"/>
        </w:tc>
      </w:tr>
      <w:tr w:rsidR="00DF6DBE" w:rsidRPr="00DF6DBE" w14:paraId="76A7FF73" w14:textId="77777777" w:rsidTr="00210577">
        <w:trPr>
          <w:jc w:val="center"/>
        </w:trPr>
        <w:tc>
          <w:tcPr>
            <w:tcW w:w="4957" w:type="dxa"/>
          </w:tcPr>
          <w:p w14:paraId="540D7E16" w14:textId="09F0CE9E" w:rsidR="00C304A3" w:rsidRPr="00E94FAF" w:rsidRDefault="00C304A3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3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依特殊需求幼兒之特性與需求</w:t>
            </w:r>
            <w:r w:rsidR="006170E2" w:rsidRPr="00E94FAF">
              <w:rPr>
                <w:rFonts w:ascii="標楷體" w:eastAsia="標楷體" w:hAnsi="標楷體" w:hint="eastAsia"/>
                <w:color w:val="000000" w:themeColor="text1"/>
              </w:rPr>
              <w:t>，支持教保服務人員進行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學習環境調整。</w:t>
            </w:r>
          </w:p>
        </w:tc>
        <w:tc>
          <w:tcPr>
            <w:tcW w:w="3974" w:type="dxa"/>
            <w:vMerge/>
          </w:tcPr>
          <w:p w14:paraId="24AAFBCB" w14:textId="77777777" w:rsidR="00C304A3" w:rsidRPr="00E94FAF" w:rsidRDefault="00C304A3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7" w:type="dxa"/>
          </w:tcPr>
          <w:p w14:paraId="4E8A6081" w14:textId="77777777" w:rsidR="00C304A3" w:rsidRPr="00DF6DBE" w:rsidRDefault="00C304A3" w:rsidP="008E0EC1"/>
        </w:tc>
        <w:tc>
          <w:tcPr>
            <w:tcW w:w="638" w:type="dxa"/>
          </w:tcPr>
          <w:p w14:paraId="2DA512D3" w14:textId="77777777" w:rsidR="00C304A3" w:rsidRPr="00DF6DBE" w:rsidRDefault="00C304A3" w:rsidP="008E0EC1"/>
        </w:tc>
        <w:tc>
          <w:tcPr>
            <w:tcW w:w="638" w:type="dxa"/>
          </w:tcPr>
          <w:p w14:paraId="30CFF9F3" w14:textId="77777777" w:rsidR="00C304A3" w:rsidRPr="00DF6DBE" w:rsidRDefault="00C304A3" w:rsidP="008E0EC1"/>
        </w:tc>
        <w:tc>
          <w:tcPr>
            <w:tcW w:w="638" w:type="dxa"/>
          </w:tcPr>
          <w:p w14:paraId="35B4BC30" w14:textId="77777777" w:rsidR="00C304A3" w:rsidRPr="00DF6DBE" w:rsidRDefault="00C304A3" w:rsidP="008E0EC1"/>
        </w:tc>
        <w:tc>
          <w:tcPr>
            <w:tcW w:w="638" w:type="dxa"/>
          </w:tcPr>
          <w:p w14:paraId="71A46044" w14:textId="77777777" w:rsidR="00C304A3" w:rsidRPr="00DF6DBE" w:rsidRDefault="00C304A3" w:rsidP="008E0EC1"/>
        </w:tc>
        <w:tc>
          <w:tcPr>
            <w:tcW w:w="638" w:type="dxa"/>
          </w:tcPr>
          <w:p w14:paraId="4A0E00F2" w14:textId="77777777" w:rsidR="00C304A3" w:rsidRPr="00DF6DBE" w:rsidRDefault="00C304A3" w:rsidP="008E0EC1"/>
        </w:tc>
        <w:tc>
          <w:tcPr>
            <w:tcW w:w="638" w:type="dxa"/>
          </w:tcPr>
          <w:p w14:paraId="164721A7" w14:textId="77777777" w:rsidR="00C304A3" w:rsidRPr="00DF6DBE" w:rsidRDefault="00C304A3" w:rsidP="008E0EC1"/>
        </w:tc>
        <w:tc>
          <w:tcPr>
            <w:tcW w:w="638" w:type="dxa"/>
          </w:tcPr>
          <w:p w14:paraId="41E2C00F" w14:textId="77777777" w:rsidR="00C304A3" w:rsidRPr="00DF6DBE" w:rsidRDefault="00C304A3" w:rsidP="008E0EC1"/>
        </w:tc>
        <w:tc>
          <w:tcPr>
            <w:tcW w:w="638" w:type="dxa"/>
          </w:tcPr>
          <w:p w14:paraId="32EEE8B9" w14:textId="77777777" w:rsidR="00C304A3" w:rsidRPr="00DF6DBE" w:rsidRDefault="00C304A3" w:rsidP="008E0EC1"/>
        </w:tc>
        <w:tc>
          <w:tcPr>
            <w:tcW w:w="638" w:type="dxa"/>
          </w:tcPr>
          <w:p w14:paraId="1262E2EB" w14:textId="77777777" w:rsidR="00C304A3" w:rsidRPr="00DF6DBE" w:rsidRDefault="00C304A3" w:rsidP="008E0EC1"/>
        </w:tc>
      </w:tr>
      <w:tr w:rsidR="00DF6DBE" w:rsidRPr="00DF6DBE" w14:paraId="5DEF1D42" w14:textId="77777777" w:rsidTr="00210577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14:paraId="25FFD3D1" w14:textId="77777777" w:rsidR="00C304A3" w:rsidRPr="00E94FAF" w:rsidRDefault="00C304A3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4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能將個別化教育計畫學年﹑學期目標融入幼兒生活作息及學習活動中執行。</w:t>
            </w:r>
          </w:p>
        </w:tc>
        <w:tc>
          <w:tcPr>
            <w:tcW w:w="3974" w:type="dxa"/>
            <w:vMerge/>
            <w:tcBorders>
              <w:bottom w:val="single" w:sz="4" w:space="0" w:color="auto"/>
            </w:tcBorders>
          </w:tcPr>
          <w:p w14:paraId="626DC846" w14:textId="77777777" w:rsidR="00C304A3" w:rsidRPr="00E94FAF" w:rsidRDefault="00C304A3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8A90CFB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7863D412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28CB9D0B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2654750E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111B6D8F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6446C7C3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0A6A6241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2E4805FF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1C1ACBD3" w14:textId="77777777" w:rsidR="00C304A3" w:rsidRPr="00DF6DBE" w:rsidRDefault="00C304A3" w:rsidP="008E0EC1"/>
        </w:tc>
        <w:tc>
          <w:tcPr>
            <w:tcW w:w="638" w:type="dxa"/>
            <w:tcBorders>
              <w:bottom w:val="single" w:sz="4" w:space="0" w:color="auto"/>
            </w:tcBorders>
          </w:tcPr>
          <w:p w14:paraId="4B0A1C5E" w14:textId="77777777" w:rsidR="00C304A3" w:rsidRPr="00DF6DBE" w:rsidRDefault="00C304A3" w:rsidP="008E0EC1"/>
        </w:tc>
      </w:tr>
      <w:tr w:rsidR="00DF6DBE" w:rsidRPr="00DF6DBE" w14:paraId="1F4EC2FE" w14:textId="77777777" w:rsidTr="00210577">
        <w:trPr>
          <w:jc w:val="center"/>
        </w:trPr>
        <w:tc>
          <w:tcPr>
            <w:tcW w:w="8931" w:type="dxa"/>
            <w:gridSpan w:val="2"/>
            <w:shd w:val="pct15" w:color="auto" w:fill="auto"/>
          </w:tcPr>
          <w:p w14:paraId="39426862" w14:textId="77777777" w:rsidR="00C304A3" w:rsidRPr="00E94FAF" w:rsidRDefault="00314260" w:rsidP="00C304A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FAF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43AB57A9" w14:textId="77777777" w:rsidR="00C304A3" w:rsidRPr="00DF6DBE" w:rsidRDefault="00314260" w:rsidP="00314260">
            <w:pPr>
              <w:jc w:val="center"/>
            </w:pPr>
            <w:r w:rsidRPr="00DF6DB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DF6DBE" w:rsidRPr="00DF6DBE" w14:paraId="57BB0800" w14:textId="77777777" w:rsidTr="00210577">
        <w:trPr>
          <w:trHeight w:val="2891"/>
          <w:jc w:val="center"/>
        </w:trPr>
        <w:tc>
          <w:tcPr>
            <w:tcW w:w="8931" w:type="dxa"/>
            <w:gridSpan w:val="2"/>
            <w:shd w:val="clear" w:color="auto" w:fill="auto"/>
          </w:tcPr>
          <w:p w14:paraId="2B9B4086" w14:textId="77777777" w:rsidR="00314260" w:rsidRPr="00DF6DBE" w:rsidRDefault="00314260" w:rsidP="00C304A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10"/>
            <w:shd w:val="clear" w:color="auto" w:fill="auto"/>
          </w:tcPr>
          <w:p w14:paraId="7E071BA2" w14:textId="77777777" w:rsidR="00314260" w:rsidRPr="00DF6DBE" w:rsidRDefault="00314260" w:rsidP="008E0EC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71BC1693" w14:textId="77777777" w:rsidR="00314260" w:rsidRPr="00DF6DBE" w:rsidRDefault="00314260" w:rsidP="008E0EC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3D2ED8EB" w14:textId="77777777" w:rsidR="001C3F70" w:rsidRPr="00DF6DBE" w:rsidRDefault="001C3F70"/>
    <w:p w14:paraId="49447EF2" w14:textId="77777777" w:rsidR="00C304A3" w:rsidRPr="00DF6DBE" w:rsidRDefault="00C304A3" w:rsidP="00C304A3">
      <w:pPr>
        <w:rPr>
          <w:rFonts w:ascii="標楷體" w:eastAsia="標楷體" w:hAnsi="標楷體"/>
          <w:szCs w:val="24"/>
        </w:rPr>
      </w:pPr>
      <w:r w:rsidRPr="00DF6DBE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63C6E001" w14:textId="77777777" w:rsidR="001C3F70" w:rsidRPr="00DF6DBE" w:rsidRDefault="00C304A3" w:rsidP="00C304A3">
      <w:pPr>
        <w:widowControl/>
        <w:rPr>
          <w:rFonts w:ascii="標楷體" w:eastAsia="標楷體" w:hAnsi="標楷體"/>
          <w:szCs w:val="24"/>
        </w:rPr>
      </w:pPr>
      <w:r w:rsidRPr="00DF6DBE">
        <w:rPr>
          <w:rFonts w:hint="eastAsia"/>
        </w:rPr>
        <w:t xml:space="preserve">      2</w:t>
      </w:r>
      <w:r w:rsidRPr="00DF6DBE">
        <w:rPr>
          <w:rFonts w:hint="eastAsia"/>
        </w:rPr>
        <w:t>、</w:t>
      </w:r>
      <w:r w:rsidR="00314260" w:rsidRPr="00DF6DBE">
        <w:rPr>
          <w:rFonts w:ascii="標楷體" w:eastAsia="標楷體" w:hAnsi="標楷體" w:hint="eastAsia"/>
          <w:szCs w:val="24"/>
          <w:highlight w:val="lightGray"/>
        </w:rPr>
        <w:t>評分指標4項中，</w:t>
      </w:r>
      <w:r w:rsidR="0091313D" w:rsidRPr="00DF6DBE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314260" w:rsidRPr="00DF6DBE">
        <w:rPr>
          <w:rFonts w:ascii="標楷體" w:eastAsia="標楷體" w:hAnsi="標楷體" w:hint="eastAsia"/>
          <w:szCs w:val="24"/>
          <w:highlight w:val="lightGray"/>
        </w:rPr>
        <w:t>3項達「3」(含)以上，此向度即為「通過」。</w:t>
      </w:r>
    </w:p>
    <w:p w14:paraId="5F8C7B40" w14:textId="77777777" w:rsidR="00BC2A57" w:rsidRPr="00DF6DBE" w:rsidRDefault="00BC2A57" w:rsidP="00C304A3">
      <w:pPr>
        <w:widowControl/>
      </w:pPr>
    </w:p>
    <w:p w14:paraId="2B612DE1" w14:textId="77777777" w:rsidR="00651B83" w:rsidRPr="00DF6DBE" w:rsidRDefault="00651B83"/>
    <w:tbl>
      <w:tblPr>
        <w:tblStyle w:val="a9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5665"/>
        <w:gridCol w:w="4395"/>
        <w:gridCol w:w="567"/>
        <w:gridCol w:w="567"/>
        <w:gridCol w:w="425"/>
        <w:gridCol w:w="425"/>
        <w:gridCol w:w="425"/>
        <w:gridCol w:w="567"/>
        <w:gridCol w:w="426"/>
        <w:gridCol w:w="708"/>
        <w:gridCol w:w="426"/>
        <w:gridCol w:w="425"/>
      </w:tblGrid>
      <w:tr w:rsidR="00DF6DBE" w:rsidRPr="00DF6DBE" w14:paraId="408CD5D1" w14:textId="77777777" w:rsidTr="00314260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A29CC3B" w14:textId="0A760431" w:rsidR="00651B83" w:rsidRPr="00E94FAF" w:rsidRDefault="00651B83" w:rsidP="00314260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4F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向度三：特殊需求幼兒之</w:t>
            </w:r>
            <w:r w:rsidR="00330032" w:rsidRPr="00E94F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支持與</w:t>
            </w:r>
            <w:r w:rsidRPr="00E94F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</w:t>
            </w:r>
          </w:p>
        </w:tc>
      </w:tr>
      <w:tr w:rsidR="00DF6DBE" w:rsidRPr="00DF6DBE" w14:paraId="7DD99C08" w14:textId="77777777" w:rsidTr="00314260">
        <w:trPr>
          <w:jc w:val="center"/>
        </w:trPr>
        <w:tc>
          <w:tcPr>
            <w:tcW w:w="5665" w:type="dxa"/>
            <w:vMerge w:val="restart"/>
            <w:shd w:val="pct15" w:color="auto" w:fill="auto"/>
            <w:vAlign w:val="center"/>
          </w:tcPr>
          <w:p w14:paraId="75F3795B" w14:textId="77777777" w:rsidR="00651B83" w:rsidRPr="00E94FAF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評分指標</w:t>
            </w:r>
          </w:p>
        </w:tc>
        <w:tc>
          <w:tcPr>
            <w:tcW w:w="4395" w:type="dxa"/>
            <w:vMerge w:val="restart"/>
            <w:shd w:val="pct15" w:color="auto" w:fill="auto"/>
            <w:vAlign w:val="center"/>
          </w:tcPr>
          <w:p w14:paraId="18838E60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409" w:type="dxa"/>
            <w:gridSpan w:val="5"/>
            <w:shd w:val="pct15" w:color="auto" w:fill="auto"/>
            <w:vAlign w:val="center"/>
          </w:tcPr>
          <w:p w14:paraId="09F9A529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2552" w:type="dxa"/>
            <w:gridSpan w:val="5"/>
            <w:shd w:val="pct15" w:color="auto" w:fill="auto"/>
            <w:vAlign w:val="center"/>
          </w:tcPr>
          <w:p w14:paraId="4941D6C8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委 員 </w:t>
            </w:r>
            <w:r w:rsidR="0074574E" w:rsidRPr="00DF6DB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評</w:t>
            </w:r>
          </w:p>
        </w:tc>
      </w:tr>
      <w:tr w:rsidR="00DF6DBE" w:rsidRPr="00DF6DBE" w14:paraId="054AF268" w14:textId="77777777" w:rsidTr="00314260">
        <w:trPr>
          <w:jc w:val="center"/>
        </w:trPr>
        <w:tc>
          <w:tcPr>
            <w:tcW w:w="5665" w:type="dxa"/>
            <w:vMerge/>
            <w:shd w:val="pct15" w:color="auto" w:fill="auto"/>
            <w:vAlign w:val="center"/>
          </w:tcPr>
          <w:p w14:paraId="2043D5E5" w14:textId="77777777" w:rsidR="00651B83" w:rsidRPr="00E94FAF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Merge/>
            <w:shd w:val="pct15" w:color="auto" w:fill="auto"/>
            <w:vAlign w:val="center"/>
          </w:tcPr>
          <w:p w14:paraId="657176C0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pct15" w:color="auto" w:fill="auto"/>
            <w:vAlign w:val="center"/>
          </w:tcPr>
          <w:p w14:paraId="4CE5854E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1C37EE36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pct15" w:color="auto" w:fill="auto"/>
            <w:vAlign w:val="center"/>
          </w:tcPr>
          <w:p w14:paraId="28BA3E2C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pct15" w:color="auto" w:fill="auto"/>
            <w:vAlign w:val="center"/>
          </w:tcPr>
          <w:p w14:paraId="0BEFEC70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pct15" w:color="auto" w:fill="auto"/>
            <w:vAlign w:val="center"/>
          </w:tcPr>
          <w:p w14:paraId="0E4E3EFC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6AD30929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pct15" w:color="auto" w:fill="auto"/>
            <w:vAlign w:val="center"/>
          </w:tcPr>
          <w:p w14:paraId="3D134BE7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pct15" w:color="auto" w:fill="auto"/>
            <w:vAlign w:val="center"/>
          </w:tcPr>
          <w:p w14:paraId="2853A6E0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pct15" w:color="auto" w:fill="auto"/>
            <w:vAlign w:val="center"/>
          </w:tcPr>
          <w:p w14:paraId="2C359D91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pct15" w:color="auto" w:fill="auto"/>
            <w:vAlign w:val="center"/>
          </w:tcPr>
          <w:p w14:paraId="1FEA9460" w14:textId="77777777" w:rsidR="00651B83" w:rsidRPr="00DF6DBE" w:rsidRDefault="00651B83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F6DBE" w:rsidRPr="00DF6DBE" w14:paraId="324FE677" w14:textId="77777777" w:rsidTr="00314260">
        <w:trPr>
          <w:jc w:val="center"/>
        </w:trPr>
        <w:tc>
          <w:tcPr>
            <w:tcW w:w="5665" w:type="dxa"/>
          </w:tcPr>
          <w:p w14:paraId="274236DB" w14:textId="76275E43" w:rsidR="00314260" w:rsidRPr="00E94FAF" w:rsidRDefault="0031426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E94F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能針對個案行為問題</w:t>
            </w:r>
            <w:r w:rsidR="00D65EC6" w:rsidRPr="00E94FAF">
              <w:rPr>
                <w:rFonts w:ascii="標楷體" w:eastAsia="標楷體" w:hAnsi="標楷體" w:hint="eastAsia"/>
                <w:color w:val="000000" w:themeColor="text1"/>
              </w:rPr>
              <w:t>支持教保服務人員擬定</w:t>
            </w:r>
            <w:r w:rsidRPr="00E94F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適切的行為功能介入方案或輔導策略。</w:t>
            </w:r>
          </w:p>
        </w:tc>
        <w:tc>
          <w:tcPr>
            <w:tcW w:w="4395" w:type="dxa"/>
            <w:vMerge w:val="restart"/>
          </w:tcPr>
          <w:p w14:paraId="323F3671" w14:textId="77777777" w:rsidR="00314260" w:rsidRPr="00DF6DBE" w:rsidRDefault="00314260" w:rsidP="00651B83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DF6DBE">
              <w:rPr>
                <w:rFonts w:ascii="標楷體" w:eastAsia="標楷體" w:hAnsi="標楷體" w:hint="eastAsia"/>
                <w:szCs w:val="24"/>
              </w:rPr>
              <w:t>(1)特殊需求幼兒</w:t>
            </w:r>
            <w:r w:rsidRPr="00DF6DBE">
              <w:rPr>
                <w:rFonts w:ascii="標楷體" w:eastAsia="標楷體" w:hAnsi="標楷體" w:cs="Times New Roman" w:hint="eastAsia"/>
                <w:szCs w:val="24"/>
              </w:rPr>
              <w:t>介入輔導相關</w:t>
            </w:r>
            <w:r w:rsidRPr="00DF6DBE">
              <w:rPr>
                <w:rFonts w:ascii="標楷體" w:eastAsia="標楷體" w:hAnsi="標楷體" w:hint="eastAsia"/>
                <w:szCs w:val="24"/>
              </w:rPr>
              <w:t>方式與</w:t>
            </w:r>
            <w:r w:rsidRPr="00DF6DBE">
              <w:rPr>
                <w:rFonts w:ascii="標楷體" w:eastAsia="標楷體" w:hAnsi="標楷體" w:cs="Times New Roman" w:hint="eastAsia"/>
                <w:szCs w:val="24"/>
              </w:rPr>
              <w:t>紀錄。</w:t>
            </w:r>
          </w:p>
          <w:p w14:paraId="3E186072" w14:textId="62FDF034" w:rsidR="00314260" w:rsidRPr="00DF6DBE" w:rsidRDefault="00314260" w:rsidP="00651B83">
            <w:pPr>
              <w:rPr>
                <w:rFonts w:ascii="標楷體" w:eastAsia="標楷體" w:hAnsi="標楷體" w:cs="Times New Roman"/>
                <w:szCs w:val="24"/>
              </w:rPr>
            </w:pPr>
            <w:r w:rsidRPr="00DF6DBE">
              <w:rPr>
                <w:rFonts w:ascii="標楷體" w:eastAsia="標楷體" w:hAnsi="標楷體" w:cs="Times New Roman" w:hint="eastAsia"/>
                <w:szCs w:val="24"/>
              </w:rPr>
              <w:t>(2)</w:t>
            </w:r>
            <w:r w:rsidR="00535F02">
              <w:rPr>
                <w:rFonts w:ascii="標楷體" w:eastAsia="標楷體" w:hAnsi="Calibri" w:cs="Times New Roman" w:hint="eastAsia"/>
                <w:szCs w:val="24"/>
              </w:rPr>
              <w:t>個案會議紀</w:t>
            </w:r>
            <w:r w:rsidRPr="00DF6DBE">
              <w:rPr>
                <w:rFonts w:ascii="標楷體" w:eastAsia="標楷體" w:hAnsi="Calibri" w:cs="Times New Roman" w:hint="eastAsia"/>
                <w:szCs w:val="24"/>
              </w:rPr>
              <w:t>錄及簽到表</w:t>
            </w:r>
            <w:r w:rsidRPr="00DF6DBE">
              <w:rPr>
                <w:rFonts w:ascii="標楷體" w:eastAsia="標楷體" w:hint="eastAsia"/>
                <w:szCs w:val="24"/>
              </w:rPr>
              <w:t>。</w:t>
            </w:r>
          </w:p>
          <w:p w14:paraId="46202C34" w14:textId="653C3D54" w:rsidR="00314260" w:rsidRPr="006B351F" w:rsidRDefault="00314260" w:rsidP="006B351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6DBE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Pr="00DF6DBE">
              <w:rPr>
                <w:rFonts w:ascii="標楷體" w:eastAsia="標楷體" w:hAnsi="Calibri" w:cs="Times New Roman" w:hint="eastAsia"/>
                <w:szCs w:val="24"/>
              </w:rPr>
              <w:t>融合教育的策略規劃與執行情況</w:t>
            </w:r>
            <w:r w:rsidRPr="00DF6DBE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567" w:type="dxa"/>
          </w:tcPr>
          <w:p w14:paraId="5B4CA719" w14:textId="77777777" w:rsidR="00314260" w:rsidRPr="00DF6DBE" w:rsidRDefault="00314260" w:rsidP="008E0EC1"/>
        </w:tc>
        <w:tc>
          <w:tcPr>
            <w:tcW w:w="567" w:type="dxa"/>
          </w:tcPr>
          <w:p w14:paraId="26B34C9D" w14:textId="77777777" w:rsidR="00314260" w:rsidRPr="00DF6DBE" w:rsidRDefault="00314260" w:rsidP="008E0EC1"/>
        </w:tc>
        <w:tc>
          <w:tcPr>
            <w:tcW w:w="425" w:type="dxa"/>
          </w:tcPr>
          <w:p w14:paraId="478EF767" w14:textId="77777777" w:rsidR="00314260" w:rsidRPr="00DF6DBE" w:rsidRDefault="00314260" w:rsidP="008E0EC1"/>
        </w:tc>
        <w:tc>
          <w:tcPr>
            <w:tcW w:w="425" w:type="dxa"/>
          </w:tcPr>
          <w:p w14:paraId="52B6187D" w14:textId="77777777" w:rsidR="00314260" w:rsidRPr="00DF6DBE" w:rsidRDefault="00314260" w:rsidP="008E0EC1"/>
        </w:tc>
        <w:tc>
          <w:tcPr>
            <w:tcW w:w="425" w:type="dxa"/>
          </w:tcPr>
          <w:p w14:paraId="2ED646BB" w14:textId="77777777" w:rsidR="00314260" w:rsidRPr="00DF6DBE" w:rsidRDefault="00314260" w:rsidP="008E0EC1"/>
        </w:tc>
        <w:tc>
          <w:tcPr>
            <w:tcW w:w="567" w:type="dxa"/>
          </w:tcPr>
          <w:p w14:paraId="6D644D2C" w14:textId="77777777" w:rsidR="00314260" w:rsidRPr="00DF6DBE" w:rsidRDefault="00314260" w:rsidP="008E0EC1"/>
        </w:tc>
        <w:tc>
          <w:tcPr>
            <w:tcW w:w="426" w:type="dxa"/>
          </w:tcPr>
          <w:p w14:paraId="3BF177A3" w14:textId="77777777" w:rsidR="00314260" w:rsidRPr="00DF6DBE" w:rsidRDefault="00314260" w:rsidP="008E0EC1"/>
        </w:tc>
        <w:tc>
          <w:tcPr>
            <w:tcW w:w="708" w:type="dxa"/>
          </w:tcPr>
          <w:p w14:paraId="39877C5C" w14:textId="77777777" w:rsidR="00314260" w:rsidRPr="00DF6DBE" w:rsidRDefault="00314260" w:rsidP="008E0EC1"/>
        </w:tc>
        <w:tc>
          <w:tcPr>
            <w:tcW w:w="426" w:type="dxa"/>
          </w:tcPr>
          <w:p w14:paraId="1DBAAE97" w14:textId="77777777" w:rsidR="00314260" w:rsidRPr="00DF6DBE" w:rsidRDefault="00314260" w:rsidP="008E0EC1"/>
        </w:tc>
        <w:tc>
          <w:tcPr>
            <w:tcW w:w="425" w:type="dxa"/>
          </w:tcPr>
          <w:p w14:paraId="1DC8902E" w14:textId="77777777" w:rsidR="00314260" w:rsidRPr="00DF6DBE" w:rsidRDefault="00314260" w:rsidP="008E0EC1"/>
        </w:tc>
      </w:tr>
      <w:tr w:rsidR="00DF6DBE" w:rsidRPr="00DF6DBE" w14:paraId="3309BB33" w14:textId="77777777" w:rsidTr="00314260">
        <w:trPr>
          <w:jc w:val="center"/>
        </w:trPr>
        <w:tc>
          <w:tcPr>
            <w:tcW w:w="5665" w:type="dxa"/>
          </w:tcPr>
          <w:p w14:paraId="3E492E16" w14:textId="77777777" w:rsidR="00314260" w:rsidRPr="00E94FAF" w:rsidRDefault="00314260" w:rsidP="00C75B16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</w:rPr>
              <w:t>2、針對有特殊行為之個案召開個案會議，並邀請家長及相關專業人員共同參與。</w:t>
            </w:r>
          </w:p>
        </w:tc>
        <w:tc>
          <w:tcPr>
            <w:tcW w:w="4395" w:type="dxa"/>
            <w:vMerge/>
          </w:tcPr>
          <w:p w14:paraId="1879C714" w14:textId="77777777" w:rsidR="00314260" w:rsidRPr="00DF6DBE" w:rsidRDefault="00314260" w:rsidP="008E0EC1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2D70FE1" w14:textId="77777777" w:rsidR="00314260" w:rsidRPr="00DF6DBE" w:rsidRDefault="00314260" w:rsidP="008E0EC1"/>
        </w:tc>
        <w:tc>
          <w:tcPr>
            <w:tcW w:w="567" w:type="dxa"/>
          </w:tcPr>
          <w:p w14:paraId="5F88D466" w14:textId="77777777" w:rsidR="00314260" w:rsidRPr="00DF6DBE" w:rsidRDefault="00314260" w:rsidP="008E0EC1"/>
        </w:tc>
        <w:tc>
          <w:tcPr>
            <w:tcW w:w="425" w:type="dxa"/>
          </w:tcPr>
          <w:p w14:paraId="1F492699" w14:textId="77777777" w:rsidR="00314260" w:rsidRPr="00DF6DBE" w:rsidRDefault="00314260" w:rsidP="008E0EC1"/>
        </w:tc>
        <w:tc>
          <w:tcPr>
            <w:tcW w:w="425" w:type="dxa"/>
          </w:tcPr>
          <w:p w14:paraId="545A7161" w14:textId="77777777" w:rsidR="00314260" w:rsidRPr="00DF6DBE" w:rsidRDefault="00314260" w:rsidP="008E0EC1"/>
        </w:tc>
        <w:tc>
          <w:tcPr>
            <w:tcW w:w="425" w:type="dxa"/>
          </w:tcPr>
          <w:p w14:paraId="2CBC801D" w14:textId="77777777" w:rsidR="00314260" w:rsidRPr="00DF6DBE" w:rsidRDefault="00314260" w:rsidP="008E0EC1"/>
        </w:tc>
        <w:tc>
          <w:tcPr>
            <w:tcW w:w="567" w:type="dxa"/>
          </w:tcPr>
          <w:p w14:paraId="568BA543" w14:textId="77777777" w:rsidR="00314260" w:rsidRPr="00DF6DBE" w:rsidRDefault="00314260" w:rsidP="008E0EC1"/>
        </w:tc>
        <w:tc>
          <w:tcPr>
            <w:tcW w:w="426" w:type="dxa"/>
          </w:tcPr>
          <w:p w14:paraId="464FD52E" w14:textId="77777777" w:rsidR="00314260" w:rsidRPr="00DF6DBE" w:rsidRDefault="00314260" w:rsidP="008E0EC1"/>
        </w:tc>
        <w:tc>
          <w:tcPr>
            <w:tcW w:w="708" w:type="dxa"/>
          </w:tcPr>
          <w:p w14:paraId="7FB21761" w14:textId="77777777" w:rsidR="00314260" w:rsidRPr="00DF6DBE" w:rsidRDefault="00314260" w:rsidP="008E0EC1"/>
        </w:tc>
        <w:tc>
          <w:tcPr>
            <w:tcW w:w="426" w:type="dxa"/>
          </w:tcPr>
          <w:p w14:paraId="6E37E3FD" w14:textId="77777777" w:rsidR="00314260" w:rsidRPr="00DF6DBE" w:rsidRDefault="00314260" w:rsidP="008E0EC1"/>
        </w:tc>
        <w:tc>
          <w:tcPr>
            <w:tcW w:w="425" w:type="dxa"/>
          </w:tcPr>
          <w:p w14:paraId="71325592" w14:textId="77777777" w:rsidR="00314260" w:rsidRPr="00DF6DBE" w:rsidRDefault="00314260" w:rsidP="008E0EC1"/>
        </w:tc>
      </w:tr>
      <w:tr w:rsidR="00DF6DBE" w:rsidRPr="00DF6DBE" w14:paraId="0A3847EA" w14:textId="77777777" w:rsidTr="00314260">
        <w:trPr>
          <w:jc w:val="center"/>
        </w:trPr>
        <w:tc>
          <w:tcPr>
            <w:tcW w:w="5665" w:type="dxa"/>
          </w:tcPr>
          <w:p w14:paraId="175F626E" w14:textId="6CD02639" w:rsidR="00314260" w:rsidRPr="00E94FAF" w:rsidRDefault="0031426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3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="00013E05" w:rsidRPr="00E94FAF">
              <w:rPr>
                <w:rFonts w:ascii="標楷體" w:eastAsia="標楷體" w:hAnsi="標楷體" w:hint="eastAsia"/>
                <w:color w:val="000000" w:themeColor="text1"/>
              </w:rPr>
              <w:t>支持教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保</w:t>
            </w:r>
            <w:r w:rsidR="00374FFD" w:rsidRPr="00E94FAF">
              <w:rPr>
                <w:rFonts w:ascii="標楷體" w:eastAsia="標楷體" w:hAnsi="標楷體" w:hint="eastAsia"/>
                <w:color w:val="000000" w:themeColor="text1"/>
              </w:rPr>
              <w:t>服務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人員進行行為介入及輔導，並具有處理其行為介入及輔導之具體事例。</w:t>
            </w:r>
          </w:p>
        </w:tc>
        <w:tc>
          <w:tcPr>
            <w:tcW w:w="4395" w:type="dxa"/>
            <w:vMerge/>
          </w:tcPr>
          <w:p w14:paraId="414FD3B4" w14:textId="77777777" w:rsidR="00314260" w:rsidRPr="00DF6DBE" w:rsidRDefault="00314260" w:rsidP="008E0E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</w:tcPr>
          <w:p w14:paraId="2E796DA5" w14:textId="77777777" w:rsidR="00314260" w:rsidRPr="00DF6DBE" w:rsidRDefault="00314260" w:rsidP="008E0EC1"/>
        </w:tc>
        <w:tc>
          <w:tcPr>
            <w:tcW w:w="567" w:type="dxa"/>
          </w:tcPr>
          <w:p w14:paraId="037010D6" w14:textId="77777777" w:rsidR="00314260" w:rsidRPr="00DF6DBE" w:rsidRDefault="00314260" w:rsidP="008E0EC1"/>
        </w:tc>
        <w:tc>
          <w:tcPr>
            <w:tcW w:w="425" w:type="dxa"/>
          </w:tcPr>
          <w:p w14:paraId="7D429690" w14:textId="77777777" w:rsidR="00314260" w:rsidRPr="00DF6DBE" w:rsidRDefault="00314260" w:rsidP="008E0EC1"/>
        </w:tc>
        <w:tc>
          <w:tcPr>
            <w:tcW w:w="425" w:type="dxa"/>
          </w:tcPr>
          <w:p w14:paraId="7E9714AF" w14:textId="77777777" w:rsidR="00314260" w:rsidRPr="00DF6DBE" w:rsidRDefault="00314260" w:rsidP="008E0EC1"/>
        </w:tc>
        <w:tc>
          <w:tcPr>
            <w:tcW w:w="425" w:type="dxa"/>
          </w:tcPr>
          <w:p w14:paraId="05017FE1" w14:textId="77777777" w:rsidR="00314260" w:rsidRPr="00DF6DBE" w:rsidRDefault="00314260" w:rsidP="008E0EC1"/>
        </w:tc>
        <w:tc>
          <w:tcPr>
            <w:tcW w:w="567" w:type="dxa"/>
          </w:tcPr>
          <w:p w14:paraId="2593896C" w14:textId="77777777" w:rsidR="00314260" w:rsidRPr="00DF6DBE" w:rsidRDefault="00314260" w:rsidP="008E0EC1"/>
        </w:tc>
        <w:tc>
          <w:tcPr>
            <w:tcW w:w="426" w:type="dxa"/>
          </w:tcPr>
          <w:p w14:paraId="280BADEE" w14:textId="77777777" w:rsidR="00314260" w:rsidRPr="00DF6DBE" w:rsidRDefault="00314260" w:rsidP="008E0EC1"/>
        </w:tc>
        <w:tc>
          <w:tcPr>
            <w:tcW w:w="708" w:type="dxa"/>
          </w:tcPr>
          <w:p w14:paraId="631C580E" w14:textId="77777777" w:rsidR="00314260" w:rsidRPr="00DF6DBE" w:rsidRDefault="00314260" w:rsidP="008E0EC1"/>
        </w:tc>
        <w:tc>
          <w:tcPr>
            <w:tcW w:w="426" w:type="dxa"/>
          </w:tcPr>
          <w:p w14:paraId="516AEDB2" w14:textId="77777777" w:rsidR="00314260" w:rsidRPr="00DF6DBE" w:rsidRDefault="00314260" w:rsidP="008E0EC1"/>
        </w:tc>
        <w:tc>
          <w:tcPr>
            <w:tcW w:w="425" w:type="dxa"/>
          </w:tcPr>
          <w:p w14:paraId="0E2DB2FD" w14:textId="77777777" w:rsidR="00314260" w:rsidRPr="00DF6DBE" w:rsidRDefault="00314260" w:rsidP="008E0EC1"/>
        </w:tc>
      </w:tr>
      <w:tr w:rsidR="00DF6DBE" w:rsidRPr="00DF6DBE" w14:paraId="1A652D5C" w14:textId="77777777" w:rsidTr="00314260">
        <w:trPr>
          <w:jc w:val="center"/>
        </w:trPr>
        <w:tc>
          <w:tcPr>
            <w:tcW w:w="5665" w:type="dxa"/>
          </w:tcPr>
          <w:p w14:paraId="2C2B91BC" w14:textId="77777777" w:rsidR="00314260" w:rsidRPr="00E94FAF" w:rsidRDefault="0031426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4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協助一般幼兒對特殊需求幼兒的認識與接納之具體事例(如:入班宣導)。</w:t>
            </w:r>
          </w:p>
        </w:tc>
        <w:tc>
          <w:tcPr>
            <w:tcW w:w="4395" w:type="dxa"/>
            <w:vMerge/>
          </w:tcPr>
          <w:p w14:paraId="1E8295D7" w14:textId="77777777" w:rsidR="00314260" w:rsidRPr="00DF6DBE" w:rsidRDefault="00314260" w:rsidP="008E0E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</w:tcPr>
          <w:p w14:paraId="12BB29F5" w14:textId="77777777" w:rsidR="00314260" w:rsidRPr="00DF6DBE" w:rsidRDefault="00314260" w:rsidP="008E0EC1"/>
        </w:tc>
        <w:tc>
          <w:tcPr>
            <w:tcW w:w="567" w:type="dxa"/>
          </w:tcPr>
          <w:p w14:paraId="31454F1B" w14:textId="77777777" w:rsidR="00314260" w:rsidRPr="00DF6DBE" w:rsidRDefault="00314260" w:rsidP="008E0EC1"/>
        </w:tc>
        <w:tc>
          <w:tcPr>
            <w:tcW w:w="425" w:type="dxa"/>
          </w:tcPr>
          <w:p w14:paraId="4AF89400" w14:textId="77777777" w:rsidR="00314260" w:rsidRPr="00DF6DBE" w:rsidRDefault="00314260" w:rsidP="008E0EC1"/>
        </w:tc>
        <w:tc>
          <w:tcPr>
            <w:tcW w:w="425" w:type="dxa"/>
          </w:tcPr>
          <w:p w14:paraId="3D52B1FF" w14:textId="77777777" w:rsidR="00314260" w:rsidRPr="00DF6DBE" w:rsidRDefault="00314260" w:rsidP="008E0EC1"/>
        </w:tc>
        <w:tc>
          <w:tcPr>
            <w:tcW w:w="425" w:type="dxa"/>
          </w:tcPr>
          <w:p w14:paraId="28834FFE" w14:textId="77777777" w:rsidR="00314260" w:rsidRPr="00DF6DBE" w:rsidRDefault="00314260" w:rsidP="008E0EC1"/>
        </w:tc>
        <w:tc>
          <w:tcPr>
            <w:tcW w:w="567" w:type="dxa"/>
          </w:tcPr>
          <w:p w14:paraId="50A07A45" w14:textId="77777777" w:rsidR="00314260" w:rsidRPr="00DF6DBE" w:rsidRDefault="00314260" w:rsidP="008E0EC1"/>
        </w:tc>
        <w:tc>
          <w:tcPr>
            <w:tcW w:w="426" w:type="dxa"/>
          </w:tcPr>
          <w:p w14:paraId="377F8F58" w14:textId="77777777" w:rsidR="00314260" w:rsidRPr="00DF6DBE" w:rsidRDefault="00314260" w:rsidP="008E0EC1"/>
        </w:tc>
        <w:tc>
          <w:tcPr>
            <w:tcW w:w="708" w:type="dxa"/>
          </w:tcPr>
          <w:p w14:paraId="33AAFA7C" w14:textId="77777777" w:rsidR="00314260" w:rsidRPr="00DF6DBE" w:rsidRDefault="00314260" w:rsidP="008E0EC1"/>
        </w:tc>
        <w:tc>
          <w:tcPr>
            <w:tcW w:w="426" w:type="dxa"/>
          </w:tcPr>
          <w:p w14:paraId="415846E1" w14:textId="77777777" w:rsidR="00314260" w:rsidRPr="00DF6DBE" w:rsidRDefault="00314260" w:rsidP="008E0EC1"/>
        </w:tc>
        <w:tc>
          <w:tcPr>
            <w:tcW w:w="425" w:type="dxa"/>
          </w:tcPr>
          <w:p w14:paraId="72A40BCA" w14:textId="77777777" w:rsidR="00314260" w:rsidRPr="00DF6DBE" w:rsidRDefault="00314260" w:rsidP="008E0EC1"/>
        </w:tc>
      </w:tr>
      <w:tr w:rsidR="00DF6DBE" w:rsidRPr="00DF6DBE" w14:paraId="252A2536" w14:textId="77777777" w:rsidTr="00314260">
        <w:trPr>
          <w:jc w:val="center"/>
        </w:trPr>
        <w:tc>
          <w:tcPr>
            <w:tcW w:w="5665" w:type="dxa"/>
            <w:tcBorders>
              <w:bottom w:val="single" w:sz="4" w:space="0" w:color="auto"/>
            </w:tcBorders>
          </w:tcPr>
          <w:p w14:paraId="3689E855" w14:textId="1728F70F" w:rsidR="00314260" w:rsidRPr="00E94FAF" w:rsidRDefault="00314260" w:rsidP="007A252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5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透過多元的策略協助教保</w:t>
            </w:r>
            <w:r w:rsidR="00610FD6" w:rsidRPr="00E94FAF">
              <w:rPr>
                <w:rFonts w:ascii="標楷體" w:eastAsia="標楷體" w:hAnsi="標楷體" w:hint="eastAsia"/>
                <w:color w:val="000000" w:themeColor="text1"/>
              </w:rPr>
              <w:t>服務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人員增進特殊需求幼兒與同儕間的</w:t>
            </w:r>
            <w:r w:rsidR="00127794" w:rsidRPr="00E94FAF">
              <w:rPr>
                <w:rFonts w:ascii="標楷體" w:eastAsia="標楷體" w:hAnsi="標楷體" w:hint="eastAsia"/>
                <w:color w:val="000000" w:themeColor="text1"/>
              </w:rPr>
              <w:t>融合與互動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之具體事例。</w:t>
            </w:r>
          </w:p>
        </w:tc>
        <w:tc>
          <w:tcPr>
            <w:tcW w:w="4395" w:type="dxa"/>
            <w:vMerge/>
          </w:tcPr>
          <w:p w14:paraId="63A2CA69" w14:textId="77777777" w:rsidR="00314260" w:rsidRPr="00DF6DBE" w:rsidRDefault="00314260" w:rsidP="008E0E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3C0D8F" w14:textId="77777777" w:rsidR="00314260" w:rsidRPr="00DF6DBE" w:rsidRDefault="00314260" w:rsidP="008E0EC1"/>
        </w:tc>
        <w:tc>
          <w:tcPr>
            <w:tcW w:w="567" w:type="dxa"/>
            <w:tcBorders>
              <w:bottom w:val="single" w:sz="4" w:space="0" w:color="auto"/>
            </w:tcBorders>
          </w:tcPr>
          <w:p w14:paraId="55E12AF9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3A3A6E65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6EA9EDA8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080F457D" w14:textId="77777777" w:rsidR="00314260" w:rsidRPr="00DF6DBE" w:rsidRDefault="00314260" w:rsidP="008E0EC1"/>
        </w:tc>
        <w:tc>
          <w:tcPr>
            <w:tcW w:w="567" w:type="dxa"/>
            <w:tcBorders>
              <w:bottom w:val="single" w:sz="4" w:space="0" w:color="auto"/>
            </w:tcBorders>
          </w:tcPr>
          <w:p w14:paraId="4CE97ED6" w14:textId="77777777" w:rsidR="00314260" w:rsidRPr="00DF6DBE" w:rsidRDefault="00314260" w:rsidP="008E0EC1"/>
        </w:tc>
        <w:tc>
          <w:tcPr>
            <w:tcW w:w="426" w:type="dxa"/>
            <w:tcBorders>
              <w:bottom w:val="single" w:sz="4" w:space="0" w:color="auto"/>
            </w:tcBorders>
          </w:tcPr>
          <w:p w14:paraId="34B3BAF3" w14:textId="77777777" w:rsidR="00314260" w:rsidRPr="00DF6DBE" w:rsidRDefault="00314260" w:rsidP="008E0EC1"/>
        </w:tc>
        <w:tc>
          <w:tcPr>
            <w:tcW w:w="708" w:type="dxa"/>
            <w:tcBorders>
              <w:bottom w:val="single" w:sz="4" w:space="0" w:color="auto"/>
            </w:tcBorders>
          </w:tcPr>
          <w:p w14:paraId="6E17C2A2" w14:textId="77777777" w:rsidR="00314260" w:rsidRPr="00DF6DBE" w:rsidRDefault="00314260" w:rsidP="008E0EC1"/>
        </w:tc>
        <w:tc>
          <w:tcPr>
            <w:tcW w:w="426" w:type="dxa"/>
            <w:tcBorders>
              <w:bottom w:val="single" w:sz="4" w:space="0" w:color="auto"/>
            </w:tcBorders>
          </w:tcPr>
          <w:p w14:paraId="2092B032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367E4502" w14:textId="77777777" w:rsidR="00314260" w:rsidRPr="00DF6DBE" w:rsidRDefault="00314260" w:rsidP="008E0EC1"/>
        </w:tc>
      </w:tr>
      <w:tr w:rsidR="00DF6DBE" w:rsidRPr="00DF6DBE" w14:paraId="2370BD0A" w14:textId="77777777" w:rsidTr="00314260">
        <w:trPr>
          <w:jc w:val="center"/>
        </w:trPr>
        <w:tc>
          <w:tcPr>
            <w:tcW w:w="5665" w:type="dxa"/>
            <w:tcBorders>
              <w:bottom w:val="single" w:sz="4" w:space="0" w:color="auto"/>
            </w:tcBorders>
          </w:tcPr>
          <w:p w14:paraId="5CE24708" w14:textId="77777777" w:rsidR="00314260" w:rsidRPr="00E94FAF" w:rsidRDefault="00314260" w:rsidP="00C75B16">
            <w:pPr>
              <w:ind w:left="312" w:hangingChars="130" w:hanging="3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94FAF">
              <w:rPr>
                <w:rFonts w:hint="eastAsia"/>
                <w:color w:val="000000" w:themeColor="text1"/>
              </w:rPr>
              <w:t>6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能於每次輔導後將教學輔導策略與建議明列於巡迴輔導紀錄中，並提供參考及定期追蹤成效。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6FCBE382" w14:textId="77777777" w:rsidR="00314260" w:rsidRPr="00DF6DBE" w:rsidRDefault="00314260" w:rsidP="008E0E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E3D7C0" w14:textId="77777777" w:rsidR="00314260" w:rsidRPr="00DF6DBE" w:rsidRDefault="00314260" w:rsidP="008E0EC1"/>
        </w:tc>
        <w:tc>
          <w:tcPr>
            <w:tcW w:w="567" w:type="dxa"/>
            <w:tcBorders>
              <w:bottom w:val="single" w:sz="4" w:space="0" w:color="auto"/>
            </w:tcBorders>
          </w:tcPr>
          <w:p w14:paraId="6ED8E5BF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11F2BA1D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27DAA967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0AA1971C" w14:textId="77777777" w:rsidR="00314260" w:rsidRPr="00DF6DBE" w:rsidRDefault="00314260" w:rsidP="008E0EC1"/>
        </w:tc>
        <w:tc>
          <w:tcPr>
            <w:tcW w:w="567" w:type="dxa"/>
            <w:tcBorders>
              <w:bottom w:val="single" w:sz="4" w:space="0" w:color="auto"/>
            </w:tcBorders>
          </w:tcPr>
          <w:p w14:paraId="742EB39B" w14:textId="77777777" w:rsidR="00314260" w:rsidRPr="00DF6DBE" w:rsidRDefault="00314260" w:rsidP="008E0EC1"/>
        </w:tc>
        <w:tc>
          <w:tcPr>
            <w:tcW w:w="426" w:type="dxa"/>
            <w:tcBorders>
              <w:bottom w:val="single" w:sz="4" w:space="0" w:color="auto"/>
            </w:tcBorders>
          </w:tcPr>
          <w:p w14:paraId="3EAD487B" w14:textId="77777777" w:rsidR="00314260" w:rsidRPr="00DF6DBE" w:rsidRDefault="00314260" w:rsidP="008E0EC1"/>
        </w:tc>
        <w:tc>
          <w:tcPr>
            <w:tcW w:w="708" w:type="dxa"/>
            <w:tcBorders>
              <w:bottom w:val="single" w:sz="4" w:space="0" w:color="auto"/>
            </w:tcBorders>
          </w:tcPr>
          <w:p w14:paraId="18C2643D" w14:textId="77777777" w:rsidR="00314260" w:rsidRPr="00DF6DBE" w:rsidRDefault="00314260" w:rsidP="008E0EC1"/>
        </w:tc>
        <w:tc>
          <w:tcPr>
            <w:tcW w:w="426" w:type="dxa"/>
            <w:tcBorders>
              <w:bottom w:val="single" w:sz="4" w:space="0" w:color="auto"/>
            </w:tcBorders>
          </w:tcPr>
          <w:p w14:paraId="748C2B8F" w14:textId="77777777" w:rsidR="00314260" w:rsidRPr="00DF6DBE" w:rsidRDefault="00314260" w:rsidP="008E0EC1"/>
        </w:tc>
        <w:tc>
          <w:tcPr>
            <w:tcW w:w="425" w:type="dxa"/>
            <w:tcBorders>
              <w:bottom w:val="single" w:sz="4" w:space="0" w:color="auto"/>
            </w:tcBorders>
          </w:tcPr>
          <w:p w14:paraId="406FFE04" w14:textId="77777777" w:rsidR="00314260" w:rsidRPr="00DF6DBE" w:rsidRDefault="00314260" w:rsidP="008E0EC1"/>
        </w:tc>
      </w:tr>
      <w:tr w:rsidR="00DF6DBE" w:rsidRPr="00DF6DBE" w14:paraId="79DC1C33" w14:textId="77777777" w:rsidTr="00314260">
        <w:trPr>
          <w:jc w:val="center"/>
        </w:trPr>
        <w:tc>
          <w:tcPr>
            <w:tcW w:w="10060" w:type="dxa"/>
            <w:gridSpan w:val="2"/>
            <w:shd w:val="pct15" w:color="auto" w:fill="auto"/>
          </w:tcPr>
          <w:p w14:paraId="3710FD74" w14:textId="77777777" w:rsidR="00314260" w:rsidRPr="00DF6DBE" w:rsidRDefault="00314260" w:rsidP="00314260">
            <w:pPr>
              <w:jc w:val="center"/>
              <w:rPr>
                <w:rFonts w:ascii="標楷體" w:eastAsia="標楷體" w:hAnsi="標楷體" w:cs="標楷體"/>
              </w:rPr>
            </w:pPr>
            <w:r w:rsidRPr="00DF6DB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4961" w:type="dxa"/>
            <w:gridSpan w:val="10"/>
            <w:shd w:val="pct15" w:color="auto" w:fill="auto"/>
          </w:tcPr>
          <w:p w14:paraId="21D8164C" w14:textId="77777777" w:rsidR="00314260" w:rsidRPr="00DF6DBE" w:rsidRDefault="00314260" w:rsidP="00314260">
            <w:pPr>
              <w:jc w:val="center"/>
            </w:pPr>
            <w:r w:rsidRPr="00DF6DB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DF6DBE" w:rsidRPr="00DF6DBE" w14:paraId="4B33B59B" w14:textId="77777777" w:rsidTr="006240F4">
        <w:trPr>
          <w:trHeight w:val="1775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C32D262" w14:textId="77777777" w:rsidR="00314260" w:rsidRPr="00DF6DBE" w:rsidRDefault="00314260" w:rsidP="00314260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10"/>
            <w:shd w:val="clear" w:color="auto" w:fill="auto"/>
          </w:tcPr>
          <w:p w14:paraId="14BDA4D7" w14:textId="77777777" w:rsidR="00314260" w:rsidRPr="00DF6DBE" w:rsidRDefault="00314260" w:rsidP="0031426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4A69782A" w14:textId="77777777" w:rsidR="00314260" w:rsidRPr="00DF6DBE" w:rsidRDefault="00314260" w:rsidP="0031426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19CAC6B0" w14:textId="77777777" w:rsidR="00651B83" w:rsidRPr="00DF6DBE" w:rsidRDefault="00651B83" w:rsidP="00651B83">
      <w:pPr>
        <w:rPr>
          <w:rFonts w:ascii="標楷體" w:eastAsia="標楷體" w:hAnsi="標楷體"/>
          <w:szCs w:val="24"/>
        </w:rPr>
      </w:pPr>
      <w:r w:rsidRPr="00DF6DBE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13351D71" w14:textId="77777777" w:rsidR="00651B83" w:rsidRPr="00DF6DBE" w:rsidRDefault="00651B83" w:rsidP="00651B83">
      <w:pPr>
        <w:widowControl/>
        <w:rPr>
          <w:shd w:val="pct15" w:color="auto" w:fill="FFFFFF"/>
        </w:rPr>
      </w:pPr>
      <w:r w:rsidRPr="00DF6DBE">
        <w:rPr>
          <w:rFonts w:hint="eastAsia"/>
        </w:rPr>
        <w:t xml:space="preserve">      2</w:t>
      </w:r>
      <w:r w:rsidRPr="00DF6DBE">
        <w:rPr>
          <w:rFonts w:hint="eastAsia"/>
        </w:rPr>
        <w:t>、</w:t>
      </w:r>
      <w:r w:rsidR="00314260" w:rsidRPr="00DF6DBE">
        <w:rPr>
          <w:rFonts w:ascii="標楷體" w:eastAsia="標楷體" w:hAnsi="標楷體" w:hint="eastAsia"/>
          <w:szCs w:val="24"/>
          <w:shd w:val="pct15" w:color="auto" w:fill="FFFFFF"/>
        </w:rPr>
        <w:t>評分指標6項中，</w:t>
      </w:r>
      <w:r w:rsidR="0091313D" w:rsidRPr="00DF6DBE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314260" w:rsidRPr="00DF6DBE">
        <w:rPr>
          <w:rFonts w:ascii="標楷體" w:eastAsia="標楷體" w:hAnsi="標楷體" w:hint="eastAsia"/>
          <w:szCs w:val="24"/>
          <w:shd w:val="pct15" w:color="auto" w:fill="FFFFFF"/>
        </w:rPr>
        <w:t>4項達「3」(含)以上，此向度即為「通過」。</w:t>
      </w:r>
    </w:p>
    <w:p w14:paraId="77B720CF" w14:textId="77777777" w:rsidR="00314260" w:rsidRPr="00DF6DBE" w:rsidRDefault="00314260">
      <w:pPr>
        <w:widowControl/>
      </w:pPr>
      <w:r w:rsidRPr="00DF6DBE">
        <w:br w:type="page"/>
      </w:r>
    </w:p>
    <w:tbl>
      <w:tblPr>
        <w:tblStyle w:val="a9"/>
        <w:tblpPr w:leftFromText="180" w:rightFromText="180" w:vertAnchor="text" w:horzAnchor="margin" w:tblpXSpec="center" w:tblpY="155"/>
        <w:tblW w:w="15315" w:type="dxa"/>
        <w:jc w:val="center"/>
        <w:tblLook w:val="04A0" w:firstRow="1" w:lastRow="0" w:firstColumn="1" w:lastColumn="0" w:noHBand="0" w:noVBand="1"/>
      </w:tblPr>
      <w:tblGrid>
        <w:gridCol w:w="6941"/>
        <w:gridCol w:w="3838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DF6DBE" w:rsidRPr="00DF6DBE" w14:paraId="132C3E95" w14:textId="77777777" w:rsidTr="00210577">
        <w:trPr>
          <w:trHeight w:val="563"/>
          <w:jc w:val="center"/>
        </w:trPr>
        <w:tc>
          <w:tcPr>
            <w:tcW w:w="15315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7729E35" w14:textId="73F93DCA" w:rsidR="008E0EC1" w:rsidRPr="00E94FAF" w:rsidRDefault="008E0EC1" w:rsidP="008E0EC1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4F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向度四：支持</w:t>
            </w:r>
            <w:r w:rsidR="0007503A" w:rsidRPr="00E94F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與轉銜</w:t>
            </w:r>
            <w:r w:rsidRPr="00E94F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服務</w:t>
            </w:r>
          </w:p>
        </w:tc>
      </w:tr>
      <w:tr w:rsidR="00DF6DBE" w:rsidRPr="00DF6DBE" w14:paraId="6F8A1361" w14:textId="77777777" w:rsidTr="00210577">
        <w:trPr>
          <w:jc w:val="center"/>
        </w:trPr>
        <w:tc>
          <w:tcPr>
            <w:tcW w:w="6941" w:type="dxa"/>
            <w:vMerge w:val="restart"/>
            <w:shd w:val="pct15" w:color="auto" w:fill="auto"/>
            <w:vAlign w:val="center"/>
          </w:tcPr>
          <w:p w14:paraId="2369A01D" w14:textId="77777777" w:rsidR="008E0EC1" w:rsidRPr="00E94FAF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評分指標</w:t>
            </w:r>
          </w:p>
        </w:tc>
        <w:tc>
          <w:tcPr>
            <w:tcW w:w="3838" w:type="dxa"/>
            <w:vMerge w:val="restart"/>
            <w:shd w:val="pct15" w:color="auto" w:fill="auto"/>
            <w:vAlign w:val="center"/>
          </w:tcPr>
          <w:p w14:paraId="2630450A" w14:textId="77777777" w:rsidR="008E0EC1" w:rsidRPr="00E94FAF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94FA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說明及建議提供之資料</w:t>
            </w:r>
          </w:p>
        </w:tc>
        <w:tc>
          <w:tcPr>
            <w:tcW w:w="2268" w:type="dxa"/>
            <w:gridSpan w:val="5"/>
            <w:shd w:val="pct15" w:color="auto" w:fill="auto"/>
            <w:vAlign w:val="center"/>
          </w:tcPr>
          <w:p w14:paraId="24D55592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2268" w:type="dxa"/>
            <w:gridSpan w:val="5"/>
            <w:shd w:val="pct15" w:color="auto" w:fill="auto"/>
            <w:vAlign w:val="center"/>
          </w:tcPr>
          <w:p w14:paraId="274079B6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委 員 </w:t>
            </w:r>
            <w:r w:rsidR="0074574E" w:rsidRPr="00DF6DB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 xml:space="preserve"> 評</w:t>
            </w:r>
          </w:p>
        </w:tc>
      </w:tr>
      <w:tr w:rsidR="00DF6DBE" w:rsidRPr="00DF6DBE" w14:paraId="2EBCA4E9" w14:textId="77777777" w:rsidTr="00210577">
        <w:trPr>
          <w:jc w:val="center"/>
        </w:trPr>
        <w:tc>
          <w:tcPr>
            <w:tcW w:w="6941" w:type="dxa"/>
            <w:vMerge/>
            <w:shd w:val="pct15" w:color="auto" w:fill="auto"/>
            <w:vAlign w:val="center"/>
          </w:tcPr>
          <w:p w14:paraId="1F166F65" w14:textId="77777777" w:rsidR="008E0EC1" w:rsidRPr="00E94FAF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38" w:type="dxa"/>
            <w:vMerge/>
            <w:shd w:val="pct15" w:color="auto" w:fill="auto"/>
            <w:vAlign w:val="center"/>
          </w:tcPr>
          <w:p w14:paraId="3ABC329C" w14:textId="77777777" w:rsidR="008E0EC1" w:rsidRPr="00E94FAF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3" w:type="dxa"/>
            <w:shd w:val="pct15" w:color="auto" w:fill="auto"/>
            <w:vAlign w:val="center"/>
          </w:tcPr>
          <w:p w14:paraId="60EE57FF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54" w:type="dxa"/>
            <w:shd w:val="pct15" w:color="auto" w:fill="auto"/>
            <w:vAlign w:val="center"/>
          </w:tcPr>
          <w:p w14:paraId="32B2BCDC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" w:type="dxa"/>
            <w:shd w:val="pct15" w:color="auto" w:fill="auto"/>
            <w:vAlign w:val="center"/>
          </w:tcPr>
          <w:p w14:paraId="0E041AFE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4" w:type="dxa"/>
            <w:shd w:val="pct15" w:color="auto" w:fill="auto"/>
            <w:vAlign w:val="center"/>
          </w:tcPr>
          <w:p w14:paraId="4E8C384C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4" w:type="dxa"/>
            <w:shd w:val="pct15" w:color="auto" w:fill="auto"/>
            <w:vAlign w:val="center"/>
          </w:tcPr>
          <w:p w14:paraId="74589406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3" w:type="dxa"/>
            <w:shd w:val="pct15" w:color="auto" w:fill="auto"/>
            <w:vAlign w:val="center"/>
          </w:tcPr>
          <w:p w14:paraId="053390E9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54" w:type="dxa"/>
            <w:shd w:val="pct15" w:color="auto" w:fill="auto"/>
            <w:vAlign w:val="center"/>
          </w:tcPr>
          <w:p w14:paraId="264AEF52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" w:type="dxa"/>
            <w:shd w:val="pct15" w:color="auto" w:fill="auto"/>
            <w:vAlign w:val="center"/>
          </w:tcPr>
          <w:p w14:paraId="23CBEADE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4" w:type="dxa"/>
            <w:shd w:val="pct15" w:color="auto" w:fill="auto"/>
            <w:vAlign w:val="center"/>
          </w:tcPr>
          <w:p w14:paraId="60FE0476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4" w:type="dxa"/>
            <w:shd w:val="pct15" w:color="auto" w:fill="auto"/>
            <w:vAlign w:val="center"/>
          </w:tcPr>
          <w:p w14:paraId="0BFE1D74" w14:textId="77777777" w:rsidR="008E0EC1" w:rsidRPr="00DF6DBE" w:rsidRDefault="008E0EC1" w:rsidP="008E0E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F6DBE" w:rsidRPr="00DF6DBE" w14:paraId="4C87D962" w14:textId="77777777" w:rsidTr="00210577">
        <w:trPr>
          <w:jc w:val="center"/>
        </w:trPr>
        <w:tc>
          <w:tcPr>
            <w:tcW w:w="6941" w:type="dxa"/>
          </w:tcPr>
          <w:p w14:paraId="160F5A36" w14:textId="77777777" w:rsidR="00314260" w:rsidRPr="00E94FAF" w:rsidRDefault="00314260" w:rsidP="008E0EC1">
            <w:pPr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1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在個別化教育計畫中訂定轉銜計畫，並參加轉銜會議。</w:t>
            </w:r>
          </w:p>
        </w:tc>
        <w:tc>
          <w:tcPr>
            <w:tcW w:w="3838" w:type="dxa"/>
            <w:vMerge w:val="restart"/>
          </w:tcPr>
          <w:p w14:paraId="66047BBE" w14:textId="77777777" w:rsidR="00314260" w:rsidRPr="00E94FAF" w:rsidRDefault="00314260" w:rsidP="00210577">
            <w:pPr>
              <w:spacing w:line="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4F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(1)個別化教育計畫中的轉銜計畫，並可另提供：轉銜會議紀錄、轉銜活動成果、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提供家長</w:t>
            </w:r>
            <w:r w:rsidRPr="00E94F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轉銜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資訊相關資料、其他具體佐證資料。</w:t>
            </w:r>
          </w:p>
          <w:p w14:paraId="550C15B8" w14:textId="77777777" w:rsidR="00314260" w:rsidRPr="00E94FAF" w:rsidRDefault="00314260" w:rsidP="00210577">
            <w:pPr>
              <w:spacing w:line="4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Pr="00E94F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分別呈現提供家長與教保服務人員諮詢、服務之紀錄，如：聯絡簿、電話紀錄(含Line)…等。</w:t>
            </w:r>
          </w:p>
          <w:p w14:paraId="4BAA0AAF" w14:textId="77777777" w:rsidR="00314260" w:rsidRPr="00E94FAF" w:rsidRDefault="00314260" w:rsidP="00210577">
            <w:pPr>
              <w:spacing w:line="40" w:lineRule="atLeast"/>
              <w:jc w:val="both"/>
              <w:rPr>
                <w:rFonts w:ascii="標楷體" w:eastAsia="標楷體" w:hAnsi="Calibri" w:cs="Times New Roman"/>
                <w:color w:val="000000" w:themeColor="text1"/>
                <w:szCs w:val="24"/>
              </w:rPr>
            </w:pPr>
            <w:r w:rsidRPr="00E94FAF">
              <w:rPr>
                <w:rFonts w:ascii="標楷體" w:eastAsia="標楷體" w:hAnsi="Calibri" w:cs="Times New Roman" w:hint="eastAsia"/>
                <w:color w:val="000000" w:themeColor="text1"/>
                <w:szCs w:val="24"/>
              </w:rPr>
              <w:t>(3)提供各項資訊與諮詢的訊息。</w:t>
            </w:r>
          </w:p>
          <w:p w14:paraId="5A176D43" w14:textId="77777777" w:rsidR="00314260" w:rsidRPr="00E94FAF" w:rsidRDefault="00314260" w:rsidP="00210577">
            <w:pPr>
              <w:spacing w:line="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4FAF">
              <w:rPr>
                <w:rFonts w:ascii="標楷體" w:eastAsia="標楷體" w:hAnsi="Calibri" w:cs="Times New Roman" w:hint="eastAsia"/>
                <w:color w:val="000000" w:themeColor="text1"/>
                <w:szCs w:val="24"/>
              </w:rPr>
              <w:t>(4)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其他具體佐證資料。</w:t>
            </w:r>
          </w:p>
          <w:p w14:paraId="5568C96B" w14:textId="5362AC95" w:rsidR="00904E67" w:rsidRPr="00E94FAF" w:rsidRDefault="00904E67" w:rsidP="00210577">
            <w:pPr>
              <w:spacing w:line="40" w:lineRule="atLeas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(5)指標8</w:t>
            </w:r>
            <w:r w:rsidR="00291CCC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無須準備資料，屆時</w:t>
            </w:r>
            <w:r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會於評鑑當日進行實地訪談</w:t>
            </w:r>
            <w:r w:rsidR="00291CCC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53" w:type="dxa"/>
          </w:tcPr>
          <w:p w14:paraId="3003F2A7" w14:textId="77777777" w:rsidR="00314260" w:rsidRPr="00DF6DBE" w:rsidRDefault="00314260" w:rsidP="008E0EC1"/>
        </w:tc>
        <w:tc>
          <w:tcPr>
            <w:tcW w:w="454" w:type="dxa"/>
          </w:tcPr>
          <w:p w14:paraId="2280AFE9" w14:textId="77777777" w:rsidR="00314260" w:rsidRPr="00DF6DBE" w:rsidRDefault="00314260" w:rsidP="008E0EC1"/>
        </w:tc>
        <w:tc>
          <w:tcPr>
            <w:tcW w:w="453" w:type="dxa"/>
          </w:tcPr>
          <w:p w14:paraId="3DE93CCF" w14:textId="77777777" w:rsidR="00314260" w:rsidRPr="00DF6DBE" w:rsidRDefault="00314260" w:rsidP="008E0EC1"/>
        </w:tc>
        <w:tc>
          <w:tcPr>
            <w:tcW w:w="454" w:type="dxa"/>
          </w:tcPr>
          <w:p w14:paraId="37CEAFC2" w14:textId="77777777" w:rsidR="00314260" w:rsidRPr="00DF6DBE" w:rsidRDefault="00314260" w:rsidP="008E0EC1"/>
        </w:tc>
        <w:tc>
          <w:tcPr>
            <w:tcW w:w="454" w:type="dxa"/>
          </w:tcPr>
          <w:p w14:paraId="0F398829" w14:textId="77777777" w:rsidR="00314260" w:rsidRPr="00DF6DBE" w:rsidRDefault="00314260" w:rsidP="008E0EC1"/>
        </w:tc>
        <w:tc>
          <w:tcPr>
            <w:tcW w:w="453" w:type="dxa"/>
          </w:tcPr>
          <w:p w14:paraId="2D2948D7" w14:textId="77777777" w:rsidR="00314260" w:rsidRPr="00DF6DBE" w:rsidRDefault="00314260" w:rsidP="008E0EC1"/>
        </w:tc>
        <w:tc>
          <w:tcPr>
            <w:tcW w:w="454" w:type="dxa"/>
          </w:tcPr>
          <w:p w14:paraId="23DC1F92" w14:textId="77777777" w:rsidR="00314260" w:rsidRPr="00DF6DBE" w:rsidRDefault="00314260" w:rsidP="008E0EC1"/>
        </w:tc>
        <w:tc>
          <w:tcPr>
            <w:tcW w:w="453" w:type="dxa"/>
          </w:tcPr>
          <w:p w14:paraId="4EB3F81C" w14:textId="77777777" w:rsidR="00314260" w:rsidRPr="00DF6DBE" w:rsidRDefault="00314260" w:rsidP="008E0EC1"/>
        </w:tc>
        <w:tc>
          <w:tcPr>
            <w:tcW w:w="454" w:type="dxa"/>
          </w:tcPr>
          <w:p w14:paraId="69421C5E" w14:textId="77777777" w:rsidR="00314260" w:rsidRPr="00DF6DBE" w:rsidRDefault="00314260" w:rsidP="008E0EC1"/>
        </w:tc>
        <w:tc>
          <w:tcPr>
            <w:tcW w:w="454" w:type="dxa"/>
          </w:tcPr>
          <w:p w14:paraId="284725F4" w14:textId="77777777" w:rsidR="00314260" w:rsidRPr="00DF6DBE" w:rsidRDefault="00314260" w:rsidP="008E0EC1"/>
        </w:tc>
      </w:tr>
      <w:tr w:rsidR="00DF6DBE" w:rsidRPr="00DF6DBE" w14:paraId="3D11464C" w14:textId="77777777" w:rsidTr="00210577">
        <w:trPr>
          <w:jc w:val="center"/>
        </w:trPr>
        <w:tc>
          <w:tcPr>
            <w:tcW w:w="6941" w:type="dxa"/>
          </w:tcPr>
          <w:p w14:paraId="12AB52FB" w14:textId="77777777" w:rsidR="00314260" w:rsidRPr="00E94FAF" w:rsidRDefault="00314260" w:rsidP="008E0EC1">
            <w:pPr>
              <w:rPr>
                <w:rFonts w:ascii="標楷體" w:eastAsia="標楷體" w:hAnsi="標楷體"/>
                <w:color w:val="000000" w:themeColor="text1"/>
              </w:rPr>
            </w:pPr>
            <w:r w:rsidRPr="00E94FAF">
              <w:rPr>
                <w:rFonts w:eastAsia="標楷體" w:cstheme="minorHAnsi"/>
                <w:color w:val="000000" w:themeColor="text1"/>
              </w:rPr>
              <w:t>2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、適時提供家長轉銜相關資訊。</w:t>
            </w:r>
          </w:p>
        </w:tc>
        <w:tc>
          <w:tcPr>
            <w:tcW w:w="3838" w:type="dxa"/>
            <w:vMerge/>
          </w:tcPr>
          <w:p w14:paraId="519B1A82" w14:textId="77777777" w:rsidR="00314260" w:rsidRPr="00E94FAF" w:rsidRDefault="00314260" w:rsidP="008E0EC1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3" w:type="dxa"/>
          </w:tcPr>
          <w:p w14:paraId="4654D753" w14:textId="77777777" w:rsidR="00314260" w:rsidRPr="00DF6DBE" w:rsidRDefault="00314260" w:rsidP="008E0EC1"/>
        </w:tc>
        <w:tc>
          <w:tcPr>
            <w:tcW w:w="454" w:type="dxa"/>
          </w:tcPr>
          <w:p w14:paraId="3FD56CC9" w14:textId="77777777" w:rsidR="00314260" w:rsidRPr="00DF6DBE" w:rsidRDefault="00314260" w:rsidP="008E0EC1"/>
        </w:tc>
        <w:tc>
          <w:tcPr>
            <w:tcW w:w="453" w:type="dxa"/>
          </w:tcPr>
          <w:p w14:paraId="79BB287E" w14:textId="77777777" w:rsidR="00314260" w:rsidRPr="00DF6DBE" w:rsidRDefault="00314260" w:rsidP="008E0EC1"/>
        </w:tc>
        <w:tc>
          <w:tcPr>
            <w:tcW w:w="454" w:type="dxa"/>
          </w:tcPr>
          <w:p w14:paraId="1C0D62EF" w14:textId="77777777" w:rsidR="00314260" w:rsidRPr="00DF6DBE" w:rsidRDefault="00314260" w:rsidP="008E0EC1"/>
        </w:tc>
        <w:tc>
          <w:tcPr>
            <w:tcW w:w="454" w:type="dxa"/>
          </w:tcPr>
          <w:p w14:paraId="489939B9" w14:textId="77777777" w:rsidR="00314260" w:rsidRPr="00DF6DBE" w:rsidRDefault="00314260" w:rsidP="008E0EC1"/>
        </w:tc>
        <w:tc>
          <w:tcPr>
            <w:tcW w:w="453" w:type="dxa"/>
          </w:tcPr>
          <w:p w14:paraId="39485250" w14:textId="77777777" w:rsidR="00314260" w:rsidRPr="00DF6DBE" w:rsidRDefault="00314260" w:rsidP="008E0EC1"/>
        </w:tc>
        <w:tc>
          <w:tcPr>
            <w:tcW w:w="454" w:type="dxa"/>
          </w:tcPr>
          <w:p w14:paraId="268A9451" w14:textId="77777777" w:rsidR="00314260" w:rsidRPr="00DF6DBE" w:rsidRDefault="00314260" w:rsidP="008E0EC1"/>
        </w:tc>
        <w:tc>
          <w:tcPr>
            <w:tcW w:w="453" w:type="dxa"/>
          </w:tcPr>
          <w:p w14:paraId="2D68A551" w14:textId="77777777" w:rsidR="00314260" w:rsidRPr="00DF6DBE" w:rsidRDefault="00314260" w:rsidP="008E0EC1"/>
        </w:tc>
        <w:tc>
          <w:tcPr>
            <w:tcW w:w="454" w:type="dxa"/>
          </w:tcPr>
          <w:p w14:paraId="229AEF9E" w14:textId="77777777" w:rsidR="00314260" w:rsidRPr="00DF6DBE" w:rsidRDefault="00314260" w:rsidP="008E0EC1"/>
        </w:tc>
        <w:tc>
          <w:tcPr>
            <w:tcW w:w="454" w:type="dxa"/>
          </w:tcPr>
          <w:p w14:paraId="2CE7360C" w14:textId="77777777" w:rsidR="00314260" w:rsidRPr="00DF6DBE" w:rsidRDefault="00314260" w:rsidP="008E0EC1"/>
        </w:tc>
      </w:tr>
      <w:tr w:rsidR="00DF6DBE" w:rsidRPr="00DF6DBE" w14:paraId="24608C95" w14:textId="77777777" w:rsidTr="00210577">
        <w:trPr>
          <w:jc w:val="center"/>
        </w:trPr>
        <w:tc>
          <w:tcPr>
            <w:tcW w:w="6941" w:type="dxa"/>
          </w:tcPr>
          <w:p w14:paraId="5AC2A694" w14:textId="77777777" w:rsidR="00314260" w:rsidRPr="00E94FAF" w:rsidRDefault="00314260" w:rsidP="00C75B16">
            <w:pPr>
              <w:ind w:left="312" w:hangingChars="130" w:hanging="312"/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3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協助辦理轉銜相關活動，並邀請家長與特殊需求幼兒參</w:t>
            </w:r>
            <w:r w:rsidR="00C75B16" w:rsidRPr="00E94FAF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838" w:type="dxa"/>
            <w:vMerge/>
          </w:tcPr>
          <w:p w14:paraId="787D54DA" w14:textId="77777777" w:rsidR="00314260" w:rsidRPr="00E94FAF" w:rsidRDefault="00314260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</w:tcPr>
          <w:p w14:paraId="7B2D2E45" w14:textId="77777777" w:rsidR="00314260" w:rsidRPr="00DF6DBE" w:rsidRDefault="00314260" w:rsidP="008E0EC1"/>
        </w:tc>
        <w:tc>
          <w:tcPr>
            <w:tcW w:w="454" w:type="dxa"/>
          </w:tcPr>
          <w:p w14:paraId="0F550FAB" w14:textId="77777777" w:rsidR="00314260" w:rsidRPr="00DF6DBE" w:rsidRDefault="00314260" w:rsidP="008E0EC1"/>
        </w:tc>
        <w:tc>
          <w:tcPr>
            <w:tcW w:w="453" w:type="dxa"/>
          </w:tcPr>
          <w:p w14:paraId="4D46DDAD" w14:textId="77777777" w:rsidR="00314260" w:rsidRPr="00DF6DBE" w:rsidRDefault="00314260" w:rsidP="008E0EC1"/>
        </w:tc>
        <w:tc>
          <w:tcPr>
            <w:tcW w:w="454" w:type="dxa"/>
          </w:tcPr>
          <w:p w14:paraId="32B3056C" w14:textId="77777777" w:rsidR="00314260" w:rsidRPr="00DF6DBE" w:rsidRDefault="00314260" w:rsidP="008E0EC1"/>
        </w:tc>
        <w:tc>
          <w:tcPr>
            <w:tcW w:w="454" w:type="dxa"/>
          </w:tcPr>
          <w:p w14:paraId="18E3D654" w14:textId="77777777" w:rsidR="00314260" w:rsidRPr="00DF6DBE" w:rsidRDefault="00314260" w:rsidP="008E0EC1"/>
        </w:tc>
        <w:tc>
          <w:tcPr>
            <w:tcW w:w="453" w:type="dxa"/>
          </w:tcPr>
          <w:p w14:paraId="77A2230A" w14:textId="77777777" w:rsidR="00314260" w:rsidRPr="00DF6DBE" w:rsidRDefault="00314260" w:rsidP="008E0EC1"/>
        </w:tc>
        <w:tc>
          <w:tcPr>
            <w:tcW w:w="454" w:type="dxa"/>
          </w:tcPr>
          <w:p w14:paraId="22271E43" w14:textId="77777777" w:rsidR="00314260" w:rsidRPr="00DF6DBE" w:rsidRDefault="00314260" w:rsidP="008E0EC1"/>
        </w:tc>
        <w:tc>
          <w:tcPr>
            <w:tcW w:w="453" w:type="dxa"/>
          </w:tcPr>
          <w:p w14:paraId="51C0ABE8" w14:textId="77777777" w:rsidR="00314260" w:rsidRPr="00DF6DBE" w:rsidRDefault="00314260" w:rsidP="008E0EC1"/>
        </w:tc>
        <w:tc>
          <w:tcPr>
            <w:tcW w:w="454" w:type="dxa"/>
          </w:tcPr>
          <w:p w14:paraId="678FCCA1" w14:textId="77777777" w:rsidR="00314260" w:rsidRPr="00DF6DBE" w:rsidRDefault="00314260" w:rsidP="008E0EC1"/>
        </w:tc>
        <w:tc>
          <w:tcPr>
            <w:tcW w:w="454" w:type="dxa"/>
          </w:tcPr>
          <w:p w14:paraId="12AA252B" w14:textId="77777777" w:rsidR="00314260" w:rsidRPr="00DF6DBE" w:rsidRDefault="00314260" w:rsidP="008E0EC1"/>
        </w:tc>
      </w:tr>
      <w:tr w:rsidR="00DF6DBE" w:rsidRPr="00DF6DBE" w14:paraId="01CC019F" w14:textId="77777777" w:rsidTr="00210577">
        <w:trPr>
          <w:jc w:val="center"/>
        </w:trPr>
        <w:tc>
          <w:tcPr>
            <w:tcW w:w="6941" w:type="dxa"/>
          </w:tcPr>
          <w:p w14:paraId="26FDFF2E" w14:textId="625AA8FC" w:rsidR="00314260" w:rsidRPr="00E94FAF" w:rsidRDefault="00314260" w:rsidP="008E0EC1">
            <w:pPr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4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63387C" w:rsidRPr="00E94FAF">
              <w:rPr>
                <w:rFonts w:ascii="標楷體" w:eastAsia="標楷體" w:hAnsi="標楷體" w:hint="eastAsia"/>
                <w:color w:val="000000" w:themeColor="text1"/>
              </w:rPr>
              <w:t>園所及家長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特殊需求幼兒相關支持服務之建議。</w:t>
            </w:r>
          </w:p>
        </w:tc>
        <w:tc>
          <w:tcPr>
            <w:tcW w:w="3838" w:type="dxa"/>
            <w:vMerge/>
          </w:tcPr>
          <w:p w14:paraId="79335363" w14:textId="77777777" w:rsidR="00314260" w:rsidRPr="00E94FAF" w:rsidRDefault="00314260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</w:tcPr>
          <w:p w14:paraId="4112E856" w14:textId="77777777" w:rsidR="00314260" w:rsidRPr="00DF6DBE" w:rsidRDefault="00314260" w:rsidP="008E0EC1"/>
        </w:tc>
        <w:tc>
          <w:tcPr>
            <w:tcW w:w="454" w:type="dxa"/>
          </w:tcPr>
          <w:p w14:paraId="0D681053" w14:textId="77777777" w:rsidR="00314260" w:rsidRPr="00DF6DBE" w:rsidRDefault="00314260" w:rsidP="008E0EC1"/>
        </w:tc>
        <w:tc>
          <w:tcPr>
            <w:tcW w:w="453" w:type="dxa"/>
          </w:tcPr>
          <w:p w14:paraId="6C46F4E6" w14:textId="77777777" w:rsidR="00314260" w:rsidRPr="00DF6DBE" w:rsidRDefault="00314260" w:rsidP="008E0EC1"/>
        </w:tc>
        <w:tc>
          <w:tcPr>
            <w:tcW w:w="454" w:type="dxa"/>
          </w:tcPr>
          <w:p w14:paraId="792E16F5" w14:textId="77777777" w:rsidR="00314260" w:rsidRPr="00DF6DBE" w:rsidRDefault="00314260" w:rsidP="008E0EC1"/>
        </w:tc>
        <w:tc>
          <w:tcPr>
            <w:tcW w:w="454" w:type="dxa"/>
          </w:tcPr>
          <w:p w14:paraId="7833BB7F" w14:textId="77777777" w:rsidR="00314260" w:rsidRPr="00DF6DBE" w:rsidRDefault="00314260" w:rsidP="008E0EC1"/>
        </w:tc>
        <w:tc>
          <w:tcPr>
            <w:tcW w:w="453" w:type="dxa"/>
          </w:tcPr>
          <w:p w14:paraId="73ACF922" w14:textId="77777777" w:rsidR="00314260" w:rsidRPr="00DF6DBE" w:rsidRDefault="00314260" w:rsidP="008E0EC1"/>
        </w:tc>
        <w:tc>
          <w:tcPr>
            <w:tcW w:w="454" w:type="dxa"/>
          </w:tcPr>
          <w:p w14:paraId="4DDE933F" w14:textId="77777777" w:rsidR="00314260" w:rsidRPr="00DF6DBE" w:rsidRDefault="00314260" w:rsidP="008E0EC1"/>
        </w:tc>
        <w:tc>
          <w:tcPr>
            <w:tcW w:w="453" w:type="dxa"/>
          </w:tcPr>
          <w:p w14:paraId="6EC3C880" w14:textId="77777777" w:rsidR="00314260" w:rsidRPr="00DF6DBE" w:rsidRDefault="00314260" w:rsidP="008E0EC1"/>
        </w:tc>
        <w:tc>
          <w:tcPr>
            <w:tcW w:w="454" w:type="dxa"/>
          </w:tcPr>
          <w:p w14:paraId="67EFD6ED" w14:textId="77777777" w:rsidR="00314260" w:rsidRPr="00DF6DBE" w:rsidRDefault="00314260" w:rsidP="008E0EC1"/>
        </w:tc>
        <w:tc>
          <w:tcPr>
            <w:tcW w:w="454" w:type="dxa"/>
          </w:tcPr>
          <w:p w14:paraId="771528D2" w14:textId="77777777" w:rsidR="00314260" w:rsidRPr="00DF6DBE" w:rsidRDefault="00314260" w:rsidP="008E0EC1"/>
        </w:tc>
      </w:tr>
      <w:tr w:rsidR="00DF6DBE" w:rsidRPr="00DF6DBE" w14:paraId="6154D22A" w14:textId="77777777" w:rsidTr="00210577">
        <w:trPr>
          <w:jc w:val="center"/>
        </w:trPr>
        <w:tc>
          <w:tcPr>
            <w:tcW w:w="6941" w:type="dxa"/>
          </w:tcPr>
          <w:p w14:paraId="0A66D1A9" w14:textId="77777777" w:rsidR="00314260" w:rsidRPr="00E94FAF" w:rsidRDefault="00314260" w:rsidP="008E0EC1">
            <w:pPr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5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依據特殊需求幼兒之需求，提供或轉介家庭支持服務。</w:t>
            </w:r>
          </w:p>
        </w:tc>
        <w:tc>
          <w:tcPr>
            <w:tcW w:w="3838" w:type="dxa"/>
            <w:vMerge/>
          </w:tcPr>
          <w:p w14:paraId="2585E9E9" w14:textId="77777777" w:rsidR="00314260" w:rsidRPr="00E94FAF" w:rsidRDefault="00314260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</w:tcPr>
          <w:p w14:paraId="1D6B4BE1" w14:textId="77777777" w:rsidR="00314260" w:rsidRPr="00DF6DBE" w:rsidRDefault="00314260" w:rsidP="008E0EC1"/>
        </w:tc>
        <w:tc>
          <w:tcPr>
            <w:tcW w:w="454" w:type="dxa"/>
          </w:tcPr>
          <w:p w14:paraId="384AC2D4" w14:textId="77777777" w:rsidR="00314260" w:rsidRPr="00DF6DBE" w:rsidRDefault="00314260" w:rsidP="008E0EC1"/>
        </w:tc>
        <w:tc>
          <w:tcPr>
            <w:tcW w:w="453" w:type="dxa"/>
          </w:tcPr>
          <w:p w14:paraId="2721172C" w14:textId="77777777" w:rsidR="00314260" w:rsidRPr="00DF6DBE" w:rsidRDefault="00314260" w:rsidP="008E0EC1"/>
        </w:tc>
        <w:tc>
          <w:tcPr>
            <w:tcW w:w="454" w:type="dxa"/>
          </w:tcPr>
          <w:p w14:paraId="3B82AE2E" w14:textId="77777777" w:rsidR="00314260" w:rsidRPr="00DF6DBE" w:rsidRDefault="00314260" w:rsidP="008E0EC1"/>
        </w:tc>
        <w:tc>
          <w:tcPr>
            <w:tcW w:w="454" w:type="dxa"/>
          </w:tcPr>
          <w:p w14:paraId="1F60E139" w14:textId="77777777" w:rsidR="00314260" w:rsidRPr="00DF6DBE" w:rsidRDefault="00314260" w:rsidP="008E0EC1"/>
        </w:tc>
        <w:tc>
          <w:tcPr>
            <w:tcW w:w="453" w:type="dxa"/>
          </w:tcPr>
          <w:p w14:paraId="62ACF842" w14:textId="77777777" w:rsidR="00314260" w:rsidRPr="00DF6DBE" w:rsidRDefault="00314260" w:rsidP="008E0EC1"/>
        </w:tc>
        <w:tc>
          <w:tcPr>
            <w:tcW w:w="454" w:type="dxa"/>
          </w:tcPr>
          <w:p w14:paraId="20BCF0CB" w14:textId="77777777" w:rsidR="00314260" w:rsidRPr="00DF6DBE" w:rsidRDefault="00314260" w:rsidP="008E0EC1"/>
        </w:tc>
        <w:tc>
          <w:tcPr>
            <w:tcW w:w="453" w:type="dxa"/>
          </w:tcPr>
          <w:p w14:paraId="0B6E560B" w14:textId="77777777" w:rsidR="00314260" w:rsidRPr="00DF6DBE" w:rsidRDefault="00314260" w:rsidP="008E0EC1"/>
        </w:tc>
        <w:tc>
          <w:tcPr>
            <w:tcW w:w="454" w:type="dxa"/>
          </w:tcPr>
          <w:p w14:paraId="22E7A39D" w14:textId="77777777" w:rsidR="00314260" w:rsidRPr="00DF6DBE" w:rsidRDefault="00314260" w:rsidP="008E0EC1"/>
        </w:tc>
        <w:tc>
          <w:tcPr>
            <w:tcW w:w="454" w:type="dxa"/>
          </w:tcPr>
          <w:p w14:paraId="2B7C79AE" w14:textId="77777777" w:rsidR="00314260" w:rsidRPr="00DF6DBE" w:rsidRDefault="00314260" w:rsidP="008E0EC1"/>
        </w:tc>
      </w:tr>
      <w:tr w:rsidR="00DF6DBE" w:rsidRPr="00DF6DBE" w14:paraId="457458AD" w14:textId="77777777" w:rsidTr="00210577">
        <w:trPr>
          <w:jc w:val="center"/>
        </w:trPr>
        <w:tc>
          <w:tcPr>
            <w:tcW w:w="6941" w:type="dxa"/>
            <w:tcBorders>
              <w:bottom w:val="single" w:sz="4" w:space="0" w:color="auto"/>
            </w:tcBorders>
          </w:tcPr>
          <w:p w14:paraId="0E0F79D1" w14:textId="02CFC10A" w:rsidR="00314260" w:rsidRPr="00E94FAF" w:rsidRDefault="00314260" w:rsidP="00314260">
            <w:pPr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6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提供家長或教保服務人員特殊教育</w:t>
            </w:r>
            <w:r w:rsidR="0076619E" w:rsidRPr="00E94FAF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E94FAF">
              <w:rPr>
                <w:rFonts w:ascii="標楷體" w:eastAsia="標楷體" w:hAnsi="標楷體" w:hint="eastAsia"/>
                <w:color w:val="000000" w:themeColor="text1"/>
              </w:rPr>
              <w:t>訊息與知能。</w:t>
            </w:r>
          </w:p>
        </w:tc>
        <w:tc>
          <w:tcPr>
            <w:tcW w:w="3838" w:type="dxa"/>
            <w:vMerge/>
          </w:tcPr>
          <w:p w14:paraId="02C0F144" w14:textId="77777777" w:rsidR="00314260" w:rsidRPr="00E94FAF" w:rsidRDefault="00314260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3EF462DE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4081BC16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4C1975E0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07CC0312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389E8435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3442C7B6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00F45E86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39DAE025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1CD5BE64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4EF5C431" w14:textId="77777777" w:rsidR="00314260" w:rsidRPr="00DF6DBE" w:rsidRDefault="00314260" w:rsidP="008E0EC1"/>
        </w:tc>
      </w:tr>
      <w:tr w:rsidR="00DF6DBE" w:rsidRPr="00DF6DBE" w14:paraId="5F5D0D43" w14:textId="77777777" w:rsidTr="00210577">
        <w:trPr>
          <w:jc w:val="center"/>
        </w:trPr>
        <w:tc>
          <w:tcPr>
            <w:tcW w:w="6941" w:type="dxa"/>
            <w:tcBorders>
              <w:bottom w:val="single" w:sz="4" w:space="0" w:color="auto"/>
            </w:tcBorders>
          </w:tcPr>
          <w:p w14:paraId="5108DF8E" w14:textId="44A0DBBE" w:rsidR="006240F4" w:rsidRPr="00E94FAF" w:rsidRDefault="00314260" w:rsidP="00EE176B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7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="0062397E" w:rsidRPr="00E94FAF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74760" w:rsidRPr="00E94FAF">
              <w:rPr>
                <w:rFonts w:ascii="標楷體" w:eastAsia="標楷體" w:hAnsi="標楷體" w:hint="eastAsia"/>
                <w:color w:val="000000" w:themeColor="text1"/>
              </w:rPr>
              <w:t>幼兒園</w:t>
            </w:r>
            <w:r w:rsidR="0062397E" w:rsidRPr="00E94FAF">
              <w:rPr>
                <w:rFonts w:ascii="標楷體" w:eastAsia="標楷體" w:hAnsi="標楷體" w:hint="eastAsia"/>
                <w:color w:val="000000" w:themeColor="text1"/>
              </w:rPr>
              <w:t>行政支持</w:t>
            </w:r>
            <w:r w:rsidR="00A74760" w:rsidRPr="00E94FAF">
              <w:rPr>
                <w:rFonts w:ascii="標楷體" w:eastAsia="標楷體" w:hAnsi="標楷體" w:hint="eastAsia"/>
                <w:color w:val="000000" w:themeColor="text1"/>
              </w:rPr>
              <w:t>及特教相關業務之諮詢及建議</w:t>
            </w:r>
            <w:r w:rsidR="0062397E" w:rsidRPr="00E94FA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838" w:type="dxa"/>
            <w:vMerge/>
          </w:tcPr>
          <w:p w14:paraId="5C7524B9" w14:textId="77777777" w:rsidR="00314260" w:rsidRPr="00E94FAF" w:rsidRDefault="00314260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150EBAC1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711F4704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57F45A8A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54424429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0D3DC58B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15D02783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6D88810A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28CB3C2B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17D007E1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22CAF671" w14:textId="77777777" w:rsidR="00314260" w:rsidRPr="00DF6DBE" w:rsidRDefault="00314260" w:rsidP="008E0EC1"/>
        </w:tc>
      </w:tr>
      <w:tr w:rsidR="00DF6DBE" w:rsidRPr="00DF6DBE" w14:paraId="18B15A8E" w14:textId="77777777" w:rsidTr="00210577">
        <w:trPr>
          <w:jc w:val="center"/>
        </w:trPr>
        <w:tc>
          <w:tcPr>
            <w:tcW w:w="6941" w:type="dxa"/>
            <w:tcBorders>
              <w:bottom w:val="single" w:sz="4" w:space="0" w:color="auto"/>
            </w:tcBorders>
          </w:tcPr>
          <w:p w14:paraId="0FD2B6BC" w14:textId="06D7B52D" w:rsidR="00314260" w:rsidRPr="00E94FAF" w:rsidRDefault="00314260" w:rsidP="008E0EC1">
            <w:pPr>
              <w:rPr>
                <w:color w:val="000000" w:themeColor="text1"/>
              </w:rPr>
            </w:pPr>
            <w:r w:rsidRPr="00E94FAF">
              <w:rPr>
                <w:rFonts w:hint="eastAsia"/>
                <w:color w:val="000000" w:themeColor="text1"/>
              </w:rPr>
              <w:t>8</w:t>
            </w:r>
            <w:r w:rsidRPr="00E94FAF">
              <w:rPr>
                <w:rFonts w:hint="eastAsia"/>
                <w:color w:val="000000" w:themeColor="text1"/>
              </w:rPr>
              <w:t>、</w:t>
            </w:r>
            <w:r w:rsidR="0062397E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能與校(園)方行政單位、教保</w:t>
            </w:r>
            <w:r w:rsidR="00A74760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</w:t>
            </w:r>
            <w:r w:rsidR="0062397E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人員、家長、相關專業</w:t>
            </w:r>
            <w:r w:rsidR="00A74760" w:rsidRPr="00E94FAF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A74760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="0062397E" w:rsidRPr="00E94FAF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人員有良好的互動與合作。</w:t>
            </w:r>
          </w:p>
        </w:tc>
        <w:tc>
          <w:tcPr>
            <w:tcW w:w="3838" w:type="dxa"/>
            <w:vMerge/>
          </w:tcPr>
          <w:p w14:paraId="21B8F349" w14:textId="77777777" w:rsidR="00314260" w:rsidRPr="00E94FAF" w:rsidRDefault="00314260" w:rsidP="008E0EC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4F59F8B5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49A712A4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29830415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22405FB0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1AA3B669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15999AF6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40DA876A" w14:textId="77777777" w:rsidR="00314260" w:rsidRPr="00DF6DBE" w:rsidRDefault="00314260" w:rsidP="008E0EC1"/>
        </w:tc>
        <w:tc>
          <w:tcPr>
            <w:tcW w:w="453" w:type="dxa"/>
            <w:tcBorders>
              <w:bottom w:val="single" w:sz="4" w:space="0" w:color="auto"/>
            </w:tcBorders>
          </w:tcPr>
          <w:p w14:paraId="1A89C241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31EDFBCD" w14:textId="77777777" w:rsidR="00314260" w:rsidRPr="00DF6DBE" w:rsidRDefault="00314260" w:rsidP="008E0EC1"/>
        </w:tc>
        <w:tc>
          <w:tcPr>
            <w:tcW w:w="454" w:type="dxa"/>
            <w:tcBorders>
              <w:bottom w:val="single" w:sz="4" w:space="0" w:color="auto"/>
            </w:tcBorders>
          </w:tcPr>
          <w:p w14:paraId="11E1A631" w14:textId="77777777" w:rsidR="00314260" w:rsidRPr="00DF6DBE" w:rsidRDefault="00314260" w:rsidP="008E0EC1"/>
        </w:tc>
      </w:tr>
      <w:tr w:rsidR="00DF6DBE" w:rsidRPr="00DF6DBE" w14:paraId="07603749" w14:textId="77777777" w:rsidTr="00210577">
        <w:trPr>
          <w:jc w:val="center"/>
        </w:trPr>
        <w:tc>
          <w:tcPr>
            <w:tcW w:w="10779" w:type="dxa"/>
            <w:gridSpan w:val="2"/>
            <w:shd w:val="pct15" w:color="auto" w:fill="auto"/>
          </w:tcPr>
          <w:p w14:paraId="677DC9E3" w14:textId="77777777" w:rsidR="00C75B16" w:rsidRPr="00E94FAF" w:rsidRDefault="00C75B16" w:rsidP="00C75B1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FAF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評鑑委員意見評述</w:t>
            </w:r>
          </w:p>
        </w:tc>
        <w:tc>
          <w:tcPr>
            <w:tcW w:w="4536" w:type="dxa"/>
            <w:gridSpan w:val="10"/>
            <w:shd w:val="pct15" w:color="auto" w:fill="auto"/>
          </w:tcPr>
          <w:p w14:paraId="5FB6EAF2" w14:textId="77777777" w:rsidR="00C75B16" w:rsidRPr="00DF6DBE" w:rsidRDefault="00C75B16" w:rsidP="00C75B16">
            <w:pPr>
              <w:jc w:val="center"/>
            </w:pPr>
            <w:r w:rsidRPr="00DF6DB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DF6DBE" w:rsidRPr="00DF6DBE" w14:paraId="647D0C21" w14:textId="77777777" w:rsidTr="00210577">
        <w:trPr>
          <w:trHeight w:val="2309"/>
          <w:jc w:val="center"/>
        </w:trPr>
        <w:tc>
          <w:tcPr>
            <w:tcW w:w="10779" w:type="dxa"/>
            <w:gridSpan w:val="2"/>
            <w:shd w:val="clear" w:color="auto" w:fill="auto"/>
          </w:tcPr>
          <w:p w14:paraId="1135982E" w14:textId="77777777" w:rsidR="00C75B16" w:rsidRPr="00DF6DBE" w:rsidRDefault="00C75B16" w:rsidP="00C75B16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10"/>
            <w:shd w:val="clear" w:color="auto" w:fill="auto"/>
          </w:tcPr>
          <w:p w14:paraId="501BDA14" w14:textId="77777777" w:rsidR="00C75B16" w:rsidRPr="00DF6DBE" w:rsidRDefault="00C75B16" w:rsidP="00C75B1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578A020A" w14:textId="77777777" w:rsidR="00C75B16" w:rsidRPr="00DF6DBE" w:rsidRDefault="00C75B16" w:rsidP="00C75B1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2C47274E" w14:textId="77777777" w:rsidR="008E0EC1" w:rsidRPr="00DF6DBE" w:rsidRDefault="008E0EC1" w:rsidP="008E0EC1">
      <w:pPr>
        <w:rPr>
          <w:rFonts w:ascii="標楷體" w:eastAsia="標楷體" w:hAnsi="標楷體"/>
          <w:szCs w:val="24"/>
        </w:rPr>
      </w:pPr>
      <w:r w:rsidRPr="00DF6DBE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40BBA298" w14:textId="5C04AC1D" w:rsidR="008E0EC1" w:rsidRPr="00DF6DBE" w:rsidRDefault="008E0EC1" w:rsidP="008E0EC1">
      <w:r w:rsidRPr="00DF6DBE">
        <w:rPr>
          <w:rFonts w:hint="eastAsia"/>
        </w:rPr>
        <w:t xml:space="preserve">      2</w:t>
      </w:r>
      <w:r w:rsidRPr="00DF6DBE">
        <w:rPr>
          <w:rFonts w:hint="eastAsia"/>
        </w:rPr>
        <w:t>、</w:t>
      </w:r>
      <w:r w:rsidR="00314260" w:rsidRPr="00DF6DBE">
        <w:rPr>
          <w:rFonts w:ascii="標楷體" w:eastAsia="標楷體" w:hAnsi="標楷體" w:hint="eastAsia"/>
          <w:szCs w:val="24"/>
          <w:shd w:val="pct15" w:color="auto" w:fill="FFFFFF"/>
        </w:rPr>
        <w:t>評分指標</w:t>
      </w:r>
      <w:r w:rsidR="00C84AB3" w:rsidRPr="00C84AB3"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8</w:t>
      </w:r>
      <w:r w:rsidR="00314260" w:rsidRPr="00C84AB3"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項中</w:t>
      </w:r>
      <w:r w:rsidR="00314260" w:rsidRPr="00DF6DBE">
        <w:rPr>
          <w:rFonts w:ascii="標楷體" w:eastAsia="標楷體" w:hAnsi="標楷體" w:hint="eastAsia"/>
          <w:szCs w:val="24"/>
          <w:shd w:val="pct15" w:color="auto" w:fill="FFFFFF"/>
        </w:rPr>
        <w:t>，</w:t>
      </w:r>
      <w:r w:rsidR="0091313D" w:rsidRPr="00DF6DBE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314260" w:rsidRPr="00DF6DBE">
        <w:rPr>
          <w:rFonts w:ascii="標楷體" w:eastAsia="標楷體" w:hAnsi="標楷體" w:hint="eastAsia"/>
          <w:szCs w:val="24"/>
          <w:shd w:val="pct15" w:color="auto" w:fill="FFFFFF"/>
        </w:rPr>
        <w:t>7項達「3」(含)以上，此向度即為「通過」。</w:t>
      </w:r>
    </w:p>
    <w:p w14:paraId="79597117" w14:textId="77777777" w:rsidR="009F13BD" w:rsidRPr="00DF6DBE" w:rsidRDefault="001C3F70">
      <w:pPr>
        <w:widowControl/>
      </w:pPr>
      <w:r w:rsidRPr="00DF6DBE">
        <w:br w:type="page"/>
      </w:r>
    </w:p>
    <w:p w14:paraId="77547151" w14:textId="77777777" w:rsidR="009F13BD" w:rsidRPr="00DF6DBE" w:rsidRDefault="009F13BD" w:rsidP="00625461">
      <w:pPr>
        <w:pStyle w:val="a4"/>
        <w:jc w:val="left"/>
        <w:rPr>
          <w:color w:val="auto"/>
          <w:sz w:val="24"/>
          <w:szCs w:val="24"/>
        </w:rPr>
      </w:pPr>
    </w:p>
    <w:tbl>
      <w:tblPr>
        <w:tblStyle w:val="a9"/>
        <w:tblpPr w:leftFromText="180" w:rightFromText="180" w:vertAnchor="text" w:horzAnchor="margin" w:tblpXSpec="center" w:tblpY="155"/>
        <w:tblW w:w="15134" w:type="dxa"/>
        <w:jc w:val="center"/>
        <w:tblLook w:val="04A0" w:firstRow="1" w:lastRow="0" w:firstColumn="1" w:lastColumn="0" w:noHBand="0" w:noVBand="1"/>
      </w:tblPr>
      <w:tblGrid>
        <w:gridCol w:w="15134"/>
      </w:tblGrid>
      <w:tr w:rsidR="00DF6DBE" w:rsidRPr="00DF6DBE" w14:paraId="07CA8FE0" w14:textId="77777777" w:rsidTr="0074574E">
        <w:trPr>
          <w:trHeight w:val="563"/>
          <w:jc w:val="center"/>
        </w:trPr>
        <w:tc>
          <w:tcPr>
            <w:tcW w:w="1513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D8C3B44" w14:textId="77777777" w:rsidR="009F13BD" w:rsidRPr="00DF6DBE" w:rsidRDefault="00C75B16" w:rsidP="00C40C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綜合表現</w:t>
            </w:r>
            <w:r w:rsidR="00C40C2E"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840EF"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>（無須自評）</w:t>
            </w:r>
            <w:r w:rsidR="00C40C2E" w:rsidRPr="00DF6DB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</w:tr>
      <w:tr w:rsidR="00DF6DBE" w:rsidRPr="00DF6DBE" w14:paraId="3338BD4D" w14:textId="77777777" w:rsidTr="0074574E">
        <w:trPr>
          <w:trHeight w:val="5518"/>
          <w:jc w:val="center"/>
        </w:trPr>
        <w:tc>
          <w:tcPr>
            <w:tcW w:w="15134" w:type="dxa"/>
          </w:tcPr>
          <w:p w14:paraId="00FE34B5" w14:textId="77777777" w:rsidR="00C40C2E" w:rsidRPr="00DF6DBE" w:rsidRDefault="00C40C2E" w:rsidP="00DB16D8">
            <w:pPr>
              <w:rPr>
                <w:rFonts w:ascii="標楷體" w:eastAsia="標楷體" w:hAnsi="標楷體"/>
              </w:rPr>
            </w:pPr>
            <w:r w:rsidRPr="00DF6DBE">
              <w:rPr>
                <w:rFonts w:ascii="標楷體" w:eastAsia="標楷體" w:hAnsi="標楷體" w:hint="eastAsia"/>
              </w:rPr>
              <w:t>(請評鑑委員依受評教師報告內容、資料審查、訪談及其他表現之意見評述)</w:t>
            </w:r>
          </w:p>
        </w:tc>
      </w:tr>
    </w:tbl>
    <w:p w14:paraId="22C2F9A2" w14:textId="77777777" w:rsidR="009F13BD" w:rsidRPr="00DF6DBE" w:rsidRDefault="009F13BD" w:rsidP="009F13BD">
      <w:pPr>
        <w:pStyle w:val="a4"/>
        <w:jc w:val="left"/>
        <w:rPr>
          <w:color w:val="auto"/>
          <w:sz w:val="24"/>
          <w:szCs w:val="24"/>
        </w:rPr>
      </w:pPr>
    </w:p>
    <w:p w14:paraId="2CEF85D8" w14:textId="77777777" w:rsidR="001840EF" w:rsidRPr="00DF6DBE" w:rsidRDefault="001840EF" w:rsidP="00625461">
      <w:pPr>
        <w:pStyle w:val="a4"/>
        <w:jc w:val="left"/>
        <w:rPr>
          <w:color w:val="auto"/>
          <w:sz w:val="32"/>
          <w:szCs w:val="32"/>
        </w:rPr>
      </w:pPr>
    </w:p>
    <w:p w14:paraId="7BEE8452" w14:textId="77777777" w:rsidR="009F13BD" w:rsidRPr="00DF6DBE" w:rsidRDefault="00C40C2E" w:rsidP="00625461">
      <w:pPr>
        <w:pStyle w:val="a4"/>
        <w:jc w:val="left"/>
        <w:rPr>
          <w:color w:val="auto"/>
          <w:sz w:val="32"/>
          <w:szCs w:val="32"/>
          <w:u w:val="single"/>
        </w:rPr>
      </w:pPr>
      <w:r w:rsidRPr="00DF6DBE">
        <w:rPr>
          <w:rFonts w:hint="eastAsia"/>
          <w:color w:val="auto"/>
          <w:sz w:val="32"/>
          <w:szCs w:val="32"/>
        </w:rPr>
        <w:t>評鑑日期：</w:t>
      </w:r>
      <w:r w:rsidR="002954BE">
        <w:rPr>
          <w:rFonts w:hint="eastAsia"/>
          <w:color w:val="auto"/>
          <w:sz w:val="32"/>
          <w:szCs w:val="32"/>
        </w:rPr>
        <w:t>113</w:t>
      </w:r>
      <w:r w:rsidRPr="00DF6DBE">
        <w:rPr>
          <w:rFonts w:hint="eastAsia"/>
          <w:color w:val="auto"/>
          <w:sz w:val="32"/>
          <w:szCs w:val="32"/>
        </w:rPr>
        <w:t>年</w:t>
      </w:r>
      <w:r w:rsidRPr="00DF6DBE">
        <w:rPr>
          <w:rFonts w:hint="eastAsia"/>
          <w:color w:val="auto"/>
          <w:sz w:val="32"/>
          <w:szCs w:val="32"/>
          <w:u w:val="single"/>
        </w:rPr>
        <w:t xml:space="preserve">    月     日</w:t>
      </w:r>
    </w:p>
    <w:p w14:paraId="085745FA" w14:textId="77777777" w:rsidR="00C40C2E" w:rsidRPr="00DF6DBE" w:rsidRDefault="00C40C2E" w:rsidP="00625461">
      <w:pPr>
        <w:pStyle w:val="a4"/>
        <w:jc w:val="left"/>
        <w:rPr>
          <w:color w:val="auto"/>
          <w:sz w:val="24"/>
          <w:szCs w:val="24"/>
          <w:u w:val="single"/>
        </w:rPr>
      </w:pPr>
      <w:r w:rsidRPr="00DF6DBE">
        <w:rPr>
          <w:rFonts w:hint="eastAsia"/>
          <w:color w:val="auto"/>
          <w:sz w:val="32"/>
          <w:szCs w:val="32"/>
        </w:rPr>
        <w:t>評鑑委員簽章：</w:t>
      </w:r>
      <w:r w:rsidRPr="00DF6DBE">
        <w:rPr>
          <w:rFonts w:hint="eastAsia"/>
          <w:color w:val="auto"/>
          <w:sz w:val="32"/>
          <w:szCs w:val="32"/>
          <w:u w:val="single"/>
        </w:rPr>
        <w:t xml:space="preserve">               </w:t>
      </w:r>
    </w:p>
    <w:sectPr w:rsidR="00C40C2E" w:rsidRPr="00DF6DBE" w:rsidSect="00BF64A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7EC86" w14:textId="77777777" w:rsidR="00923EFB" w:rsidRDefault="00923EFB" w:rsidP="00C7027B">
      <w:r>
        <w:separator/>
      </w:r>
    </w:p>
  </w:endnote>
  <w:endnote w:type="continuationSeparator" w:id="0">
    <w:p w14:paraId="09CE6E47" w14:textId="77777777" w:rsidR="00923EFB" w:rsidRDefault="00923EFB" w:rsidP="00C7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78DA8" w14:textId="77777777" w:rsidR="00923EFB" w:rsidRDefault="00923EFB" w:rsidP="00C7027B">
      <w:r>
        <w:separator/>
      </w:r>
    </w:p>
  </w:footnote>
  <w:footnote w:type="continuationSeparator" w:id="0">
    <w:p w14:paraId="24A6652C" w14:textId="77777777" w:rsidR="00923EFB" w:rsidRDefault="00923EFB" w:rsidP="00C7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7EE"/>
    <w:multiLevelType w:val="hybridMultilevel"/>
    <w:tmpl w:val="D556E784"/>
    <w:lvl w:ilvl="0" w:tplc="F4E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63157"/>
    <w:multiLevelType w:val="hybridMultilevel"/>
    <w:tmpl w:val="CE366C9A"/>
    <w:lvl w:ilvl="0" w:tplc="D4C6352A">
      <w:start w:val="1"/>
      <w:numFmt w:val="decimal"/>
      <w:lvlText w:val="%1、"/>
      <w:lvlJc w:val="left"/>
      <w:pPr>
        <w:ind w:left="1485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06CF9"/>
    <w:multiLevelType w:val="hybridMultilevel"/>
    <w:tmpl w:val="19C86C1C"/>
    <w:lvl w:ilvl="0" w:tplc="DBAE6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E8655E"/>
    <w:multiLevelType w:val="multilevel"/>
    <w:tmpl w:val="2DE8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7D3EA2"/>
    <w:multiLevelType w:val="hybridMultilevel"/>
    <w:tmpl w:val="5B1A5180"/>
    <w:lvl w:ilvl="0" w:tplc="27D6BE6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F4EE4"/>
    <w:multiLevelType w:val="hybridMultilevel"/>
    <w:tmpl w:val="65004274"/>
    <w:lvl w:ilvl="0" w:tplc="9D9C0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EA1548"/>
    <w:multiLevelType w:val="multilevel"/>
    <w:tmpl w:val="40EA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094005"/>
    <w:multiLevelType w:val="multilevel"/>
    <w:tmpl w:val="4C094005"/>
    <w:lvl w:ilvl="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050BED"/>
    <w:multiLevelType w:val="hybridMultilevel"/>
    <w:tmpl w:val="82EC2900"/>
    <w:lvl w:ilvl="0" w:tplc="43603DB2">
      <w:start w:val="1"/>
      <w:numFmt w:val="decimal"/>
      <w:lvlText w:val="%1."/>
      <w:lvlJc w:val="left"/>
      <w:pPr>
        <w:ind w:left="12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C270532"/>
    <w:multiLevelType w:val="multilevel"/>
    <w:tmpl w:val="5C27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6B5F6716"/>
    <w:multiLevelType w:val="hybridMultilevel"/>
    <w:tmpl w:val="8B8C1ACA"/>
    <w:lvl w:ilvl="0" w:tplc="2A6CE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6A61F0"/>
    <w:multiLevelType w:val="hybridMultilevel"/>
    <w:tmpl w:val="0DA25228"/>
    <w:lvl w:ilvl="0" w:tplc="06A8D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4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B5"/>
    <w:rsid w:val="00006C65"/>
    <w:rsid w:val="00013E05"/>
    <w:rsid w:val="0001423D"/>
    <w:rsid w:val="00026372"/>
    <w:rsid w:val="00056378"/>
    <w:rsid w:val="00067974"/>
    <w:rsid w:val="0007503A"/>
    <w:rsid w:val="00081918"/>
    <w:rsid w:val="000A252A"/>
    <w:rsid w:val="00113B96"/>
    <w:rsid w:val="00127794"/>
    <w:rsid w:val="0013047D"/>
    <w:rsid w:val="00133C90"/>
    <w:rsid w:val="00150D3A"/>
    <w:rsid w:val="00160986"/>
    <w:rsid w:val="001823E7"/>
    <w:rsid w:val="001840EF"/>
    <w:rsid w:val="001849AA"/>
    <w:rsid w:val="001C0D49"/>
    <w:rsid w:val="001C3F70"/>
    <w:rsid w:val="001D12D7"/>
    <w:rsid w:val="00204CC6"/>
    <w:rsid w:val="00206B44"/>
    <w:rsid w:val="00210577"/>
    <w:rsid w:val="00214E42"/>
    <w:rsid w:val="00224C61"/>
    <w:rsid w:val="00241F97"/>
    <w:rsid w:val="00244655"/>
    <w:rsid w:val="00255400"/>
    <w:rsid w:val="00291CCC"/>
    <w:rsid w:val="002954BE"/>
    <w:rsid w:val="00295683"/>
    <w:rsid w:val="00297FF4"/>
    <w:rsid w:val="002A4920"/>
    <w:rsid w:val="002C5C74"/>
    <w:rsid w:val="002D2780"/>
    <w:rsid w:val="00305007"/>
    <w:rsid w:val="00314260"/>
    <w:rsid w:val="00330032"/>
    <w:rsid w:val="00331E3B"/>
    <w:rsid w:val="00340B44"/>
    <w:rsid w:val="00374FFD"/>
    <w:rsid w:val="00382FCF"/>
    <w:rsid w:val="003839FB"/>
    <w:rsid w:val="003A5403"/>
    <w:rsid w:val="003D554C"/>
    <w:rsid w:val="003F023E"/>
    <w:rsid w:val="00420280"/>
    <w:rsid w:val="004550DB"/>
    <w:rsid w:val="00463497"/>
    <w:rsid w:val="00482707"/>
    <w:rsid w:val="004A6872"/>
    <w:rsid w:val="004B1C71"/>
    <w:rsid w:val="004B64AA"/>
    <w:rsid w:val="004D1B95"/>
    <w:rsid w:val="004F1156"/>
    <w:rsid w:val="004F2296"/>
    <w:rsid w:val="004F7786"/>
    <w:rsid w:val="00507DCF"/>
    <w:rsid w:val="0051599F"/>
    <w:rsid w:val="00525767"/>
    <w:rsid w:val="00531B96"/>
    <w:rsid w:val="00533AA7"/>
    <w:rsid w:val="00535F02"/>
    <w:rsid w:val="005419F2"/>
    <w:rsid w:val="005920FA"/>
    <w:rsid w:val="00594417"/>
    <w:rsid w:val="00594F56"/>
    <w:rsid w:val="005A25CD"/>
    <w:rsid w:val="005A4C6B"/>
    <w:rsid w:val="005B5D81"/>
    <w:rsid w:val="005F0FCE"/>
    <w:rsid w:val="00605AC1"/>
    <w:rsid w:val="00610FD6"/>
    <w:rsid w:val="006170E2"/>
    <w:rsid w:val="00622B62"/>
    <w:rsid w:val="0062397E"/>
    <w:rsid w:val="006240F4"/>
    <w:rsid w:val="00625461"/>
    <w:rsid w:val="006279FD"/>
    <w:rsid w:val="0063387C"/>
    <w:rsid w:val="00651B83"/>
    <w:rsid w:val="00684B83"/>
    <w:rsid w:val="0068756B"/>
    <w:rsid w:val="006879AA"/>
    <w:rsid w:val="0069348C"/>
    <w:rsid w:val="006B351F"/>
    <w:rsid w:val="006B7EE2"/>
    <w:rsid w:val="006C33FB"/>
    <w:rsid w:val="006F3B36"/>
    <w:rsid w:val="006F57D8"/>
    <w:rsid w:val="007159A5"/>
    <w:rsid w:val="0074574E"/>
    <w:rsid w:val="0074693A"/>
    <w:rsid w:val="00765FFF"/>
    <w:rsid w:val="0076619E"/>
    <w:rsid w:val="00773168"/>
    <w:rsid w:val="0079068B"/>
    <w:rsid w:val="007A2526"/>
    <w:rsid w:val="007A28F1"/>
    <w:rsid w:val="007D4D2D"/>
    <w:rsid w:val="007E29C0"/>
    <w:rsid w:val="00806EF8"/>
    <w:rsid w:val="00810496"/>
    <w:rsid w:val="00821336"/>
    <w:rsid w:val="0082780C"/>
    <w:rsid w:val="00827A80"/>
    <w:rsid w:val="00835A4E"/>
    <w:rsid w:val="008404CE"/>
    <w:rsid w:val="008476E3"/>
    <w:rsid w:val="00851C13"/>
    <w:rsid w:val="00862685"/>
    <w:rsid w:val="0087176C"/>
    <w:rsid w:val="008A17A9"/>
    <w:rsid w:val="008A30AC"/>
    <w:rsid w:val="008B6BA7"/>
    <w:rsid w:val="008E0EC1"/>
    <w:rsid w:val="008F7BAA"/>
    <w:rsid w:val="0090230A"/>
    <w:rsid w:val="00904E67"/>
    <w:rsid w:val="0091313D"/>
    <w:rsid w:val="00916109"/>
    <w:rsid w:val="00923EFB"/>
    <w:rsid w:val="00925032"/>
    <w:rsid w:val="0093704B"/>
    <w:rsid w:val="00951671"/>
    <w:rsid w:val="0098481C"/>
    <w:rsid w:val="00986BA9"/>
    <w:rsid w:val="009B1D0B"/>
    <w:rsid w:val="009B5ACF"/>
    <w:rsid w:val="009F13BD"/>
    <w:rsid w:val="00A1213A"/>
    <w:rsid w:val="00A222B6"/>
    <w:rsid w:val="00A27ABC"/>
    <w:rsid w:val="00A5331C"/>
    <w:rsid w:val="00A66E0C"/>
    <w:rsid w:val="00A74760"/>
    <w:rsid w:val="00AA144A"/>
    <w:rsid w:val="00AA3DFB"/>
    <w:rsid w:val="00AA568C"/>
    <w:rsid w:val="00AD165C"/>
    <w:rsid w:val="00AD4C6D"/>
    <w:rsid w:val="00AD7BB5"/>
    <w:rsid w:val="00AF39F5"/>
    <w:rsid w:val="00AF6368"/>
    <w:rsid w:val="00B67ED9"/>
    <w:rsid w:val="00B70203"/>
    <w:rsid w:val="00B74A31"/>
    <w:rsid w:val="00B861C7"/>
    <w:rsid w:val="00BA7586"/>
    <w:rsid w:val="00BA7E51"/>
    <w:rsid w:val="00BB3D8B"/>
    <w:rsid w:val="00BB6BFB"/>
    <w:rsid w:val="00BC0585"/>
    <w:rsid w:val="00BC2A57"/>
    <w:rsid w:val="00BD77E7"/>
    <w:rsid w:val="00BF64AB"/>
    <w:rsid w:val="00C304A3"/>
    <w:rsid w:val="00C40C2E"/>
    <w:rsid w:val="00C41550"/>
    <w:rsid w:val="00C44A7E"/>
    <w:rsid w:val="00C628D3"/>
    <w:rsid w:val="00C6702C"/>
    <w:rsid w:val="00C7027B"/>
    <w:rsid w:val="00C75B16"/>
    <w:rsid w:val="00C84AB3"/>
    <w:rsid w:val="00C93CE1"/>
    <w:rsid w:val="00C95303"/>
    <w:rsid w:val="00CA423C"/>
    <w:rsid w:val="00CB514D"/>
    <w:rsid w:val="00CC4A6C"/>
    <w:rsid w:val="00CD26D8"/>
    <w:rsid w:val="00CD57B1"/>
    <w:rsid w:val="00D06537"/>
    <w:rsid w:val="00D649EE"/>
    <w:rsid w:val="00D65EC6"/>
    <w:rsid w:val="00D82D92"/>
    <w:rsid w:val="00D91E30"/>
    <w:rsid w:val="00DC7D72"/>
    <w:rsid w:val="00DD2D45"/>
    <w:rsid w:val="00DD4FFD"/>
    <w:rsid w:val="00DF6DBE"/>
    <w:rsid w:val="00E10956"/>
    <w:rsid w:val="00E22B38"/>
    <w:rsid w:val="00E27EBD"/>
    <w:rsid w:val="00E36F9D"/>
    <w:rsid w:val="00E37E79"/>
    <w:rsid w:val="00E47997"/>
    <w:rsid w:val="00E6406F"/>
    <w:rsid w:val="00E67167"/>
    <w:rsid w:val="00E7212A"/>
    <w:rsid w:val="00E80ACB"/>
    <w:rsid w:val="00E8775D"/>
    <w:rsid w:val="00E92199"/>
    <w:rsid w:val="00E94FAF"/>
    <w:rsid w:val="00E950F0"/>
    <w:rsid w:val="00E95DB6"/>
    <w:rsid w:val="00EB323E"/>
    <w:rsid w:val="00EB5096"/>
    <w:rsid w:val="00EC452B"/>
    <w:rsid w:val="00EE176B"/>
    <w:rsid w:val="00F20A87"/>
    <w:rsid w:val="00F24448"/>
    <w:rsid w:val="00F40D11"/>
    <w:rsid w:val="00F622BA"/>
    <w:rsid w:val="00F83DEE"/>
    <w:rsid w:val="00FA269E"/>
    <w:rsid w:val="00FB08BB"/>
    <w:rsid w:val="00FB538C"/>
    <w:rsid w:val="00FC7350"/>
    <w:rsid w:val="00FE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B4E2"/>
  <w15:docId w15:val="{EE7C3CAA-E453-41F7-8B6C-9DC0AE65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BB5"/>
    <w:pPr>
      <w:ind w:leftChars="200" w:left="480"/>
    </w:pPr>
  </w:style>
  <w:style w:type="paragraph" w:customStyle="1" w:styleId="a4">
    <w:name w:val="壹"/>
    <w:basedOn w:val="a"/>
    <w:uiPriority w:val="99"/>
    <w:rsid w:val="00AD7BB5"/>
    <w:pPr>
      <w:spacing w:line="320" w:lineRule="atLeast"/>
      <w:jc w:val="center"/>
    </w:pPr>
    <w:rPr>
      <w:rFonts w:ascii="標楷體" w:eastAsia="標楷體" w:hAnsi="標楷體" w:cs="Times New Roman"/>
      <w:color w:val="000000"/>
      <w:sz w:val="48"/>
      <w:szCs w:val="48"/>
    </w:rPr>
  </w:style>
  <w:style w:type="paragraph" w:customStyle="1" w:styleId="1">
    <w:name w:val="清單段落1"/>
    <w:basedOn w:val="a"/>
    <w:uiPriority w:val="99"/>
    <w:qFormat/>
    <w:rsid w:val="0079068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2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27B"/>
    <w:rPr>
      <w:sz w:val="20"/>
      <w:szCs w:val="20"/>
    </w:rPr>
  </w:style>
  <w:style w:type="table" w:styleId="a9">
    <w:name w:val="Table Grid"/>
    <w:basedOn w:val="a1"/>
    <w:uiPriority w:val="39"/>
    <w:rsid w:val="0011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75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EC87-AF47-43D9-8210-E573A5D8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569</Words>
  <Characters>3249</Characters>
  <Application>Microsoft Office Word</Application>
  <DocSecurity>0</DocSecurity>
  <Lines>27</Lines>
  <Paragraphs>7</Paragraphs>
  <ScaleCrop>false</ScaleCrop>
  <Company>CYHG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卓惠玲</dc:creator>
  <cp:lastModifiedBy>王姿淇</cp:lastModifiedBy>
  <cp:revision>12</cp:revision>
  <cp:lastPrinted>2019-04-03T05:35:00Z</cp:lastPrinted>
  <dcterms:created xsi:type="dcterms:W3CDTF">2023-09-11T03:12:00Z</dcterms:created>
  <dcterms:modified xsi:type="dcterms:W3CDTF">2023-11-20T03:00:00Z</dcterms:modified>
</cp:coreProperties>
</file>