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3743" w:rsidRDefault="004D3743" w:rsidP="00630570">
      <w:pPr>
        <w:snapToGrid w:val="0"/>
        <w:jc w:val="center"/>
        <w:rPr>
          <w:rFonts w:eastAsia="標楷體"/>
          <w:sz w:val="32"/>
          <w:szCs w:val="32"/>
        </w:rPr>
      </w:pPr>
      <w:bookmarkStart w:id="0" w:name="_Hlk171604052"/>
      <w:r>
        <w:rPr>
          <w:rFonts w:eastAsia="標楷體" w:cs="標楷體"/>
          <w:noProof/>
          <w:sz w:val="28"/>
          <w:szCs w:val="28"/>
        </w:rPr>
        <w:drawing>
          <wp:anchor distT="0" distB="0" distL="114300" distR="114300" simplePos="0" relativeHeight="251699712" behindDoc="1" locked="0" layoutInCell="1" allowOverlap="1" wp14:anchorId="1C496DC0">
            <wp:simplePos x="0" y="0"/>
            <wp:positionH relativeFrom="column">
              <wp:posOffset>-270510</wp:posOffset>
            </wp:positionH>
            <wp:positionV relativeFrom="paragraph">
              <wp:posOffset>-270510</wp:posOffset>
            </wp:positionV>
            <wp:extent cx="2621915" cy="495300"/>
            <wp:effectExtent l="0" t="0" r="6985" b="0"/>
            <wp:wrapTight wrapText="bothSides">
              <wp:wrapPolygon edited="0">
                <wp:start x="0" y="0"/>
                <wp:lineTo x="0" y="20769"/>
                <wp:lineTo x="21501" y="20769"/>
                <wp:lineTo x="21501" y="0"/>
                <wp:lineTo x="0" y="0"/>
              </wp:wrapPolygon>
            </wp:wrapTight>
            <wp:docPr id="41172948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570" w:rsidRPr="00CC11D4" w:rsidRDefault="00630570" w:rsidP="00630570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CC11D4">
        <w:rPr>
          <w:rFonts w:eastAsia="標楷體"/>
          <w:b/>
          <w:bCs/>
          <w:sz w:val="32"/>
          <w:szCs w:val="32"/>
        </w:rPr>
        <w:t>嘉義縣</w:t>
      </w:r>
      <w:r w:rsidR="008D7F8C" w:rsidRPr="00CC11D4">
        <w:rPr>
          <w:rFonts w:eastAsia="標楷體" w:hint="eastAsia"/>
          <w:b/>
          <w:bCs/>
          <w:sz w:val="32"/>
          <w:szCs w:val="32"/>
          <w:u w:val="single"/>
        </w:rPr>
        <w:t xml:space="preserve">   </w:t>
      </w:r>
      <w:proofErr w:type="gramStart"/>
      <w:r w:rsidRPr="00CC11D4">
        <w:rPr>
          <w:rFonts w:eastAsia="標楷體" w:hint="eastAsia"/>
          <w:b/>
          <w:bCs/>
          <w:sz w:val="32"/>
          <w:szCs w:val="32"/>
        </w:rPr>
        <w:t>學年度</w:t>
      </w:r>
      <w:r w:rsidR="008D7F8C" w:rsidRPr="00CC11D4">
        <w:rPr>
          <w:rFonts w:eastAsia="標楷體" w:hint="eastAsia"/>
          <w:b/>
          <w:bCs/>
          <w:sz w:val="32"/>
          <w:szCs w:val="32"/>
        </w:rPr>
        <w:t>第</w:t>
      </w:r>
      <w:proofErr w:type="gramEnd"/>
      <w:r w:rsidR="008D7F8C" w:rsidRPr="00CC11D4">
        <w:rPr>
          <w:rFonts w:eastAsia="標楷體" w:hint="eastAsia"/>
          <w:b/>
          <w:bCs/>
          <w:sz w:val="32"/>
          <w:szCs w:val="32"/>
          <w:u w:val="single"/>
        </w:rPr>
        <w:t xml:space="preserve">   </w:t>
      </w:r>
      <w:r w:rsidR="008D7F8C" w:rsidRPr="00CC11D4">
        <w:rPr>
          <w:rFonts w:eastAsia="標楷體" w:hint="eastAsia"/>
          <w:b/>
          <w:bCs/>
          <w:sz w:val="32"/>
          <w:szCs w:val="32"/>
        </w:rPr>
        <w:t>學期</w:t>
      </w:r>
      <w:r w:rsidR="008D7F8C" w:rsidRPr="00CC11D4">
        <w:rPr>
          <w:rFonts w:eastAsia="標楷體" w:hint="eastAsia"/>
          <w:b/>
          <w:bCs/>
          <w:sz w:val="32"/>
          <w:szCs w:val="32"/>
        </w:rPr>
        <w:t>特殊教育需求幼兒鑑定</w:t>
      </w:r>
      <w:r w:rsidR="00CC11D4">
        <w:rPr>
          <w:rFonts w:eastAsia="標楷體" w:hint="eastAsia"/>
          <w:b/>
          <w:bCs/>
          <w:sz w:val="32"/>
          <w:szCs w:val="32"/>
        </w:rPr>
        <w:t>檢核表</w:t>
      </w:r>
    </w:p>
    <w:p w:rsidR="00630570" w:rsidRPr="00E12562" w:rsidRDefault="00630570" w:rsidP="00997F57">
      <w:pPr>
        <w:spacing w:line="540" w:lineRule="exact"/>
        <w:rPr>
          <w:rFonts w:ascii="新細明體" w:hAnsi="新細明體" w:cs="SimSun"/>
          <w:b/>
          <w:sz w:val="28"/>
          <w:szCs w:val="28"/>
        </w:rPr>
      </w:pPr>
      <w:r w:rsidRPr="00E12562">
        <w:rPr>
          <w:rFonts w:ascii="新細明體" w:hAnsi="新細明體" w:cs="SimSun" w:hint="eastAsia"/>
          <w:b/>
          <w:sz w:val="28"/>
          <w:szCs w:val="28"/>
        </w:rPr>
        <w:t>□</w:t>
      </w:r>
      <w:r w:rsidRPr="00E12562">
        <w:rPr>
          <w:rFonts w:eastAsia="標楷體" w:cs="SimSun" w:hint="eastAsia"/>
          <w:b/>
          <w:sz w:val="28"/>
          <w:szCs w:val="28"/>
        </w:rPr>
        <w:t>新提報疑似個案</w:t>
      </w:r>
      <w:r w:rsidRPr="00E12562">
        <w:rPr>
          <w:rFonts w:eastAsia="標楷體" w:cs="SimSun" w:hint="eastAsia"/>
          <w:b/>
          <w:sz w:val="28"/>
          <w:szCs w:val="28"/>
        </w:rPr>
        <w:t>(</w:t>
      </w:r>
      <w:proofErr w:type="gramStart"/>
      <w:r w:rsidRPr="00E12562">
        <w:rPr>
          <w:rFonts w:eastAsia="標楷體" w:cs="SimSun" w:hint="eastAsia"/>
          <w:b/>
          <w:sz w:val="28"/>
          <w:szCs w:val="28"/>
        </w:rPr>
        <w:t>目前無特教</w:t>
      </w:r>
      <w:proofErr w:type="gramEnd"/>
      <w:r w:rsidRPr="00E12562">
        <w:rPr>
          <w:rFonts w:eastAsia="標楷體" w:cs="SimSun" w:hint="eastAsia"/>
          <w:b/>
          <w:sz w:val="28"/>
          <w:szCs w:val="28"/>
        </w:rPr>
        <w:t>身分</w:t>
      </w:r>
      <w:r w:rsidRPr="00E12562">
        <w:rPr>
          <w:rFonts w:eastAsia="標楷體" w:cs="SimSun" w:hint="eastAsia"/>
          <w:b/>
          <w:sz w:val="28"/>
          <w:szCs w:val="28"/>
        </w:rPr>
        <w:t>)</w:t>
      </w:r>
      <w:r w:rsidR="00997F57" w:rsidRPr="00E12562">
        <w:rPr>
          <w:rFonts w:eastAsia="標楷體" w:cs="SimSun" w:hint="eastAsia"/>
          <w:b/>
          <w:sz w:val="28"/>
          <w:szCs w:val="28"/>
        </w:rPr>
        <w:t xml:space="preserve"> </w:t>
      </w:r>
      <w:r w:rsidRPr="00E12562">
        <w:rPr>
          <w:rFonts w:ascii="新細明體" w:hAnsi="新細明體" w:cs="SimSun" w:hint="eastAsia"/>
          <w:b/>
          <w:sz w:val="28"/>
          <w:szCs w:val="28"/>
        </w:rPr>
        <w:t>□</w:t>
      </w:r>
      <w:r w:rsidRPr="00E12562">
        <w:rPr>
          <w:rFonts w:eastAsia="標楷體" w:cs="SimSun" w:hint="eastAsia"/>
          <w:b/>
          <w:sz w:val="28"/>
          <w:szCs w:val="28"/>
        </w:rPr>
        <w:t>欲確認障礙個案</w:t>
      </w:r>
      <w:r w:rsidRPr="00E12562">
        <w:rPr>
          <w:rFonts w:eastAsia="標楷體" w:cs="SimSun" w:hint="eastAsia"/>
          <w:b/>
          <w:sz w:val="28"/>
          <w:szCs w:val="28"/>
        </w:rPr>
        <w:t>(</w:t>
      </w:r>
      <w:r w:rsidRPr="00E12562">
        <w:rPr>
          <w:rFonts w:eastAsia="標楷體" w:cs="SimSun" w:hint="eastAsia"/>
          <w:b/>
          <w:sz w:val="28"/>
          <w:szCs w:val="28"/>
        </w:rPr>
        <w:t>期限到期重新評估</w:t>
      </w:r>
      <w:r w:rsidRPr="00E12562">
        <w:rPr>
          <w:rFonts w:eastAsia="標楷體" w:cs="SimSun" w:hint="eastAsia"/>
          <w:b/>
          <w:sz w:val="28"/>
          <w:szCs w:val="28"/>
        </w:rPr>
        <w:t xml:space="preserve">) </w:t>
      </w:r>
      <w:r w:rsidRPr="00E12562">
        <w:rPr>
          <w:rFonts w:ascii="新細明體" w:hAnsi="新細明體" w:cs="SimSun" w:hint="eastAsia"/>
          <w:b/>
          <w:sz w:val="28"/>
          <w:szCs w:val="28"/>
        </w:rPr>
        <w:t>□</w:t>
      </w:r>
      <w:r w:rsidRPr="00E12562">
        <w:rPr>
          <w:rFonts w:ascii="標楷體" w:eastAsia="標楷體" w:hAnsi="標楷體" w:cs="SimSun" w:hint="eastAsia"/>
          <w:b/>
          <w:sz w:val="28"/>
          <w:szCs w:val="28"/>
        </w:rPr>
        <w:t xml:space="preserve">跨階段 </w:t>
      </w:r>
    </w:p>
    <w:p w:rsidR="00630570" w:rsidRPr="00CC11D4" w:rsidRDefault="00630570" w:rsidP="00E12562">
      <w:pPr>
        <w:spacing w:line="276" w:lineRule="auto"/>
        <w:jc w:val="center"/>
        <w:rPr>
          <w:rFonts w:ascii="標楷體" w:eastAsia="標楷體" w:hAnsi="標楷體"/>
          <w:bCs/>
          <w:u w:val="single"/>
        </w:rPr>
      </w:pPr>
      <w:r w:rsidRPr="00CC11D4">
        <w:rPr>
          <w:rFonts w:eastAsia="標楷體" w:cs="SimSun" w:hint="eastAsia"/>
          <w:bCs/>
          <w:sz w:val="28"/>
          <w:szCs w:val="28"/>
        </w:rPr>
        <w:t>提報學校</w:t>
      </w:r>
      <w:r w:rsidRPr="00CC11D4">
        <w:rPr>
          <w:rFonts w:ascii="新細明體" w:hAnsi="新細明體" w:cs="SimSun" w:hint="eastAsia"/>
          <w:bCs/>
          <w:sz w:val="28"/>
          <w:szCs w:val="28"/>
        </w:rPr>
        <w:t>：</w:t>
      </w:r>
      <w:r w:rsidRPr="00CC11D4">
        <w:rPr>
          <w:rFonts w:eastAsia="標楷體" w:cs="SimSun" w:hint="eastAsia"/>
          <w:bCs/>
          <w:sz w:val="28"/>
          <w:szCs w:val="28"/>
          <w:u w:val="single"/>
        </w:rPr>
        <w:t xml:space="preserve">            </w:t>
      </w:r>
      <w:r w:rsidRPr="00CC11D4">
        <w:rPr>
          <w:rFonts w:eastAsia="標楷體" w:cs="SimSun" w:hint="eastAsia"/>
          <w:bCs/>
          <w:sz w:val="28"/>
          <w:szCs w:val="28"/>
        </w:rPr>
        <w:t xml:space="preserve">  </w:t>
      </w:r>
      <w:r w:rsidRPr="00CC11D4">
        <w:rPr>
          <w:rFonts w:eastAsia="標楷體" w:cs="SimSun" w:hint="eastAsia"/>
          <w:bCs/>
          <w:sz w:val="28"/>
          <w:szCs w:val="28"/>
        </w:rPr>
        <w:t>學生姓名</w:t>
      </w:r>
      <w:r w:rsidRPr="00CC11D4">
        <w:rPr>
          <w:rFonts w:ascii="新細明體" w:hAnsi="新細明體" w:cs="SimSun" w:hint="eastAsia"/>
          <w:bCs/>
          <w:sz w:val="28"/>
          <w:szCs w:val="28"/>
        </w:rPr>
        <w:t>：</w:t>
      </w:r>
      <w:r w:rsidR="00E12562" w:rsidRPr="00CC11D4">
        <w:rPr>
          <w:rFonts w:ascii="新細明體" w:hAnsi="新細明體" w:cs="SimSun" w:hint="eastAsia"/>
          <w:bCs/>
          <w:sz w:val="28"/>
          <w:szCs w:val="28"/>
          <w:u w:val="single"/>
        </w:rPr>
        <w:t xml:space="preserve">           </w:t>
      </w: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2764"/>
        <w:gridCol w:w="3969"/>
        <w:gridCol w:w="921"/>
        <w:gridCol w:w="780"/>
        <w:gridCol w:w="921"/>
      </w:tblGrid>
      <w:tr w:rsidR="00630570" w:rsidRPr="003D7A0D" w:rsidTr="00630570">
        <w:trPr>
          <w:jc w:val="center"/>
        </w:trPr>
        <w:tc>
          <w:tcPr>
            <w:tcW w:w="4184" w:type="dxa"/>
            <w:gridSpan w:val="2"/>
            <w:shd w:val="clear" w:color="auto" w:fill="auto"/>
            <w:vAlign w:val="center"/>
          </w:tcPr>
          <w:p w:rsidR="00630570" w:rsidRPr="003C0984" w:rsidRDefault="00630570" w:rsidP="007D54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C0984">
              <w:rPr>
                <w:rFonts w:ascii="標楷體" w:eastAsia="標楷體" w:hAnsi="標楷體"/>
                <w:b/>
              </w:rPr>
              <w:t>送件資料</w:t>
            </w:r>
            <w:r w:rsidRPr="003C0984">
              <w:rPr>
                <w:rFonts w:ascii="標楷體" w:eastAsia="標楷體" w:hAnsi="標楷體" w:hint="eastAsia"/>
                <w:b/>
              </w:rPr>
              <w:t>請依序排列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630570" w:rsidRPr="003C0984" w:rsidRDefault="00630570" w:rsidP="007D54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C0984">
              <w:rPr>
                <w:rFonts w:ascii="標楷體" w:eastAsia="標楷體" w:hAnsi="標楷體" w:hint="eastAsia"/>
                <w:b/>
              </w:rPr>
              <w:t>說   明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30570" w:rsidRPr="003C0984" w:rsidRDefault="00630570" w:rsidP="007D54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C0984">
              <w:rPr>
                <w:rFonts w:ascii="標楷體" w:eastAsia="標楷體" w:hAnsi="標楷體"/>
                <w:b/>
              </w:rPr>
              <w:t>學校檢核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30570" w:rsidRPr="003C0984" w:rsidRDefault="00630570" w:rsidP="007D54A4">
            <w:pPr>
              <w:spacing w:line="360" w:lineRule="exact"/>
              <w:jc w:val="center"/>
              <w:rPr>
                <w:rFonts w:ascii="標楷體" w:eastAsia="標楷體" w:hAnsi="標楷體"/>
                <w:b/>
                <w:spacing w:val="-18"/>
                <w:kern w:val="16"/>
              </w:rPr>
            </w:pPr>
            <w:r w:rsidRPr="003C0984">
              <w:rPr>
                <w:rFonts w:ascii="標楷體" w:eastAsia="標楷體" w:hAnsi="標楷體" w:hint="eastAsia"/>
                <w:b/>
                <w:spacing w:val="-18"/>
                <w:kern w:val="16"/>
              </w:rPr>
              <w:t>特教中心</w:t>
            </w:r>
            <w:r w:rsidRPr="003C0984">
              <w:rPr>
                <w:rFonts w:ascii="標楷體" w:eastAsia="標楷體" w:hAnsi="標楷體"/>
                <w:b/>
              </w:rPr>
              <w:t>檢核</w:t>
            </w:r>
          </w:p>
        </w:tc>
      </w:tr>
      <w:tr w:rsidR="00630570" w:rsidRPr="003D7A0D" w:rsidTr="00630570">
        <w:trPr>
          <w:trHeight w:val="423"/>
          <w:jc w:val="center"/>
        </w:trPr>
        <w:tc>
          <w:tcPr>
            <w:tcW w:w="4184" w:type="dxa"/>
            <w:gridSpan w:val="2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/>
              </w:rPr>
              <w:t>1</w:t>
            </w:r>
            <w:r w:rsidRPr="003C0984">
              <w:rPr>
                <w:rFonts w:ascii="標楷體" w:eastAsia="標楷體" w:hAnsi="標楷體" w:hint="eastAsia"/>
              </w:rPr>
              <w:t>.</w:t>
            </w:r>
            <w:r w:rsidRPr="003C0984">
              <w:rPr>
                <w:rFonts w:ascii="標楷體" w:eastAsia="標楷體" w:hAnsi="標楷體"/>
              </w:rPr>
              <w:t>特教通報網</w:t>
            </w:r>
            <w:r w:rsidRPr="003C0984">
              <w:rPr>
                <w:rFonts w:ascii="標楷體" w:eastAsia="標楷體" w:hAnsi="標楷體" w:hint="eastAsia"/>
              </w:rPr>
              <w:t>-</w:t>
            </w:r>
            <w:proofErr w:type="gramStart"/>
            <w:r w:rsidRPr="003C0984">
              <w:rPr>
                <w:rFonts w:ascii="標楷體" w:eastAsia="標楷體" w:hAnsi="標楷體"/>
              </w:rPr>
              <w:t>線上提報</w:t>
            </w:r>
            <w:proofErr w:type="gramEnd"/>
          </w:p>
        </w:tc>
        <w:tc>
          <w:tcPr>
            <w:tcW w:w="4890" w:type="dxa"/>
            <w:gridSpan w:val="2"/>
            <w:shd w:val="clear" w:color="auto" w:fill="auto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/>
              </w:rPr>
              <w:t>需</w:t>
            </w:r>
            <w:r w:rsidRPr="003C0984">
              <w:rPr>
                <w:rFonts w:ascii="標楷體" w:eastAsia="標楷體" w:hAnsi="標楷體" w:hint="eastAsia"/>
              </w:rPr>
              <w:t>依公文</w:t>
            </w:r>
            <w:r w:rsidRPr="003C0984">
              <w:rPr>
                <w:rFonts w:ascii="標楷體" w:eastAsia="標楷體" w:hAnsi="標楷體"/>
              </w:rPr>
              <w:t>在</w:t>
            </w:r>
            <w:r w:rsidRPr="003C0984">
              <w:rPr>
                <w:rFonts w:ascii="標楷體" w:eastAsia="標楷體" w:hAnsi="標楷體" w:hint="eastAsia"/>
              </w:rPr>
              <w:t>提報日期</w:t>
            </w:r>
            <w:r w:rsidRPr="003C0984">
              <w:rPr>
                <w:rFonts w:ascii="標楷體" w:eastAsia="標楷體" w:hAnsi="標楷體"/>
              </w:rPr>
              <w:t>區間內提報</w:t>
            </w:r>
            <w:r w:rsidRPr="003C098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</w:tr>
      <w:tr w:rsidR="00630570" w:rsidRPr="003D7A0D" w:rsidTr="00630570">
        <w:trPr>
          <w:jc w:val="center"/>
        </w:trPr>
        <w:tc>
          <w:tcPr>
            <w:tcW w:w="4184" w:type="dxa"/>
            <w:gridSpan w:val="2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2.特教通報網列印提報清冊</w:t>
            </w:r>
          </w:p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  <w:b/>
                <w:bCs/>
              </w:rPr>
              <w:t>(</w:t>
            </w:r>
            <w:proofErr w:type="gramStart"/>
            <w:r w:rsidRPr="003C0984">
              <w:rPr>
                <w:rFonts w:ascii="標楷體" w:eastAsia="標楷體" w:hAnsi="標楷體" w:hint="eastAsia"/>
                <w:b/>
                <w:bCs/>
              </w:rPr>
              <w:t>必檢附</w:t>
            </w:r>
            <w:proofErr w:type="gramEnd"/>
            <w:r w:rsidRPr="003C0984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4890" w:type="dxa"/>
            <w:gridSpan w:val="2"/>
            <w:shd w:val="clear" w:color="auto" w:fill="auto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/>
              </w:rPr>
              <w:fldChar w:fldCharType="begin"/>
            </w:r>
            <w:r w:rsidRPr="003C0984">
              <w:rPr>
                <w:rFonts w:ascii="標楷體" w:eastAsia="標楷體" w:hAnsi="標楷體"/>
              </w:rPr>
              <w:instrText xml:space="preserve"> </w:instrText>
            </w:r>
            <w:r w:rsidRPr="003C0984">
              <w:rPr>
                <w:rFonts w:ascii="標楷體" w:eastAsia="標楷體" w:hAnsi="標楷體" w:hint="eastAsia"/>
              </w:rPr>
              <w:instrText>eq \o\ac(○,</w:instrText>
            </w:r>
            <w:r w:rsidRPr="003C0984">
              <w:rPr>
                <w:rFonts w:ascii="標楷體" w:eastAsia="標楷體" w:hAnsi="標楷體" w:hint="eastAsia"/>
                <w:position w:val="3"/>
              </w:rPr>
              <w:instrText>1</w:instrText>
            </w:r>
            <w:r w:rsidRPr="003C0984">
              <w:rPr>
                <w:rFonts w:ascii="標楷體" w:eastAsia="標楷體" w:hAnsi="標楷體" w:hint="eastAsia"/>
              </w:rPr>
              <w:instrText>)</w:instrText>
            </w:r>
            <w:r w:rsidRPr="003C0984">
              <w:rPr>
                <w:rFonts w:ascii="標楷體" w:eastAsia="標楷體" w:hAnsi="標楷體"/>
              </w:rPr>
              <w:fldChar w:fldCharType="end"/>
            </w:r>
            <w:r w:rsidRPr="003C0984">
              <w:rPr>
                <w:rFonts w:ascii="標楷體" w:eastAsia="標楷體" w:hAnsi="標楷體" w:hint="eastAsia"/>
              </w:rPr>
              <w:t>一校提報多人只需列印一張即可。</w:t>
            </w:r>
          </w:p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/>
              </w:rPr>
              <w:fldChar w:fldCharType="begin"/>
            </w:r>
            <w:r w:rsidRPr="003C0984">
              <w:rPr>
                <w:rFonts w:ascii="標楷體" w:eastAsia="標楷體" w:hAnsi="標楷體"/>
              </w:rPr>
              <w:instrText xml:space="preserve"> </w:instrText>
            </w:r>
            <w:r w:rsidRPr="003C0984">
              <w:rPr>
                <w:rFonts w:ascii="標楷體" w:eastAsia="標楷體" w:hAnsi="標楷體" w:hint="eastAsia"/>
              </w:rPr>
              <w:instrText>eq \o\ac(○,</w:instrText>
            </w:r>
            <w:r w:rsidRPr="003C0984">
              <w:rPr>
                <w:rFonts w:ascii="標楷體" w:eastAsia="標楷體" w:hAnsi="標楷體" w:hint="eastAsia"/>
                <w:position w:val="3"/>
              </w:rPr>
              <w:instrText>2</w:instrText>
            </w:r>
            <w:r w:rsidRPr="003C0984">
              <w:rPr>
                <w:rFonts w:ascii="標楷體" w:eastAsia="標楷體" w:hAnsi="標楷體" w:hint="eastAsia"/>
              </w:rPr>
              <w:instrText>)</w:instrText>
            </w:r>
            <w:r w:rsidRPr="003C0984">
              <w:rPr>
                <w:rFonts w:ascii="標楷體" w:eastAsia="標楷體" w:hAnsi="標楷體"/>
              </w:rPr>
              <w:fldChar w:fldCharType="end"/>
            </w:r>
            <w:r w:rsidRPr="003C0984">
              <w:rPr>
                <w:rFonts w:ascii="標楷體" w:eastAsia="標楷體" w:hAnsi="標楷體" w:hint="eastAsia"/>
              </w:rPr>
              <w:t>請依公文步驟列印提報清冊後承辦人員核章，缺少這張視同未完成提報，不得有異。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</w:tr>
      <w:tr w:rsidR="00630570" w:rsidRPr="003D7A0D" w:rsidTr="00630570">
        <w:trPr>
          <w:trHeight w:val="393"/>
          <w:jc w:val="center"/>
        </w:trPr>
        <w:tc>
          <w:tcPr>
            <w:tcW w:w="4184" w:type="dxa"/>
            <w:gridSpan w:val="2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3.檢核表</w:t>
            </w:r>
            <w:r w:rsidRPr="003C0984">
              <w:rPr>
                <w:rFonts w:ascii="標楷體" w:eastAsia="標楷體" w:hAnsi="標楷體" w:hint="eastAsia"/>
                <w:b/>
                <w:bCs/>
              </w:rPr>
              <w:t>(</w:t>
            </w:r>
            <w:proofErr w:type="gramStart"/>
            <w:r w:rsidRPr="003C0984">
              <w:rPr>
                <w:rFonts w:ascii="標楷體" w:eastAsia="標楷體" w:hAnsi="標楷體" w:hint="eastAsia"/>
                <w:b/>
                <w:bCs/>
              </w:rPr>
              <w:t>必檢附</w:t>
            </w:r>
            <w:proofErr w:type="gramEnd"/>
            <w:r w:rsidRPr="003C0984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4890" w:type="dxa"/>
            <w:gridSpan w:val="2"/>
            <w:shd w:val="clear" w:color="auto" w:fill="auto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本張</w:t>
            </w:r>
            <w:proofErr w:type="gramStart"/>
            <w:r w:rsidRPr="003C0984">
              <w:rPr>
                <w:rFonts w:ascii="標楷體" w:eastAsia="標楷體" w:hAnsi="標楷體" w:hint="eastAsia"/>
              </w:rPr>
              <w:t>檢核表請務必</w:t>
            </w:r>
            <w:proofErr w:type="gramEnd"/>
            <w:r w:rsidRPr="003C0984">
              <w:rPr>
                <w:rFonts w:ascii="標楷體" w:eastAsia="標楷體" w:hAnsi="標楷體" w:hint="eastAsia"/>
              </w:rPr>
              <w:t>檢</w:t>
            </w:r>
            <w:proofErr w:type="gramStart"/>
            <w:r w:rsidRPr="003C0984">
              <w:rPr>
                <w:rFonts w:ascii="標楷體" w:eastAsia="標楷體" w:hAnsi="標楷體" w:hint="eastAsia"/>
              </w:rPr>
              <w:t>附</w:t>
            </w:r>
            <w:proofErr w:type="gramEnd"/>
            <w:r w:rsidRPr="003C0984">
              <w:rPr>
                <w:rFonts w:ascii="標楷體" w:eastAsia="標楷體" w:hAnsi="標楷體" w:hint="eastAsia"/>
              </w:rPr>
              <w:t>，並確實檢核勾選。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</w:tr>
      <w:tr w:rsidR="00630570" w:rsidRPr="003D7A0D" w:rsidTr="00630570">
        <w:trPr>
          <w:trHeight w:val="412"/>
          <w:jc w:val="center"/>
        </w:trPr>
        <w:tc>
          <w:tcPr>
            <w:tcW w:w="4184" w:type="dxa"/>
            <w:gridSpan w:val="2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ind w:left="247" w:hangingChars="103" w:hanging="247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4.</w:t>
            </w:r>
            <w:r w:rsidRPr="003C0984">
              <w:rPr>
                <w:rFonts w:ascii="標楷體" w:eastAsia="標楷體" w:hAnsi="標楷體"/>
              </w:rPr>
              <w:t>鑑定安置申請表</w:t>
            </w:r>
            <w:r>
              <w:rPr>
                <w:rFonts w:ascii="標楷體" w:eastAsia="標楷體" w:hAnsi="標楷體" w:hint="eastAsia"/>
              </w:rPr>
              <w:t>暨同意書</w:t>
            </w:r>
            <w:r w:rsidRPr="003C0984">
              <w:rPr>
                <w:rFonts w:ascii="標楷體" w:eastAsia="標楷體" w:hAnsi="標楷體" w:hint="eastAsia"/>
              </w:rPr>
              <w:t xml:space="preserve"> </w:t>
            </w:r>
            <w:r w:rsidRPr="003C0984">
              <w:rPr>
                <w:rFonts w:ascii="標楷體" w:eastAsia="標楷體" w:hAnsi="標楷體" w:hint="eastAsia"/>
                <w:b/>
                <w:bCs/>
              </w:rPr>
              <w:t>(</w:t>
            </w:r>
            <w:proofErr w:type="gramStart"/>
            <w:r w:rsidRPr="003C0984">
              <w:rPr>
                <w:rFonts w:ascii="標楷體" w:eastAsia="標楷體" w:hAnsi="標楷體" w:hint="eastAsia"/>
                <w:b/>
                <w:bCs/>
              </w:rPr>
              <w:t>必檢附</w:t>
            </w:r>
            <w:proofErr w:type="gramEnd"/>
            <w:r w:rsidRPr="003C0984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4890" w:type="dxa"/>
            <w:gridSpan w:val="2"/>
            <w:shd w:val="clear" w:color="auto" w:fill="auto"/>
          </w:tcPr>
          <w:p w:rsidR="00630570" w:rsidRPr="003C0984" w:rsidRDefault="00630570" w:rsidP="00630570">
            <w:pPr>
              <w:spacing w:line="0" w:lineRule="atLeast"/>
              <w:ind w:left="408" w:hangingChars="170" w:hanging="408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家長及相關人員</w:t>
            </w:r>
            <w:r w:rsidRPr="003C0984">
              <w:rPr>
                <w:rFonts w:ascii="標楷體" w:eastAsia="標楷體" w:hAnsi="標楷體" w:hint="eastAsia"/>
                <w:b/>
                <w:u w:val="single"/>
              </w:rPr>
              <w:t>務必</w:t>
            </w:r>
            <w:r w:rsidRPr="003C0984">
              <w:rPr>
                <w:rFonts w:ascii="標楷體" w:eastAsia="標楷體" w:hAnsi="標楷體" w:hint="eastAsia"/>
              </w:rPr>
              <w:t>簽名及核章。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</w:tr>
      <w:tr w:rsidR="00630570" w:rsidRPr="003D7A0D" w:rsidTr="00630570">
        <w:trPr>
          <w:trHeight w:val="427"/>
          <w:jc w:val="center"/>
        </w:trPr>
        <w:tc>
          <w:tcPr>
            <w:tcW w:w="4184" w:type="dxa"/>
            <w:gridSpan w:val="2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ind w:left="206" w:hangingChars="103" w:hanging="206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  <w:spacing w:val="-20"/>
              </w:rPr>
              <w:t>5.評估表及相關表件</w:t>
            </w:r>
            <w:r w:rsidRPr="003C0984">
              <w:rPr>
                <w:rFonts w:ascii="標楷體" w:eastAsia="標楷體" w:hAnsi="標楷體" w:hint="eastAsia"/>
                <w:b/>
                <w:bCs/>
              </w:rPr>
              <w:t>(</w:t>
            </w:r>
            <w:proofErr w:type="gramStart"/>
            <w:r w:rsidRPr="003C0984">
              <w:rPr>
                <w:rFonts w:ascii="標楷體" w:eastAsia="標楷體" w:hAnsi="標楷體" w:hint="eastAsia"/>
                <w:b/>
                <w:bCs/>
              </w:rPr>
              <w:t>必檢附</w:t>
            </w:r>
            <w:proofErr w:type="gramEnd"/>
            <w:r w:rsidRPr="003C0984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4890" w:type="dxa"/>
            <w:gridSpan w:val="2"/>
            <w:shd w:val="clear" w:color="auto" w:fill="auto"/>
          </w:tcPr>
          <w:p w:rsidR="00630570" w:rsidRPr="003C0984" w:rsidRDefault="00630570" w:rsidP="00630570">
            <w:pPr>
              <w:spacing w:line="0" w:lineRule="atLeast"/>
              <w:ind w:left="408" w:hangingChars="170" w:hanging="408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/>
              </w:rPr>
              <w:fldChar w:fldCharType="begin"/>
            </w:r>
            <w:r w:rsidRPr="003C0984">
              <w:rPr>
                <w:rFonts w:ascii="標楷體" w:eastAsia="標楷體" w:hAnsi="標楷體"/>
              </w:rPr>
              <w:instrText xml:space="preserve"> </w:instrText>
            </w:r>
            <w:r w:rsidRPr="003C0984">
              <w:rPr>
                <w:rFonts w:ascii="標楷體" w:eastAsia="標楷體" w:hAnsi="標楷體" w:hint="eastAsia"/>
              </w:rPr>
              <w:instrText>eq \o\ac(○,</w:instrText>
            </w:r>
            <w:r w:rsidRPr="003C0984">
              <w:rPr>
                <w:rFonts w:ascii="標楷體" w:eastAsia="標楷體" w:hAnsi="標楷體" w:hint="eastAsia"/>
                <w:position w:val="3"/>
              </w:rPr>
              <w:instrText>1</w:instrText>
            </w:r>
            <w:r w:rsidRPr="003C0984">
              <w:rPr>
                <w:rFonts w:ascii="標楷體" w:eastAsia="標楷體" w:hAnsi="標楷體" w:hint="eastAsia"/>
              </w:rPr>
              <w:instrText>)</w:instrText>
            </w:r>
            <w:r w:rsidRPr="003C0984">
              <w:rPr>
                <w:rFonts w:ascii="標楷體" w:eastAsia="標楷體" w:hAnsi="標楷體"/>
              </w:rPr>
              <w:fldChar w:fldCharType="end"/>
            </w:r>
            <w:r w:rsidRPr="003C0984">
              <w:rPr>
                <w:rFonts w:ascii="標楷體" w:eastAsia="標楷體" w:hAnsi="標楷體" w:hint="eastAsia"/>
              </w:rPr>
              <w:t>新提報及欲確認檢附家長版及教師版</w:t>
            </w:r>
          </w:p>
          <w:p w:rsidR="00630570" w:rsidRPr="003C0984" w:rsidRDefault="00630570" w:rsidP="00630570">
            <w:pPr>
              <w:spacing w:line="0" w:lineRule="atLeast"/>
              <w:ind w:left="247" w:hangingChars="103" w:hanging="247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/>
              </w:rPr>
              <w:fldChar w:fldCharType="begin"/>
            </w:r>
            <w:r w:rsidRPr="003C0984">
              <w:rPr>
                <w:rFonts w:ascii="標楷體" w:eastAsia="標楷體" w:hAnsi="標楷體"/>
              </w:rPr>
              <w:instrText xml:space="preserve"> </w:instrText>
            </w:r>
            <w:r w:rsidRPr="003C0984">
              <w:rPr>
                <w:rFonts w:ascii="標楷體" w:eastAsia="標楷體" w:hAnsi="標楷體" w:hint="eastAsia"/>
              </w:rPr>
              <w:instrText>eq \o\ac(○,</w:instrText>
            </w:r>
            <w:r w:rsidRPr="003C0984">
              <w:rPr>
                <w:rFonts w:ascii="標楷體" w:eastAsia="標楷體" w:hAnsi="標楷體" w:hint="eastAsia"/>
                <w:position w:val="3"/>
              </w:rPr>
              <w:instrText>2</w:instrText>
            </w:r>
            <w:r w:rsidRPr="003C0984">
              <w:rPr>
                <w:rFonts w:ascii="標楷體" w:eastAsia="標楷體" w:hAnsi="標楷體" w:hint="eastAsia"/>
              </w:rPr>
              <w:instrText>)</w:instrText>
            </w:r>
            <w:r w:rsidRPr="003C0984">
              <w:rPr>
                <w:rFonts w:ascii="標楷體" w:eastAsia="標楷體" w:hAnsi="標楷體"/>
              </w:rPr>
              <w:fldChar w:fldCharType="end"/>
            </w:r>
            <w:r w:rsidRPr="003C0984">
              <w:rPr>
                <w:rFonts w:ascii="標楷體" w:eastAsia="標楷體" w:hAnsi="標楷體" w:hint="eastAsia"/>
              </w:rPr>
              <w:t>跨階段檢附入小學能力評估表及</w:t>
            </w:r>
            <w:r w:rsidRPr="003C0984">
              <w:rPr>
                <w:rFonts w:eastAsia="標楷體"/>
              </w:rPr>
              <w:t>跨階段轉銜基本資料表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</w:tr>
      <w:tr w:rsidR="00630570" w:rsidRPr="003D7A0D" w:rsidTr="00630570">
        <w:trPr>
          <w:trHeight w:val="405"/>
          <w:jc w:val="center"/>
        </w:trPr>
        <w:tc>
          <w:tcPr>
            <w:tcW w:w="4184" w:type="dxa"/>
            <w:gridSpan w:val="2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ind w:rightChars="-44" w:right="-106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3C0984">
              <w:rPr>
                <w:rFonts w:ascii="標楷體" w:eastAsia="標楷體" w:hAnsi="標楷體" w:hint="eastAsia"/>
              </w:rPr>
              <w:t>檢附語音檔或影音檔</w:t>
            </w:r>
          </w:p>
        </w:tc>
        <w:tc>
          <w:tcPr>
            <w:tcW w:w="4890" w:type="dxa"/>
            <w:gridSpan w:val="2"/>
            <w:shd w:val="clear" w:color="auto" w:fill="auto"/>
          </w:tcPr>
          <w:p w:rsidR="00630570" w:rsidRPr="003C0984" w:rsidRDefault="00630570" w:rsidP="00630570">
            <w:pPr>
              <w:spacing w:line="0" w:lineRule="atLeast"/>
              <w:ind w:left="408" w:hangingChars="170" w:hanging="408"/>
              <w:rPr>
                <w:rFonts w:ascii="標楷體" w:eastAsia="標楷體" w:hAnsi="標楷體"/>
              </w:rPr>
            </w:pPr>
            <w:proofErr w:type="gramStart"/>
            <w:r w:rsidRPr="003C0984">
              <w:rPr>
                <w:rFonts w:ascii="標楷體" w:eastAsia="標楷體" w:hAnsi="標楷體" w:hint="eastAsia"/>
                <w:b/>
                <w:bCs/>
              </w:rPr>
              <w:t>無</w:t>
            </w:r>
            <w:r>
              <w:rPr>
                <w:rFonts w:ascii="標楷體" w:eastAsia="標楷體" w:hAnsi="標楷體" w:hint="eastAsia"/>
                <w:b/>
                <w:bCs/>
              </w:rPr>
              <w:t>第七點</w:t>
            </w:r>
            <w:proofErr w:type="gramEnd"/>
            <w:r w:rsidRPr="003C0984">
              <w:rPr>
                <w:rFonts w:ascii="標楷體" w:eastAsia="標楷體" w:hAnsi="標楷體" w:hint="eastAsia"/>
                <w:b/>
                <w:bCs/>
              </w:rPr>
              <w:t>證明文件必檢</w:t>
            </w:r>
            <w:proofErr w:type="gramStart"/>
            <w:r w:rsidRPr="003C0984">
              <w:rPr>
                <w:rFonts w:ascii="標楷體" w:eastAsia="標楷體" w:hAnsi="標楷體" w:hint="eastAsia"/>
                <w:b/>
                <w:bCs/>
              </w:rPr>
              <w:t>附</w:t>
            </w:r>
            <w:proofErr w:type="gramEnd"/>
            <w:r w:rsidRPr="003C0984">
              <w:rPr>
                <w:rFonts w:ascii="標楷體" w:eastAsia="標楷體" w:hAnsi="標楷體" w:hint="eastAsia"/>
              </w:rPr>
              <w:t>，以光碟片</w:t>
            </w:r>
            <w:r>
              <w:rPr>
                <w:rFonts w:ascii="標楷體" w:eastAsia="標楷體" w:hAnsi="標楷體" w:hint="eastAsia"/>
              </w:rPr>
              <w:t>燒</w:t>
            </w:r>
            <w:r w:rsidRPr="003C0984">
              <w:rPr>
                <w:rFonts w:ascii="標楷體" w:eastAsia="標楷體" w:hAnsi="標楷體" w:hint="eastAsia"/>
              </w:rPr>
              <w:t>錄。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</w:tr>
      <w:tr w:rsidR="00630570" w:rsidRPr="003D7A0D" w:rsidTr="00630570">
        <w:trPr>
          <w:trHeight w:val="707"/>
          <w:jc w:val="center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ind w:rightChars="-44" w:right="-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3C0984">
              <w:rPr>
                <w:rFonts w:ascii="標楷體" w:eastAsia="標楷體" w:hAnsi="標楷體" w:hint="eastAsia"/>
              </w:rPr>
              <w:t>.證明文件</w:t>
            </w:r>
          </w:p>
          <w:p w:rsidR="00630570" w:rsidRPr="003C0984" w:rsidRDefault="00630570" w:rsidP="00630570">
            <w:pPr>
              <w:spacing w:line="0" w:lineRule="atLeast"/>
              <w:ind w:rightChars="-44" w:right="-106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(有則檢附)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/>
              </w:rPr>
              <w:t>身心障礙證明影本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/>
              </w:rPr>
              <w:fldChar w:fldCharType="begin"/>
            </w:r>
            <w:r w:rsidRPr="003C0984">
              <w:rPr>
                <w:rFonts w:ascii="標楷體" w:eastAsia="標楷體" w:hAnsi="標楷體"/>
              </w:rPr>
              <w:instrText xml:space="preserve"> </w:instrText>
            </w:r>
            <w:r w:rsidRPr="003C0984">
              <w:rPr>
                <w:rFonts w:ascii="標楷體" w:eastAsia="標楷體" w:hAnsi="標楷體" w:hint="eastAsia"/>
              </w:rPr>
              <w:instrText>eq \o\ac(○,</w:instrText>
            </w:r>
            <w:r w:rsidRPr="003C0984">
              <w:rPr>
                <w:rFonts w:ascii="標楷體" w:eastAsia="標楷體" w:hAnsi="標楷體" w:hint="eastAsia"/>
                <w:position w:val="3"/>
              </w:rPr>
              <w:instrText>1</w:instrText>
            </w:r>
            <w:r w:rsidRPr="003C0984">
              <w:rPr>
                <w:rFonts w:ascii="標楷體" w:eastAsia="標楷體" w:hAnsi="標楷體" w:hint="eastAsia"/>
              </w:rPr>
              <w:instrText>)</w:instrText>
            </w:r>
            <w:r w:rsidRPr="003C0984">
              <w:rPr>
                <w:rFonts w:ascii="標楷體" w:eastAsia="標楷體" w:hAnsi="標楷體"/>
              </w:rPr>
              <w:fldChar w:fldCharType="end"/>
            </w:r>
            <w:r w:rsidRPr="003C0984">
              <w:rPr>
                <w:rFonts w:ascii="標楷體" w:eastAsia="標楷體" w:hAnsi="標楷體" w:hint="eastAsia"/>
              </w:rPr>
              <w:t>有效期限內。</w:t>
            </w:r>
          </w:p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/>
              </w:rPr>
              <w:fldChar w:fldCharType="begin"/>
            </w:r>
            <w:r w:rsidRPr="003C0984">
              <w:rPr>
                <w:rFonts w:ascii="標楷體" w:eastAsia="標楷體" w:hAnsi="標楷體"/>
              </w:rPr>
              <w:instrText xml:space="preserve"> </w:instrText>
            </w:r>
            <w:r w:rsidRPr="003C0984">
              <w:rPr>
                <w:rFonts w:ascii="標楷體" w:eastAsia="標楷體" w:hAnsi="標楷體" w:hint="eastAsia"/>
              </w:rPr>
              <w:instrText>eq \o\ac(○,</w:instrText>
            </w:r>
            <w:r w:rsidRPr="003C0984">
              <w:rPr>
                <w:rFonts w:ascii="標楷體" w:eastAsia="標楷體" w:hAnsi="標楷體" w:hint="eastAsia"/>
                <w:position w:val="3"/>
              </w:rPr>
              <w:instrText>2</w:instrText>
            </w:r>
            <w:r w:rsidRPr="003C0984">
              <w:rPr>
                <w:rFonts w:ascii="標楷體" w:eastAsia="標楷體" w:hAnsi="標楷體" w:hint="eastAsia"/>
              </w:rPr>
              <w:instrText>)</w:instrText>
            </w:r>
            <w:r w:rsidRPr="003C0984">
              <w:rPr>
                <w:rFonts w:ascii="標楷體" w:eastAsia="標楷體" w:hAnsi="標楷體"/>
              </w:rPr>
              <w:fldChar w:fldCharType="end"/>
            </w:r>
            <w:proofErr w:type="gramStart"/>
            <w:r w:rsidRPr="003C0984">
              <w:rPr>
                <w:rFonts w:ascii="標楷體" w:eastAsia="標楷體" w:hAnsi="標楷體" w:hint="eastAsia"/>
              </w:rPr>
              <w:t>聽障加附</w:t>
            </w:r>
            <w:proofErr w:type="gramEnd"/>
            <w:r w:rsidRPr="003C0984">
              <w:rPr>
                <w:rFonts w:ascii="標楷體" w:eastAsia="標楷體" w:hAnsi="標楷體" w:hint="eastAsia"/>
              </w:rPr>
              <w:t>聽力圖、</w:t>
            </w:r>
            <w:proofErr w:type="gramStart"/>
            <w:r w:rsidRPr="003C0984">
              <w:rPr>
                <w:rFonts w:ascii="標楷體" w:eastAsia="標楷體" w:hAnsi="標楷體" w:hint="eastAsia"/>
              </w:rPr>
              <w:t>視障加附</w:t>
            </w:r>
            <w:proofErr w:type="gramEnd"/>
            <w:r w:rsidRPr="003C0984">
              <w:rPr>
                <w:rFonts w:ascii="標楷體" w:eastAsia="標楷體" w:hAnsi="標楷體" w:hint="eastAsia"/>
              </w:rPr>
              <w:t>視覺功能評估。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</w:tr>
      <w:tr w:rsidR="00630570" w:rsidRPr="003D7A0D" w:rsidTr="00630570">
        <w:trPr>
          <w:trHeight w:val="419"/>
          <w:jc w:val="center"/>
        </w:trPr>
        <w:tc>
          <w:tcPr>
            <w:tcW w:w="1420" w:type="dxa"/>
            <w:vMerge/>
            <w:shd w:val="clear" w:color="auto" w:fill="auto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發展遲緩綜合</w:t>
            </w:r>
            <w:r w:rsidRPr="003C0984">
              <w:rPr>
                <w:rFonts w:ascii="標楷體" w:eastAsia="標楷體" w:hAnsi="標楷體"/>
              </w:rPr>
              <w:t>報告書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630570" w:rsidRPr="00F160C6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F160C6">
              <w:rPr>
                <w:rFonts w:ascii="標楷體" w:eastAsia="標楷體" w:hAnsi="標楷體" w:hint="eastAsia"/>
              </w:rPr>
              <w:t>需由兒童聯合評估中心開立有效期限內之報告書。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</w:tr>
      <w:tr w:rsidR="00630570" w:rsidRPr="003D7A0D" w:rsidTr="00630570">
        <w:trPr>
          <w:trHeight w:val="419"/>
          <w:jc w:val="center"/>
        </w:trPr>
        <w:tc>
          <w:tcPr>
            <w:tcW w:w="1420" w:type="dxa"/>
            <w:vMerge/>
            <w:shd w:val="clear" w:color="auto" w:fill="auto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C0984">
              <w:rPr>
                <w:rFonts w:ascii="標楷體" w:eastAsia="標楷體" w:hAnsi="標楷體" w:hint="eastAsia"/>
                <w:color w:val="000000"/>
              </w:rPr>
              <w:t>醫院</w:t>
            </w:r>
            <w:r w:rsidRPr="003C0984">
              <w:rPr>
                <w:rFonts w:ascii="標楷體" w:eastAsia="標楷體" w:hAnsi="標楷體"/>
                <w:color w:val="000000"/>
              </w:rPr>
              <w:t>診斷證明書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1年</w:t>
            </w:r>
            <w:r w:rsidRPr="003C0984">
              <w:rPr>
                <w:rFonts w:ascii="標楷體" w:eastAsia="標楷體" w:hAnsi="標楷體"/>
              </w:rPr>
              <w:t>內</w:t>
            </w:r>
            <w:r w:rsidRPr="003C098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</w:tr>
      <w:tr w:rsidR="00630570" w:rsidRPr="003D7A0D" w:rsidTr="00630570">
        <w:trPr>
          <w:trHeight w:val="418"/>
          <w:jc w:val="center"/>
        </w:trPr>
        <w:tc>
          <w:tcPr>
            <w:tcW w:w="1420" w:type="dxa"/>
            <w:vMerge/>
            <w:shd w:val="clear" w:color="auto" w:fill="auto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/>
              </w:rPr>
              <w:t>重大傷病審查通知書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有效期限內。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</w:tr>
      <w:tr w:rsidR="00630570" w:rsidRPr="003D7A0D" w:rsidTr="00630570">
        <w:trPr>
          <w:trHeight w:val="418"/>
          <w:jc w:val="center"/>
        </w:trPr>
        <w:tc>
          <w:tcPr>
            <w:tcW w:w="1420" w:type="dxa"/>
            <w:vMerge/>
            <w:shd w:val="clear" w:color="auto" w:fill="auto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醫</w:t>
            </w:r>
            <w:r w:rsidRPr="003C0984">
              <w:rPr>
                <w:rFonts w:ascii="標楷體" w:eastAsia="標楷體" w:hAnsi="標楷體"/>
              </w:rPr>
              <w:t>院之心理衡</w:t>
            </w:r>
            <w:proofErr w:type="gramStart"/>
            <w:r w:rsidRPr="003C0984">
              <w:rPr>
                <w:rFonts w:ascii="標楷體" w:eastAsia="標楷體" w:hAnsi="標楷體"/>
              </w:rPr>
              <w:t>鑑</w:t>
            </w:r>
            <w:proofErr w:type="gramEnd"/>
            <w:r w:rsidRPr="003C0984">
              <w:rPr>
                <w:rFonts w:ascii="標楷體" w:eastAsia="標楷體" w:hAnsi="標楷體"/>
              </w:rPr>
              <w:t>報告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自收件日起，</w:t>
            </w:r>
            <w:r w:rsidRPr="003C0984">
              <w:rPr>
                <w:rFonts w:ascii="標楷體" w:eastAsia="標楷體" w:hAnsi="標楷體" w:hint="eastAsia"/>
                <w:b/>
              </w:rPr>
              <w:t>1年內</w:t>
            </w:r>
            <w:r w:rsidRPr="003C0984">
              <w:rPr>
                <w:rFonts w:ascii="標楷體" w:eastAsia="標楷體" w:hAnsi="標楷體" w:hint="eastAsia"/>
              </w:rPr>
              <w:t>開立有效。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</w:tr>
      <w:tr w:rsidR="00630570" w:rsidRPr="003D7A0D" w:rsidTr="00630570">
        <w:trPr>
          <w:trHeight w:val="418"/>
          <w:jc w:val="center"/>
        </w:trPr>
        <w:tc>
          <w:tcPr>
            <w:tcW w:w="4184" w:type="dxa"/>
            <w:gridSpan w:val="2"/>
            <w:shd w:val="clear" w:color="auto" w:fill="auto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8.</w:t>
            </w:r>
            <w:r w:rsidRPr="00B70413">
              <w:rPr>
                <w:rFonts w:eastAsia="標楷體" w:hint="eastAsia"/>
              </w:rPr>
              <w:t xml:space="preserve"> </w:t>
            </w:r>
            <w:r w:rsidRPr="00B70413">
              <w:rPr>
                <w:rFonts w:eastAsia="標楷體" w:hint="eastAsia"/>
              </w:rPr>
              <w:t>戶口名簿影本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跨階段個案必檢</w:t>
            </w:r>
            <w:proofErr w:type="gramStart"/>
            <w:r>
              <w:rPr>
                <w:rFonts w:ascii="標楷體" w:eastAsia="標楷體" w:hAnsi="標楷體" w:hint="eastAsia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</w:tr>
      <w:tr w:rsidR="00630570" w:rsidRPr="003D7A0D" w:rsidTr="00630570">
        <w:trPr>
          <w:trHeight w:val="419"/>
          <w:jc w:val="center"/>
        </w:trPr>
        <w:tc>
          <w:tcPr>
            <w:tcW w:w="4184" w:type="dxa"/>
            <w:gridSpan w:val="2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ind w:left="247" w:hangingChars="103" w:hanging="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Pr="003C0984">
              <w:rPr>
                <w:rFonts w:ascii="標楷體" w:eastAsia="標楷體" w:hAnsi="標楷體" w:hint="eastAsia"/>
              </w:rPr>
              <w:t>影本資料請加蓋「承辦人」章及「與正本相符」</w:t>
            </w:r>
            <w:proofErr w:type="gramStart"/>
            <w:r w:rsidRPr="003C0984">
              <w:rPr>
                <w:rFonts w:ascii="標楷體" w:eastAsia="標楷體" w:hAnsi="標楷體" w:hint="eastAsia"/>
              </w:rPr>
              <w:t>樣章</w:t>
            </w:r>
            <w:proofErr w:type="gramEnd"/>
            <w:r w:rsidRPr="003C098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除申請表為正本外，其餘影本資料請務必加蓋章已確認與正本相符合。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30570" w:rsidRPr="003C0984" w:rsidRDefault="00630570" w:rsidP="00630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□</w:t>
            </w:r>
          </w:p>
        </w:tc>
      </w:tr>
      <w:tr w:rsidR="00630570" w:rsidRPr="003D7A0D" w:rsidTr="00630570">
        <w:trPr>
          <w:trHeight w:val="543"/>
          <w:jc w:val="center"/>
        </w:trPr>
        <w:tc>
          <w:tcPr>
            <w:tcW w:w="8153" w:type="dxa"/>
            <w:gridSpan w:val="3"/>
            <w:vMerge w:val="restart"/>
            <w:shd w:val="clear" w:color="auto" w:fill="D9D9D9"/>
            <w:vAlign w:val="center"/>
          </w:tcPr>
          <w:p w:rsidR="00630570" w:rsidRPr="003C0984" w:rsidRDefault="00630570" w:rsidP="007D54A4">
            <w:pPr>
              <w:spacing w:line="360" w:lineRule="exact"/>
              <w:ind w:left="228" w:hangingChars="95" w:hanging="22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3C0984">
              <w:rPr>
                <w:rFonts w:ascii="標楷體" w:eastAsia="標楷體" w:hAnsi="標楷體" w:hint="eastAsia"/>
                <w:b/>
              </w:rPr>
              <w:t>.所有資料(包含申請表、證明文件)請以單面列印，並用迴紋針或</w:t>
            </w:r>
            <w:proofErr w:type="gramStart"/>
            <w:r w:rsidRPr="003C0984">
              <w:rPr>
                <w:rFonts w:ascii="標楷體" w:eastAsia="標楷體" w:hAnsi="標楷體" w:hint="eastAsia"/>
                <w:b/>
              </w:rPr>
              <w:t>長尾夾依序</w:t>
            </w:r>
            <w:proofErr w:type="gramEnd"/>
            <w:r w:rsidRPr="003C0984">
              <w:rPr>
                <w:rFonts w:ascii="標楷體" w:eastAsia="標楷體" w:hAnsi="標楷體" w:hint="eastAsia"/>
                <w:b/>
              </w:rPr>
              <w:t>整理，『請勿』使用釘書針裝訂，有釘</w:t>
            </w:r>
            <w:proofErr w:type="gramStart"/>
            <w:r w:rsidRPr="003C0984">
              <w:rPr>
                <w:rFonts w:ascii="標楷體" w:eastAsia="標楷體" w:hAnsi="標楷體" w:hint="eastAsia"/>
                <w:b/>
              </w:rPr>
              <w:t>書針請拔除</w:t>
            </w:r>
            <w:proofErr w:type="gramEnd"/>
            <w:r w:rsidRPr="003C0984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2622" w:type="dxa"/>
            <w:gridSpan w:val="3"/>
            <w:shd w:val="clear" w:color="auto" w:fill="D9D9D9"/>
            <w:vAlign w:val="center"/>
          </w:tcPr>
          <w:p w:rsidR="00630570" w:rsidRPr="003C0984" w:rsidRDefault="00630570" w:rsidP="007D54A4">
            <w:pPr>
              <w:spacing w:line="0" w:lineRule="atLeast"/>
              <w:ind w:leftChars="-45" w:left="-108" w:rightChars="-15" w:right="-36"/>
              <w:jc w:val="center"/>
              <w:rPr>
                <w:rFonts w:ascii="標楷體" w:eastAsia="標楷體" w:hAnsi="標楷體"/>
              </w:rPr>
            </w:pPr>
            <w:r w:rsidRPr="003C0984">
              <w:rPr>
                <w:rFonts w:ascii="標楷體" w:eastAsia="標楷體" w:hAnsi="標楷體" w:hint="eastAsia"/>
              </w:rPr>
              <w:t>請承辦人確認上述資料備齊後簽名或核章</w:t>
            </w:r>
          </w:p>
        </w:tc>
      </w:tr>
      <w:tr w:rsidR="00630570" w:rsidRPr="003D7A0D" w:rsidTr="00E12562">
        <w:trPr>
          <w:trHeight w:val="676"/>
          <w:jc w:val="center"/>
        </w:trPr>
        <w:tc>
          <w:tcPr>
            <w:tcW w:w="8153" w:type="dxa"/>
            <w:gridSpan w:val="3"/>
            <w:vMerge/>
            <w:shd w:val="clear" w:color="auto" w:fill="auto"/>
            <w:vAlign w:val="center"/>
          </w:tcPr>
          <w:p w:rsidR="00630570" w:rsidRPr="003C0984" w:rsidRDefault="00630570" w:rsidP="007D54A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:rsidR="00630570" w:rsidRPr="003C0984" w:rsidRDefault="00630570" w:rsidP="007D54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30570" w:rsidRPr="000766A4" w:rsidRDefault="00630570" w:rsidP="00630570">
      <w:pPr>
        <w:spacing w:line="0" w:lineRule="atLeast"/>
        <w:ind w:left="708" w:hangingChars="295" w:hanging="708"/>
        <w:rPr>
          <w:rFonts w:ascii="標楷體" w:eastAsia="標楷體" w:hAnsi="標楷體"/>
        </w:rPr>
      </w:pPr>
      <w:proofErr w:type="gramStart"/>
      <w:r w:rsidRPr="000766A4">
        <w:rPr>
          <w:rFonts w:ascii="標楷體" w:eastAsia="標楷體" w:hAnsi="標楷體" w:hint="eastAsia"/>
        </w:rPr>
        <w:t>註</w:t>
      </w:r>
      <w:proofErr w:type="gramEnd"/>
      <w:r w:rsidRPr="000766A4">
        <w:rPr>
          <w:rFonts w:ascii="標楷體" w:eastAsia="標楷體" w:hAnsi="標楷體" w:hint="eastAsia"/>
        </w:rPr>
        <w:t>：1.</w:t>
      </w:r>
      <w:proofErr w:type="gramStart"/>
      <w:r w:rsidRPr="000766A4">
        <w:rPr>
          <w:rFonts w:ascii="標楷體" w:eastAsia="標楷體" w:hAnsi="標楷體" w:hint="eastAsia"/>
        </w:rPr>
        <w:t>請園方</w:t>
      </w:r>
      <w:proofErr w:type="gramEnd"/>
      <w:r w:rsidRPr="000766A4">
        <w:rPr>
          <w:rFonts w:ascii="標楷體" w:eastAsia="標楷體" w:hAnsi="標楷體" w:hint="eastAsia"/>
        </w:rPr>
        <w:t>自行檢視資料是否齊全，紙本資料</w:t>
      </w:r>
      <w:r w:rsidRPr="000766A4">
        <w:rPr>
          <w:rFonts w:ascii="標楷體" w:eastAsia="標楷體" w:hAnsi="標楷體" w:hint="eastAsia"/>
          <w:b/>
          <w:u w:val="single"/>
        </w:rPr>
        <w:t>第2至</w:t>
      </w:r>
      <w:proofErr w:type="gramStart"/>
      <w:r w:rsidR="00DB64EB">
        <w:rPr>
          <w:rFonts w:ascii="標楷體" w:eastAsia="標楷體" w:hAnsi="標楷體" w:hint="eastAsia"/>
          <w:b/>
          <w:u w:val="single"/>
        </w:rPr>
        <w:t>6</w:t>
      </w:r>
      <w:r w:rsidRPr="000766A4">
        <w:rPr>
          <w:rFonts w:ascii="標楷體" w:eastAsia="標楷體" w:hAnsi="標楷體" w:hint="eastAsia"/>
          <w:b/>
          <w:u w:val="single"/>
        </w:rPr>
        <w:t>項</w:t>
      </w:r>
      <w:r w:rsidRPr="000766A4">
        <w:rPr>
          <w:rFonts w:ascii="標楷體" w:eastAsia="標楷體" w:hAnsi="標楷體" w:hint="eastAsia"/>
        </w:rPr>
        <w:t>均需檢附</w:t>
      </w:r>
      <w:proofErr w:type="gramEnd"/>
      <w:r w:rsidRPr="000766A4">
        <w:rPr>
          <w:rFonts w:ascii="標楷體" w:eastAsia="標楷體" w:hAnsi="標楷體" w:hint="eastAsia"/>
        </w:rPr>
        <w:t>。</w:t>
      </w:r>
    </w:p>
    <w:p w:rsidR="00630570" w:rsidRPr="000766A4" w:rsidRDefault="00630570" w:rsidP="00630570">
      <w:pPr>
        <w:spacing w:line="0" w:lineRule="atLeast"/>
        <w:ind w:left="708" w:hangingChars="295" w:hanging="708"/>
        <w:rPr>
          <w:rFonts w:ascii="標楷體" w:eastAsia="標楷體" w:hAnsi="標楷體"/>
        </w:rPr>
      </w:pPr>
      <w:r w:rsidRPr="000766A4">
        <w:rPr>
          <w:rFonts w:ascii="標楷體" w:eastAsia="標楷體" w:hAnsi="標楷體" w:hint="eastAsia"/>
        </w:rPr>
        <w:t xml:space="preserve">    2.請務必上特教通報網「提報鑑定安置」及「下載提報清冊」，提報清冊連同本申請表一起送件。</w:t>
      </w:r>
    </w:p>
    <w:p w:rsidR="00630570" w:rsidRPr="000766A4" w:rsidRDefault="00630570" w:rsidP="00630570">
      <w:pPr>
        <w:spacing w:line="0" w:lineRule="atLeast"/>
        <w:ind w:left="708" w:hangingChars="295" w:hanging="708"/>
        <w:rPr>
          <w:rFonts w:ascii="標楷體" w:eastAsia="標楷體" w:hAnsi="標楷體"/>
        </w:rPr>
      </w:pPr>
      <w:r w:rsidRPr="000766A4">
        <w:rPr>
          <w:rFonts w:ascii="標楷體" w:eastAsia="標楷體" w:hAnsi="標楷體" w:hint="eastAsia"/>
        </w:rPr>
        <w:t xml:space="preserve">    3.請務必於公文說明之期限內寄達(不以郵戳為憑)或親送書面資料至特殊教育資源中心學前組(嘉義縣民雄鄉興中村30號)，逾期恕不受理不得異議。</w:t>
      </w:r>
    </w:p>
    <w:p w:rsidR="00630570" w:rsidRDefault="00630570" w:rsidP="00630570">
      <w:pPr>
        <w:spacing w:line="0" w:lineRule="atLeast"/>
        <w:ind w:left="709" w:hangingChars="295" w:hanging="709"/>
        <w:rPr>
          <w:b/>
          <w:u w:val="dotDotDash"/>
        </w:rPr>
      </w:pPr>
      <w:r w:rsidRPr="00E94622">
        <w:rPr>
          <w:rFonts w:hint="eastAsia"/>
          <w:b/>
          <w:u w:val="dotDotDash"/>
        </w:rPr>
        <w:t xml:space="preserve">                                                                                           </w:t>
      </w:r>
    </w:p>
    <w:p w:rsidR="00630570" w:rsidRPr="00E94622" w:rsidRDefault="00630570" w:rsidP="00630570">
      <w:pPr>
        <w:spacing w:line="0" w:lineRule="atLeast"/>
        <w:rPr>
          <w:rFonts w:ascii="標楷體" w:eastAsia="標楷體" w:hAnsi="標楷體"/>
          <w:b/>
          <w:sz w:val="28"/>
          <w:szCs w:val="28"/>
          <w:u w:val="double"/>
        </w:rPr>
      </w:pPr>
      <w:r w:rsidRPr="00E94622">
        <w:rPr>
          <w:rFonts w:ascii="標楷體" w:eastAsia="標楷體" w:hAnsi="標楷體" w:hint="eastAsia"/>
          <w:b/>
          <w:sz w:val="28"/>
          <w:szCs w:val="28"/>
          <w:u w:val="double"/>
        </w:rPr>
        <w:t>以下資料園方不需填寫。</w:t>
      </w:r>
    </w:p>
    <w:p w:rsidR="00630570" w:rsidRDefault="00630570" w:rsidP="0063057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94622">
        <w:rPr>
          <w:rFonts w:ascii="標楷體" w:eastAsia="標楷體" w:hAnsi="標楷體" w:hint="eastAsia"/>
          <w:sz w:val="28"/>
          <w:szCs w:val="28"/>
        </w:rPr>
        <w:t>※</w:t>
      </w:r>
      <w:proofErr w:type="gramStart"/>
      <w:r w:rsidRPr="00E94622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E94622">
        <w:rPr>
          <w:rFonts w:ascii="標楷體" w:eastAsia="標楷體" w:hAnsi="標楷體" w:hint="eastAsia"/>
          <w:sz w:val="28"/>
          <w:szCs w:val="28"/>
        </w:rPr>
        <w:t>審-學前行政組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630570" w:rsidRDefault="00630570" w:rsidP="0063057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94622">
        <w:rPr>
          <w:rFonts w:ascii="標楷體" w:eastAsia="標楷體" w:hAnsi="標楷體" w:hint="eastAsia"/>
          <w:sz w:val="28"/>
          <w:szCs w:val="28"/>
        </w:rPr>
        <w:t>□資料齊備，</w:t>
      </w:r>
      <w:r w:rsidRPr="00A32C0B">
        <w:rPr>
          <w:rFonts w:eastAsia="標楷體" w:cs="標楷體" w:hint="eastAsia"/>
          <w:sz w:val="28"/>
          <w:szCs w:val="28"/>
        </w:rPr>
        <w:t>受理鑑定申請</w:t>
      </w:r>
      <w:r>
        <w:rPr>
          <w:rFonts w:eastAsia="標楷體" w:cs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30570" w:rsidRDefault="00630570" w:rsidP="00630570">
      <w:pPr>
        <w:spacing w:line="0" w:lineRule="atLeast"/>
        <w:rPr>
          <w:rFonts w:eastAsia="標楷體" w:cs="標楷體"/>
          <w:sz w:val="28"/>
          <w:szCs w:val="28"/>
        </w:rPr>
      </w:pPr>
      <w:r w:rsidRPr="00E94622">
        <w:rPr>
          <w:rFonts w:ascii="標楷體" w:eastAsia="標楷體" w:hAnsi="標楷體" w:hint="eastAsia"/>
          <w:sz w:val="28"/>
          <w:szCs w:val="28"/>
        </w:rPr>
        <w:t>□資料欠缺，補</w:t>
      </w:r>
      <w:r w:rsidRPr="00E9462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</w:t>
      </w:r>
      <w:r w:rsidRPr="00716502">
        <w:rPr>
          <w:rFonts w:ascii="標楷體" w:eastAsia="標楷體" w:hAnsi="標楷體" w:hint="eastAsia"/>
          <w:sz w:val="28"/>
          <w:szCs w:val="28"/>
        </w:rPr>
        <w:t>，</w:t>
      </w:r>
      <w:r w:rsidRPr="00A32C0B">
        <w:rPr>
          <w:rFonts w:eastAsia="標楷體" w:cs="標楷體" w:hint="eastAsia"/>
          <w:sz w:val="28"/>
          <w:szCs w:val="28"/>
        </w:rPr>
        <w:t>於</w:t>
      </w:r>
      <w:r w:rsidRPr="00A32C0B">
        <w:rPr>
          <w:rFonts w:eastAsia="標楷體" w:cs="標楷體" w:hint="eastAsia"/>
          <w:sz w:val="28"/>
          <w:szCs w:val="28"/>
          <w:u w:val="single"/>
        </w:rPr>
        <w:t xml:space="preserve">   </w:t>
      </w:r>
      <w:r w:rsidRPr="00A32C0B">
        <w:rPr>
          <w:rFonts w:eastAsia="標楷體" w:cs="標楷體" w:hint="eastAsia"/>
          <w:sz w:val="28"/>
          <w:szCs w:val="28"/>
        </w:rPr>
        <w:t>年</w:t>
      </w:r>
      <w:r w:rsidRPr="00A32C0B">
        <w:rPr>
          <w:rFonts w:eastAsia="標楷體" w:cs="標楷體" w:hint="eastAsia"/>
          <w:sz w:val="28"/>
          <w:szCs w:val="28"/>
          <w:u w:val="single"/>
        </w:rPr>
        <w:t xml:space="preserve">   </w:t>
      </w:r>
      <w:r w:rsidRPr="00A32C0B">
        <w:rPr>
          <w:rFonts w:eastAsia="標楷體" w:cs="標楷體" w:hint="eastAsia"/>
          <w:sz w:val="28"/>
          <w:szCs w:val="28"/>
        </w:rPr>
        <w:t>月</w:t>
      </w:r>
      <w:r w:rsidRPr="00A32C0B">
        <w:rPr>
          <w:rFonts w:eastAsia="標楷體" w:cs="標楷體" w:hint="eastAsia"/>
          <w:sz w:val="28"/>
          <w:szCs w:val="28"/>
          <w:u w:val="single"/>
        </w:rPr>
        <w:t xml:space="preserve">   </w:t>
      </w:r>
      <w:r w:rsidRPr="00A32C0B">
        <w:rPr>
          <w:rFonts w:eastAsia="標楷體" w:cs="標楷體" w:hint="eastAsia"/>
          <w:sz w:val="28"/>
          <w:szCs w:val="28"/>
        </w:rPr>
        <w:t>日補</w:t>
      </w:r>
      <w:r>
        <w:rPr>
          <w:rFonts w:eastAsia="標楷體" w:cs="標楷體" w:hint="eastAsia"/>
          <w:sz w:val="28"/>
          <w:szCs w:val="28"/>
        </w:rPr>
        <w:t>件</w:t>
      </w:r>
      <w:r w:rsidRPr="00A32C0B">
        <w:rPr>
          <w:rFonts w:eastAsia="標楷體" w:cs="標楷體" w:hint="eastAsia"/>
          <w:sz w:val="28"/>
          <w:szCs w:val="28"/>
        </w:rPr>
        <w:t>完</w:t>
      </w:r>
    </w:p>
    <w:p w:rsidR="00E12562" w:rsidRDefault="00630570" w:rsidP="00E12562">
      <w:pPr>
        <w:spacing w:line="0" w:lineRule="atLeast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 xml:space="preserve">  </w:t>
      </w:r>
      <w:r w:rsidRPr="00A32C0B">
        <w:rPr>
          <w:rFonts w:eastAsia="標楷體" w:cs="標楷體" w:hint="eastAsia"/>
          <w:sz w:val="28"/>
          <w:szCs w:val="28"/>
        </w:rPr>
        <w:t>成，受理鑑定申請</w:t>
      </w:r>
      <w:r>
        <w:rPr>
          <w:rFonts w:eastAsia="標楷體" w:cs="標楷體" w:hint="eastAsia"/>
          <w:sz w:val="28"/>
          <w:szCs w:val="28"/>
        </w:rPr>
        <w:t>。</w:t>
      </w:r>
      <w:r>
        <w:rPr>
          <w:rFonts w:eastAsia="標楷體" w:cs="標楷體" w:hint="eastAsia"/>
          <w:sz w:val="28"/>
          <w:szCs w:val="28"/>
        </w:rPr>
        <w:t xml:space="preserve"> </w:t>
      </w:r>
      <w:r w:rsidR="00E12562">
        <w:rPr>
          <w:rFonts w:eastAsia="標楷體" w:cs="標楷體" w:hint="eastAsia"/>
          <w:sz w:val="28"/>
          <w:szCs w:val="28"/>
        </w:rPr>
        <w:t xml:space="preserve">                           </w:t>
      </w:r>
      <w:r>
        <w:rPr>
          <w:rFonts w:eastAsia="標楷體" w:cs="標楷體" w:hint="eastAsia"/>
          <w:sz w:val="28"/>
          <w:szCs w:val="28"/>
        </w:rPr>
        <w:t xml:space="preserve"> </w:t>
      </w:r>
    </w:p>
    <w:p w:rsidR="00630570" w:rsidRPr="00E12562" w:rsidRDefault="00E12562" w:rsidP="00E12562">
      <w:pPr>
        <w:spacing w:line="0" w:lineRule="atLeast"/>
        <w:rPr>
          <w:rFonts w:eastAsia="標楷體" w:cs="標楷體"/>
          <w:sz w:val="28"/>
          <w:szCs w:val="28"/>
        </w:rPr>
      </w:pPr>
      <w:r>
        <w:rPr>
          <w:rFonts w:eastAsia="標楷體" w:cs="標楷體"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 wp14:anchorId="5F6CB83A">
            <wp:simplePos x="0" y="0"/>
            <wp:positionH relativeFrom="column">
              <wp:posOffset>5368290</wp:posOffset>
            </wp:positionH>
            <wp:positionV relativeFrom="paragraph">
              <wp:posOffset>167640</wp:posOffset>
            </wp:positionV>
            <wp:extent cx="1466850" cy="864152"/>
            <wp:effectExtent l="0" t="0" r="0" b="0"/>
            <wp:wrapNone/>
            <wp:docPr id="165419860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532" cy="866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標楷體" w:cs="標楷體" w:hint="eastAsia"/>
          <w:sz w:val="28"/>
          <w:szCs w:val="28"/>
        </w:rPr>
        <w:t xml:space="preserve">                                               </w:t>
      </w:r>
      <w:r w:rsidR="00630570" w:rsidRPr="00E12562">
        <w:rPr>
          <w:rFonts w:eastAsia="標楷體" w:cs="標楷體" w:hint="eastAsia"/>
          <w:sz w:val="28"/>
          <w:szCs w:val="28"/>
        </w:rPr>
        <w:t>中心</w:t>
      </w:r>
      <w:proofErr w:type="gramStart"/>
      <w:r w:rsidR="00630570" w:rsidRPr="00E12562">
        <w:rPr>
          <w:rFonts w:eastAsia="標楷體" w:cs="標楷體" w:hint="eastAsia"/>
          <w:sz w:val="28"/>
          <w:szCs w:val="28"/>
        </w:rPr>
        <w:t>承辦人核章</w:t>
      </w:r>
      <w:proofErr w:type="gramEnd"/>
      <w:r w:rsidR="00630570" w:rsidRPr="00E12562">
        <w:rPr>
          <w:rFonts w:eastAsia="標楷體" w:cs="標楷體" w:hint="eastAsia"/>
          <w:sz w:val="28"/>
          <w:szCs w:val="28"/>
        </w:rPr>
        <w:t>:</w:t>
      </w:r>
      <w:r w:rsidR="00630570" w:rsidRPr="00E12562">
        <w:rPr>
          <w:rFonts w:eastAsia="標楷體" w:cs="標楷體" w:hint="eastAsia"/>
          <w:sz w:val="28"/>
          <w:szCs w:val="28"/>
          <w:u w:val="single"/>
        </w:rPr>
        <w:t xml:space="preserve">       </w:t>
      </w:r>
      <w:r>
        <w:rPr>
          <w:rFonts w:eastAsia="標楷體" w:cs="標楷體" w:hint="eastAsia"/>
          <w:sz w:val="28"/>
          <w:szCs w:val="28"/>
          <w:u w:val="single"/>
        </w:rPr>
        <w:t xml:space="preserve">    </w:t>
      </w:r>
      <w:r w:rsidR="00630570" w:rsidRPr="00E12562">
        <w:rPr>
          <w:rFonts w:eastAsia="標楷體" w:cs="標楷體" w:hint="eastAsia"/>
          <w:sz w:val="28"/>
          <w:szCs w:val="28"/>
          <w:u w:val="single"/>
        </w:rPr>
        <w:t xml:space="preserve">        </w:t>
      </w:r>
    </w:p>
    <w:bookmarkEnd w:id="0"/>
    <w:p w:rsidR="00716502" w:rsidRPr="00630570" w:rsidRDefault="00E12562" w:rsidP="0055323F">
      <w:pPr>
        <w:tabs>
          <w:tab w:val="left" w:pos="3810"/>
        </w:tabs>
      </w:pPr>
      <w:r>
        <w:rPr>
          <w:noProof/>
        </w:rPr>
        <w:drawing>
          <wp:anchor distT="0" distB="0" distL="114300" distR="114300" simplePos="0" relativeHeight="251631104" behindDoc="1" locked="0" layoutInCell="1" allowOverlap="1" wp14:anchorId="0A99B2D2" wp14:editId="456DE773">
            <wp:simplePos x="0" y="0"/>
            <wp:positionH relativeFrom="column">
              <wp:posOffset>-270510</wp:posOffset>
            </wp:positionH>
            <wp:positionV relativeFrom="paragraph">
              <wp:posOffset>210820</wp:posOffset>
            </wp:positionV>
            <wp:extent cx="7562850" cy="619125"/>
            <wp:effectExtent l="0" t="0" r="0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23F">
        <w:tab/>
      </w:r>
    </w:p>
    <w:sectPr w:rsidR="00716502" w:rsidRPr="00630570" w:rsidSect="000C78E3">
      <w:pgSz w:w="11906" w:h="16838"/>
      <w:pgMar w:top="426" w:right="567" w:bottom="0" w:left="426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0DBB" w:rsidRDefault="009E0DBB" w:rsidP="00771989">
      <w:r>
        <w:separator/>
      </w:r>
    </w:p>
  </w:endnote>
  <w:endnote w:type="continuationSeparator" w:id="0">
    <w:p w:rsidR="009E0DBB" w:rsidRDefault="009E0DBB" w:rsidP="0077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0DBB" w:rsidRDefault="009E0DBB" w:rsidP="00771989">
      <w:r>
        <w:separator/>
      </w:r>
    </w:p>
  </w:footnote>
  <w:footnote w:type="continuationSeparator" w:id="0">
    <w:p w:rsidR="009E0DBB" w:rsidRDefault="009E0DBB" w:rsidP="0077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B42C8"/>
    <w:multiLevelType w:val="hybridMultilevel"/>
    <w:tmpl w:val="49CEB6B6"/>
    <w:lvl w:ilvl="0" w:tplc="5C1E5C60">
      <w:start w:val="105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637C8D"/>
    <w:multiLevelType w:val="hybridMultilevel"/>
    <w:tmpl w:val="3B163B62"/>
    <w:lvl w:ilvl="0" w:tplc="564866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11BED"/>
    <w:multiLevelType w:val="hybridMultilevel"/>
    <w:tmpl w:val="8FE829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224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957383">
    <w:abstractNumId w:val="1"/>
  </w:num>
  <w:num w:numId="3" w16cid:durableId="16482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989"/>
    <w:rsid w:val="00011376"/>
    <w:rsid w:val="00024360"/>
    <w:rsid w:val="0004655E"/>
    <w:rsid w:val="0006626C"/>
    <w:rsid w:val="00076F30"/>
    <w:rsid w:val="000B07B0"/>
    <w:rsid w:val="000C1516"/>
    <w:rsid w:val="000C78E3"/>
    <w:rsid w:val="00105B38"/>
    <w:rsid w:val="0011169D"/>
    <w:rsid w:val="001363C4"/>
    <w:rsid w:val="001432FC"/>
    <w:rsid w:val="00143D9B"/>
    <w:rsid w:val="00202692"/>
    <w:rsid w:val="00210BB8"/>
    <w:rsid w:val="00217CA8"/>
    <w:rsid w:val="002467C2"/>
    <w:rsid w:val="0027604C"/>
    <w:rsid w:val="002C0373"/>
    <w:rsid w:val="002C04DE"/>
    <w:rsid w:val="002E5F87"/>
    <w:rsid w:val="00306FDB"/>
    <w:rsid w:val="003111D7"/>
    <w:rsid w:val="00324C31"/>
    <w:rsid w:val="00355E2E"/>
    <w:rsid w:val="003908EB"/>
    <w:rsid w:val="00393F14"/>
    <w:rsid w:val="003B1E45"/>
    <w:rsid w:val="003B5444"/>
    <w:rsid w:val="003B6617"/>
    <w:rsid w:val="003C363D"/>
    <w:rsid w:val="003D24E7"/>
    <w:rsid w:val="003D2F32"/>
    <w:rsid w:val="003D582C"/>
    <w:rsid w:val="003D5E2B"/>
    <w:rsid w:val="003E7452"/>
    <w:rsid w:val="00411E8A"/>
    <w:rsid w:val="00451017"/>
    <w:rsid w:val="00462F56"/>
    <w:rsid w:val="00474655"/>
    <w:rsid w:val="00494BCF"/>
    <w:rsid w:val="00497590"/>
    <w:rsid w:val="004A66C7"/>
    <w:rsid w:val="004B3BEC"/>
    <w:rsid w:val="004C2AEF"/>
    <w:rsid w:val="004C75CD"/>
    <w:rsid w:val="004D3743"/>
    <w:rsid w:val="004D72BD"/>
    <w:rsid w:val="004D7633"/>
    <w:rsid w:val="004E3B4D"/>
    <w:rsid w:val="004E6601"/>
    <w:rsid w:val="004F5966"/>
    <w:rsid w:val="00514F80"/>
    <w:rsid w:val="00551230"/>
    <w:rsid w:val="0055323F"/>
    <w:rsid w:val="005D7B6D"/>
    <w:rsid w:val="005E1F91"/>
    <w:rsid w:val="005E22D9"/>
    <w:rsid w:val="005F7967"/>
    <w:rsid w:val="00601802"/>
    <w:rsid w:val="00602CAD"/>
    <w:rsid w:val="006177F7"/>
    <w:rsid w:val="00621F24"/>
    <w:rsid w:val="00630570"/>
    <w:rsid w:val="00636964"/>
    <w:rsid w:val="006466D4"/>
    <w:rsid w:val="00646AB7"/>
    <w:rsid w:val="00653196"/>
    <w:rsid w:val="00654771"/>
    <w:rsid w:val="006801B0"/>
    <w:rsid w:val="0068037B"/>
    <w:rsid w:val="006915EA"/>
    <w:rsid w:val="006B71EB"/>
    <w:rsid w:val="006F5D76"/>
    <w:rsid w:val="006F6E84"/>
    <w:rsid w:val="0070458F"/>
    <w:rsid w:val="00712648"/>
    <w:rsid w:val="00713C0C"/>
    <w:rsid w:val="00716502"/>
    <w:rsid w:val="00725168"/>
    <w:rsid w:val="00730B7E"/>
    <w:rsid w:val="007323C2"/>
    <w:rsid w:val="007378D2"/>
    <w:rsid w:val="00747E5A"/>
    <w:rsid w:val="0076324D"/>
    <w:rsid w:val="007674A2"/>
    <w:rsid w:val="00771989"/>
    <w:rsid w:val="007B36D0"/>
    <w:rsid w:val="007F2001"/>
    <w:rsid w:val="007F7A4D"/>
    <w:rsid w:val="00813F82"/>
    <w:rsid w:val="00816823"/>
    <w:rsid w:val="00817ED3"/>
    <w:rsid w:val="0082036A"/>
    <w:rsid w:val="008257E0"/>
    <w:rsid w:val="00830CA0"/>
    <w:rsid w:val="00836AD1"/>
    <w:rsid w:val="00837280"/>
    <w:rsid w:val="008415DD"/>
    <w:rsid w:val="00851D66"/>
    <w:rsid w:val="00861DBC"/>
    <w:rsid w:val="00870545"/>
    <w:rsid w:val="00873436"/>
    <w:rsid w:val="0089291D"/>
    <w:rsid w:val="00893145"/>
    <w:rsid w:val="00897A63"/>
    <w:rsid w:val="008A6C1D"/>
    <w:rsid w:val="008C40EC"/>
    <w:rsid w:val="008D699E"/>
    <w:rsid w:val="008D7F8C"/>
    <w:rsid w:val="008F5463"/>
    <w:rsid w:val="0092046E"/>
    <w:rsid w:val="00955C9E"/>
    <w:rsid w:val="009604D9"/>
    <w:rsid w:val="009720C5"/>
    <w:rsid w:val="0099299A"/>
    <w:rsid w:val="00997F57"/>
    <w:rsid w:val="009E0DBB"/>
    <w:rsid w:val="009F0E79"/>
    <w:rsid w:val="009F1E8B"/>
    <w:rsid w:val="00A06096"/>
    <w:rsid w:val="00A138A6"/>
    <w:rsid w:val="00A13F94"/>
    <w:rsid w:val="00A222D1"/>
    <w:rsid w:val="00A32C0B"/>
    <w:rsid w:val="00A41C80"/>
    <w:rsid w:val="00A75750"/>
    <w:rsid w:val="00AA5BBA"/>
    <w:rsid w:val="00AB0ED8"/>
    <w:rsid w:val="00AC0956"/>
    <w:rsid w:val="00AC6FCD"/>
    <w:rsid w:val="00AD028E"/>
    <w:rsid w:val="00AE213D"/>
    <w:rsid w:val="00AF1B66"/>
    <w:rsid w:val="00AF63D5"/>
    <w:rsid w:val="00B13A5B"/>
    <w:rsid w:val="00B205BA"/>
    <w:rsid w:val="00B55259"/>
    <w:rsid w:val="00B56D11"/>
    <w:rsid w:val="00B73836"/>
    <w:rsid w:val="00B85C71"/>
    <w:rsid w:val="00B90BB6"/>
    <w:rsid w:val="00BB01EC"/>
    <w:rsid w:val="00BF1C99"/>
    <w:rsid w:val="00BF48EB"/>
    <w:rsid w:val="00C13B01"/>
    <w:rsid w:val="00C82124"/>
    <w:rsid w:val="00C9202B"/>
    <w:rsid w:val="00CC11D4"/>
    <w:rsid w:val="00CC2A95"/>
    <w:rsid w:val="00CC3AB7"/>
    <w:rsid w:val="00CC5161"/>
    <w:rsid w:val="00CF2704"/>
    <w:rsid w:val="00CF5ACF"/>
    <w:rsid w:val="00CF6B55"/>
    <w:rsid w:val="00D019ED"/>
    <w:rsid w:val="00D01D8A"/>
    <w:rsid w:val="00D1276A"/>
    <w:rsid w:val="00D3242F"/>
    <w:rsid w:val="00D62A84"/>
    <w:rsid w:val="00DA7CDA"/>
    <w:rsid w:val="00DB1CC1"/>
    <w:rsid w:val="00DB64EB"/>
    <w:rsid w:val="00DC4EE6"/>
    <w:rsid w:val="00DC7A50"/>
    <w:rsid w:val="00DF0A59"/>
    <w:rsid w:val="00E005D1"/>
    <w:rsid w:val="00E12562"/>
    <w:rsid w:val="00E2184A"/>
    <w:rsid w:val="00E222E7"/>
    <w:rsid w:val="00E334E8"/>
    <w:rsid w:val="00E347AA"/>
    <w:rsid w:val="00E87704"/>
    <w:rsid w:val="00E87D59"/>
    <w:rsid w:val="00EA4658"/>
    <w:rsid w:val="00EE1A20"/>
    <w:rsid w:val="00EE6C0F"/>
    <w:rsid w:val="00EE7EDC"/>
    <w:rsid w:val="00EF2C51"/>
    <w:rsid w:val="00F07DE0"/>
    <w:rsid w:val="00F648CC"/>
    <w:rsid w:val="00F71101"/>
    <w:rsid w:val="00F778C7"/>
    <w:rsid w:val="00F8075F"/>
    <w:rsid w:val="00FA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BD9F3"/>
  <w15:docId w15:val="{7981F26A-2042-4074-A75F-696AF8D0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9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198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1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1989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771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C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C60D-F2B9-4935-BE95-FFF953AE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2019-06-17T02:17:00Z</cp:lastPrinted>
  <dcterms:created xsi:type="dcterms:W3CDTF">2023-07-14T07:00:00Z</dcterms:created>
  <dcterms:modified xsi:type="dcterms:W3CDTF">2024-07-11T07:41:00Z</dcterms:modified>
</cp:coreProperties>
</file>