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27" w:rsidRPr="004917BC" w:rsidRDefault="00F932E5" w:rsidP="00661727">
      <w:pPr>
        <w:spacing w:after="240"/>
        <w:jc w:val="center"/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</w:pPr>
      <w:r w:rsidRPr="004917BC">
        <w:rPr>
          <w:rFonts w:ascii="標楷體" w:eastAsia="標楷體" w:hAnsi="標楷體" w:cs="新細明體" w:hint="eastAsia"/>
          <w:b/>
          <w:color w:val="000000"/>
          <w:spacing w:val="10"/>
          <w:sz w:val="32"/>
          <w:szCs w:val="32"/>
        </w:rPr>
        <w:t>嘉義縣</w:t>
      </w:r>
      <w:r w:rsidRPr="004917BC">
        <w:rPr>
          <w:rFonts w:ascii="標楷體" w:eastAsia="標楷體" w:hAnsi="標楷體" w:cs="新細明體"/>
          <w:b/>
          <w:color w:val="000000"/>
          <w:spacing w:val="5"/>
          <w:sz w:val="32"/>
          <w:szCs w:val="32"/>
        </w:rPr>
        <w:t>1</w:t>
      </w:r>
      <w:r w:rsidR="003A55BF" w:rsidRPr="004917BC">
        <w:rPr>
          <w:rFonts w:ascii="標楷體" w:eastAsia="標楷體" w:hAnsi="標楷體" w:cs="新細明體"/>
          <w:b/>
          <w:color w:val="000000"/>
          <w:spacing w:val="5"/>
          <w:sz w:val="32"/>
          <w:szCs w:val="32"/>
        </w:rPr>
        <w:t>10</w:t>
      </w:r>
      <w:proofErr w:type="gramStart"/>
      <w:r w:rsidRPr="004917BC">
        <w:rPr>
          <w:rFonts w:ascii="標楷體" w:eastAsia="標楷體" w:hAnsi="標楷體" w:cs="新細明體"/>
          <w:b/>
          <w:color w:val="000000"/>
          <w:spacing w:val="11"/>
          <w:sz w:val="32"/>
          <w:szCs w:val="32"/>
        </w:rPr>
        <w:t>學年度</w:t>
      </w:r>
      <w:r w:rsidR="00DD7D8A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資賦</w:t>
      </w:r>
      <w:proofErr w:type="gramEnd"/>
      <w:r w:rsidR="00DD7D8A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優異學生冬令營</w:t>
      </w:r>
      <w:r w:rsidR="00792EB3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活動</w:t>
      </w:r>
      <w:r w:rsidRPr="004917BC">
        <w:rPr>
          <w:rFonts w:ascii="標楷體" w:eastAsia="標楷體" w:hAnsi="標楷體" w:cs="新細明體"/>
          <w:b/>
          <w:color w:val="000000"/>
          <w:spacing w:val="10"/>
          <w:sz w:val="32"/>
          <w:szCs w:val="32"/>
        </w:rPr>
        <w:t>防疫</w:t>
      </w:r>
      <w:r w:rsidRPr="004917BC"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  <w:t>措施</w:t>
      </w:r>
    </w:p>
    <w:p w:rsidR="00F932E5" w:rsidRPr="0013518F" w:rsidRDefault="00792EB3" w:rsidP="00792EB3">
      <w:pPr>
        <w:pStyle w:val="a7"/>
        <w:numPr>
          <w:ilvl w:val="0"/>
          <w:numId w:val="1"/>
        </w:numPr>
        <w:spacing w:after="24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嘉義縣資優教育資源中心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)</w:t>
      </w:r>
      <w:r w:rsidR="002258D3">
        <w:rPr>
          <w:rFonts w:ascii="標楷體" w:eastAsia="標楷體" w:hAnsi="標楷體" w:hint="eastAsia"/>
          <w:sz w:val="28"/>
          <w:szCs w:val="28"/>
        </w:rPr>
        <w:t>及嘉義縣太保市南新國小(以下簡稱南新國小)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辦理之「1</w:t>
      </w:r>
      <w:r w:rsidR="003A55BF" w:rsidRPr="0013518F">
        <w:rPr>
          <w:rFonts w:ascii="標楷體" w:eastAsia="標楷體" w:hAnsi="標楷體" w:hint="eastAsia"/>
          <w:sz w:val="28"/>
          <w:szCs w:val="28"/>
        </w:rPr>
        <w:t>10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</w:t>
      </w:r>
      <w:r w:rsidR="00DD7D8A">
        <w:rPr>
          <w:rFonts w:ascii="標楷體" w:eastAsia="標楷體" w:hAnsi="標楷體" w:hint="eastAsia"/>
          <w:sz w:val="28"/>
          <w:szCs w:val="28"/>
        </w:rPr>
        <w:t>資賦</w:t>
      </w:r>
      <w:proofErr w:type="gramEnd"/>
      <w:r w:rsidR="00DD7D8A">
        <w:rPr>
          <w:rFonts w:ascii="標楷體" w:eastAsia="標楷體" w:hAnsi="標楷體" w:hint="eastAsia"/>
          <w:sz w:val="28"/>
          <w:szCs w:val="28"/>
        </w:rPr>
        <w:t>優異學生冬令營</w:t>
      </w:r>
      <w:r w:rsidRPr="00792EB3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」，為因應嚴重特殊傳染性肺炎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情，敬請參與活動之學生與家長，務必配合本中心規劃之防疫措施，以提供學生安心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環境。</w:t>
      </w:r>
    </w:p>
    <w:p w:rsidR="00F932E5" w:rsidRPr="0013518F" w:rsidRDefault="00792EB3" w:rsidP="00F932E5">
      <w:pPr>
        <w:pStyle w:val="a7"/>
        <w:numPr>
          <w:ilvl w:val="0"/>
          <w:numId w:val="1"/>
        </w:numPr>
        <w:spacing w:line="400" w:lineRule="exact"/>
        <w:ind w:leftChars="0" w:left="567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為確保學生都能安心參與活動，於活動報到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家長陪同學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生到校時，請一律配合防疫措施如下：</w:t>
      </w:r>
    </w:p>
    <w:p w:rsidR="000A7443" w:rsidRPr="0013518F" w:rsidRDefault="00792EB3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3F5160">
        <w:rPr>
          <w:rFonts w:ascii="標楷體" w:eastAsia="標楷體" w:hAnsi="標楷體" w:hint="eastAsia"/>
          <w:sz w:val="28"/>
          <w:szCs w:val="28"/>
        </w:rPr>
        <w:t>地點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為</w:t>
      </w:r>
      <w:r w:rsidR="008314D3" w:rsidRPr="002258D3">
        <w:rPr>
          <w:rFonts w:ascii="標楷體" w:eastAsia="標楷體" w:hAnsi="標楷體" w:hint="eastAsia"/>
          <w:sz w:val="28"/>
          <w:szCs w:val="28"/>
          <w:u w:val="single"/>
        </w:rPr>
        <w:t>嘉義縣太保市南新</w:t>
      </w:r>
      <w:r w:rsidR="000A7443" w:rsidRPr="002258D3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報到期間僅</w:t>
      </w:r>
      <w:r w:rsidRPr="0013518F">
        <w:rPr>
          <w:rFonts w:ascii="標楷體" w:eastAsia="標楷體" w:hAnsi="標楷體" w:hint="eastAsia"/>
          <w:sz w:val="28"/>
          <w:szCs w:val="28"/>
        </w:rPr>
        <w:t>開放</w:t>
      </w:r>
      <w:r w:rsidR="008314D3">
        <w:rPr>
          <w:rFonts w:ascii="標楷體" w:eastAsia="標楷體" w:hAnsi="標楷體" w:hint="eastAsia"/>
          <w:sz w:val="28"/>
          <w:szCs w:val="28"/>
        </w:rPr>
        <w:t>由學校正門入校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，並實施</w:t>
      </w:r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量體溫</w:t>
      </w:r>
      <w:proofErr w:type="gramStart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﹑</w:t>
      </w:r>
      <w:proofErr w:type="gramEnd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戴口罩</w:t>
      </w:r>
      <w:r w:rsidR="003F5160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進出均須量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測體溫</w:t>
      </w:r>
      <w:r w:rsidR="003F5160">
        <w:rPr>
          <w:rFonts w:ascii="標楷體" w:eastAsia="標楷體" w:hAnsi="標楷體" w:hint="eastAsia"/>
          <w:sz w:val="28"/>
          <w:szCs w:val="28"/>
        </w:rPr>
        <w:t>及戴口罩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EB3978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 w:rsidRPr="0013518F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Pr="0013518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13518F">
        <w:rPr>
          <w:rFonts w:ascii="標楷體" w:eastAsia="標楷體" w:hAnsi="標楷體" w:hint="eastAsia"/>
          <w:sz w:val="28"/>
          <w:szCs w:val="28"/>
        </w:rPr>
        <w:t>情，</w:t>
      </w:r>
      <w:r w:rsidR="00792EB3"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家長</w:t>
      </w:r>
      <w:r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僅限</w:t>
      </w:r>
      <w:r w:rsidR="008314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接送學生至正</w:t>
      </w:r>
      <w:r w:rsidR="00792E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門入口，由工作人員引導學生進入校園，家長不開放進入校園</w:t>
      </w:r>
      <w:r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72112C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活動前學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生如有出現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發燒、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咳嗽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或非過敏性流鼻水等呼吸道症狀</w:t>
      </w:r>
      <w:r>
        <w:rPr>
          <w:rFonts w:ascii="標楷體" w:eastAsia="標楷體" w:hAnsi="標楷體" w:hint="eastAsia"/>
          <w:sz w:val="28"/>
          <w:szCs w:val="28"/>
        </w:rPr>
        <w:t>，請在家休息，並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向</w:t>
      </w:r>
      <w:proofErr w:type="gramStart"/>
      <w:r w:rsidR="0072112C" w:rsidRPr="0013518F">
        <w:rPr>
          <w:rFonts w:ascii="標楷體" w:eastAsia="標楷體" w:hAnsi="標楷體" w:hint="eastAsia"/>
          <w:sz w:val="28"/>
          <w:szCs w:val="28"/>
        </w:rPr>
        <w:t>本縣資優</w:t>
      </w:r>
      <w:proofErr w:type="gramEnd"/>
      <w:r w:rsidR="0072112C" w:rsidRPr="0013518F">
        <w:rPr>
          <w:rFonts w:ascii="標楷體" w:eastAsia="標楷體" w:hAnsi="標楷體" w:hint="eastAsia"/>
          <w:sz w:val="28"/>
          <w:szCs w:val="28"/>
        </w:rPr>
        <w:t>教育資源中心(05-2217484)</w:t>
      </w:r>
      <w:r>
        <w:rPr>
          <w:rFonts w:ascii="標楷體" w:eastAsia="標楷體" w:hAnsi="標楷體" w:hint="eastAsia"/>
          <w:sz w:val="28"/>
          <w:szCs w:val="28"/>
        </w:rPr>
        <w:t>請假，不實施補課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F932E5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當天</w:t>
      </w:r>
      <w:r>
        <w:rPr>
          <w:rFonts w:ascii="標楷體" w:eastAsia="標楷體" w:hAnsi="標楷體" w:hint="eastAsia"/>
          <w:sz w:val="28"/>
          <w:szCs w:val="28"/>
        </w:rPr>
        <w:t>學生請</w:t>
      </w:r>
      <w:r w:rsidR="00F932E5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自備口罩</w:t>
      </w:r>
      <w:r w:rsidR="000A7443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並配合量體溫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若額溫超過37.5度或耳溫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超過38度</w:t>
      </w:r>
      <w:r w:rsidR="00266195" w:rsidRPr="0013518F">
        <w:rPr>
          <w:rFonts w:ascii="標楷體" w:eastAsia="標楷體" w:hAnsi="標楷體" w:hint="eastAsia"/>
          <w:sz w:val="28"/>
          <w:szCs w:val="28"/>
        </w:rPr>
        <w:t>，或有非過敏性流鼻水等呼吸道症狀</w:t>
      </w:r>
      <w:r w:rsidR="00551994">
        <w:rPr>
          <w:rFonts w:ascii="標楷體" w:eastAsia="標楷體" w:hAnsi="標楷體" w:hint="eastAsia"/>
          <w:sz w:val="28"/>
          <w:szCs w:val="28"/>
        </w:rPr>
        <w:t>者，不能參與活動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，由家長帶回進行就醫</w:t>
      </w:r>
      <w:r w:rsidR="004E096F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8314D3">
        <w:rPr>
          <w:rFonts w:ascii="標楷體" w:eastAsia="標楷體" w:hAnsi="標楷體" w:hint="eastAsia"/>
          <w:sz w:val="28"/>
          <w:szCs w:val="28"/>
        </w:rPr>
        <w:t>當日提供肥皂、洗手乳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及酒精，</w:t>
      </w:r>
      <w:r w:rsidR="00DC1B21" w:rsidRPr="0013518F">
        <w:rPr>
          <w:rFonts w:ascii="標楷體" w:eastAsia="標楷體" w:hAnsi="標楷體" w:hint="eastAsia"/>
          <w:sz w:val="28"/>
          <w:szCs w:val="28"/>
        </w:rPr>
        <w:t>請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多使用肥皂、洗手乳洗手或使用酒精消毒手部，避免感染各種傳染病影響自身安全。</w:t>
      </w:r>
    </w:p>
    <w:p w:rsidR="00F932E5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活動各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(門把、桌面、電燈開關等)</w:t>
      </w:r>
      <w:r>
        <w:rPr>
          <w:rFonts w:ascii="標楷體" w:eastAsia="標楷體" w:hAnsi="標楷體" w:hint="eastAsia"/>
          <w:sz w:val="28"/>
          <w:szCs w:val="28"/>
        </w:rPr>
        <w:t>於活動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前</w:t>
      </w:r>
      <w:r w:rsidR="00FE6440" w:rsidRPr="003F5160">
        <w:rPr>
          <w:rFonts w:ascii="標楷體" w:eastAsia="標楷體" w:hAnsi="標楷體" w:hint="eastAsia"/>
          <w:sz w:val="28"/>
          <w:szCs w:val="28"/>
        </w:rPr>
        <w:t>、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後均完成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消毒。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空間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均打開窗戶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及氣窗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，維持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空氣流通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、座位間距拉大，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以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完善防疫措施。</w:t>
      </w:r>
    </w:p>
    <w:p w:rsidR="00763D38" w:rsidRPr="0013518F" w:rsidRDefault="00551994" w:rsidP="00E1460A">
      <w:pPr>
        <w:pStyle w:val="a7"/>
        <w:widowControl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工作人員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講師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均配戴</w:t>
      </w:r>
      <w:proofErr w:type="gramEnd"/>
      <w:r w:rsidR="00FE6440" w:rsidRPr="0013518F">
        <w:rPr>
          <w:rFonts w:ascii="標楷體" w:eastAsia="標楷體" w:hAnsi="標楷體" w:hint="eastAsia"/>
          <w:sz w:val="28"/>
          <w:szCs w:val="28"/>
        </w:rPr>
        <w:t>口罩，並</w:t>
      </w:r>
      <w:r>
        <w:rPr>
          <w:rFonts w:ascii="標楷體" w:eastAsia="標楷體" w:hAnsi="標楷體" w:hint="eastAsia"/>
          <w:sz w:val="28"/>
          <w:szCs w:val="28"/>
        </w:rPr>
        <w:t>隨時掌握學生身體狀態，若有學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生有偶發狀況產生(如持續發生咳嗽、呼吸道困難症狀、發燒等生理現象)</w:t>
      </w:r>
      <w:r>
        <w:rPr>
          <w:rFonts w:ascii="標楷體" w:eastAsia="標楷體" w:hAnsi="標楷體" w:hint="eastAsia"/>
          <w:sz w:val="28"/>
          <w:szCs w:val="28"/>
        </w:rPr>
        <w:t>，須緊急連絡工作人員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帶離，檢測後若有發燒狀態，立即通知家長帶回進行就醫。</w:t>
      </w:r>
      <w:bookmarkStart w:id="0" w:name="_GoBack"/>
      <w:bookmarkEnd w:id="0"/>
    </w:p>
    <w:sectPr w:rsidR="00763D38" w:rsidRPr="0013518F" w:rsidSect="00F932E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00" w:rsidRDefault="00663800" w:rsidP="00F932E5">
      <w:r>
        <w:separator/>
      </w:r>
    </w:p>
  </w:endnote>
  <w:endnote w:type="continuationSeparator" w:id="0">
    <w:p w:rsidR="00663800" w:rsidRDefault="00663800" w:rsidP="00F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00" w:rsidRDefault="00663800" w:rsidP="00F932E5">
      <w:r>
        <w:separator/>
      </w:r>
    </w:p>
  </w:footnote>
  <w:footnote w:type="continuationSeparator" w:id="0">
    <w:p w:rsidR="00663800" w:rsidRDefault="00663800" w:rsidP="00F9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5" w:rsidRDefault="00F932E5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</w:t>
    </w:r>
    <w:r w:rsidR="00DD7D8A">
      <w:rPr>
        <w:rFonts w:hint="eastAsia"/>
      </w:rPr>
      <w:t>2</w:t>
    </w:r>
    <w:r>
      <w:rPr>
        <w:rFonts w:hint="eastAsia"/>
      </w:rPr>
      <w:t>/</w:t>
    </w:r>
    <w:r w:rsidR="00DD7D8A">
      <w:rPr>
        <w:rFonts w:hint="eastAsia"/>
      </w:rPr>
      <w:t>01</w:t>
    </w:r>
    <w:r>
      <w:rPr>
        <w:rFonts w:hint="eastAsia"/>
      </w:rPr>
      <w:t>/</w:t>
    </w:r>
    <w:r w:rsidR="00DD7D8A">
      <w:rPr>
        <w:rFonts w:hint="eastAsia"/>
      </w:rPr>
      <w:t>10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C"/>
    <w:multiLevelType w:val="hybridMultilevel"/>
    <w:tmpl w:val="41585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722F7"/>
    <w:multiLevelType w:val="hybridMultilevel"/>
    <w:tmpl w:val="9270399A"/>
    <w:lvl w:ilvl="0" w:tplc="88280E3C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C52607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BA270B"/>
    <w:multiLevelType w:val="hybridMultilevel"/>
    <w:tmpl w:val="245AE3C0"/>
    <w:lvl w:ilvl="0" w:tplc="69B6E85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7E7342"/>
    <w:multiLevelType w:val="hybridMultilevel"/>
    <w:tmpl w:val="EC46B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351F2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C53CEB"/>
    <w:multiLevelType w:val="hybridMultilevel"/>
    <w:tmpl w:val="530A237A"/>
    <w:lvl w:ilvl="0" w:tplc="818EA85E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0F7B8F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D24EB6"/>
    <w:multiLevelType w:val="hybridMultilevel"/>
    <w:tmpl w:val="D108C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3ACF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5"/>
    <w:rsid w:val="00045FD9"/>
    <w:rsid w:val="00051461"/>
    <w:rsid w:val="000A7443"/>
    <w:rsid w:val="000D6565"/>
    <w:rsid w:val="0013518F"/>
    <w:rsid w:val="001E0C17"/>
    <w:rsid w:val="002258D3"/>
    <w:rsid w:val="00266195"/>
    <w:rsid w:val="00271B74"/>
    <w:rsid w:val="002733E3"/>
    <w:rsid w:val="003A0682"/>
    <w:rsid w:val="003A55BF"/>
    <w:rsid w:val="003B0AF5"/>
    <w:rsid w:val="003F5160"/>
    <w:rsid w:val="004917BC"/>
    <w:rsid w:val="004C6104"/>
    <w:rsid w:val="004E096F"/>
    <w:rsid w:val="004E7C5D"/>
    <w:rsid w:val="00512C73"/>
    <w:rsid w:val="00513969"/>
    <w:rsid w:val="00551994"/>
    <w:rsid w:val="005849F5"/>
    <w:rsid w:val="005E42A3"/>
    <w:rsid w:val="00661727"/>
    <w:rsid w:val="00663800"/>
    <w:rsid w:val="006675C4"/>
    <w:rsid w:val="00681317"/>
    <w:rsid w:val="006D03EC"/>
    <w:rsid w:val="006E2205"/>
    <w:rsid w:val="006F4F28"/>
    <w:rsid w:val="00714B90"/>
    <w:rsid w:val="0072112C"/>
    <w:rsid w:val="00763D38"/>
    <w:rsid w:val="00792EB3"/>
    <w:rsid w:val="007968A8"/>
    <w:rsid w:val="007B33DE"/>
    <w:rsid w:val="007D636F"/>
    <w:rsid w:val="008314D3"/>
    <w:rsid w:val="008B39B4"/>
    <w:rsid w:val="008C167D"/>
    <w:rsid w:val="00911F6E"/>
    <w:rsid w:val="00914766"/>
    <w:rsid w:val="009A1567"/>
    <w:rsid w:val="00A15F73"/>
    <w:rsid w:val="00A20962"/>
    <w:rsid w:val="00A7336B"/>
    <w:rsid w:val="00AC4651"/>
    <w:rsid w:val="00AE315D"/>
    <w:rsid w:val="00B52DA6"/>
    <w:rsid w:val="00B8282F"/>
    <w:rsid w:val="00C14D02"/>
    <w:rsid w:val="00C219EC"/>
    <w:rsid w:val="00C96D7C"/>
    <w:rsid w:val="00D875E9"/>
    <w:rsid w:val="00DB3F53"/>
    <w:rsid w:val="00DC1B21"/>
    <w:rsid w:val="00DD7D8A"/>
    <w:rsid w:val="00E04186"/>
    <w:rsid w:val="00E1460A"/>
    <w:rsid w:val="00EB3978"/>
    <w:rsid w:val="00EC0211"/>
    <w:rsid w:val="00F932E5"/>
    <w:rsid w:val="00FA47FF"/>
    <w:rsid w:val="00FD3B8E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陳建至</dc:creator>
  <cp:lastModifiedBy>Windows User</cp:lastModifiedBy>
  <cp:revision>3</cp:revision>
  <cp:lastPrinted>2020-03-02T06:57:00Z</cp:lastPrinted>
  <dcterms:created xsi:type="dcterms:W3CDTF">2022-01-10T01:02:00Z</dcterms:created>
  <dcterms:modified xsi:type="dcterms:W3CDTF">2022-01-10T02:12:00Z</dcterms:modified>
</cp:coreProperties>
</file>