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F35D2" w14:textId="5702F1E4" w:rsidR="00C11F0F" w:rsidRPr="00DE6943" w:rsidRDefault="00C11F0F" w:rsidP="00C11F0F">
      <w:pPr>
        <w:snapToGrid w:val="0"/>
        <w:spacing w:line="500" w:lineRule="exact"/>
        <w:jc w:val="center"/>
        <w:rPr>
          <w:rFonts w:ascii="標楷體" w:eastAsia="標楷體" w:hAnsi="標楷體" w:cs="新細明體,Bold"/>
          <w:bCs/>
          <w:kern w:val="0"/>
        </w:rPr>
      </w:pPr>
      <w:r w:rsidRPr="00DE6943">
        <w:rPr>
          <w:rFonts w:ascii="標楷體" w:eastAsia="標楷體" w:hAnsi="標楷體" w:hint="eastAsia"/>
          <w:b/>
          <w:sz w:val="32"/>
          <w:szCs w:val="32"/>
        </w:rPr>
        <w:t>嘉義縣</w:t>
      </w:r>
      <w:r w:rsidR="00916989">
        <w:rPr>
          <w:rFonts w:ascii="標楷體" w:eastAsia="標楷體" w:hAnsi="標楷體" w:hint="eastAsia"/>
          <w:b/>
          <w:sz w:val="32"/>
          <w:szCs w:val="32"/>
        </w:rPr>
        <w:t>教師助理員(特教學生助理</w:t>
      </w:r>
      <w:r w:rsidRPr="00DE6943">
        <w:rPr>
          <w:rFonts w:ascii="標楷體" w:eastAsia="標楷體" w:hAnsi="標楷體" w:hint="eastAsia"/>
          <w:b/>
          <w:sz w:val="32"/>
          <w:szCs w:val="32"/>
        </w:rPr>
        <w:t>員</w:t>
      </w:r>
      <w:r w:rsidR="00916989">
        <w:rPr>
          <w:rFonts w:ascii="標楷體" w:eastAsia="標楷體" w:hAnsi="標楷體" w:hint="eastAsia"/>
          <w:b/>
          <w:sz w:val="32"/>
          <w:szCs w:val="32"/>
        </w:rPr>
        <w:t>)</w:t>
      </w:r>
      <w:r w:rsidRPr="00DE6943">
        <w:rPr>
          <w:rFonts w:ascii="標楷體" w:eastAsia="標楷體" w:hAnsi="標楷體" w:hint="eastAsia"/>
          <w:b/>
          <w:sz w:val="32"/>
          <w:szCs w:val="32"/>
        </w:rPr>
        <w:t>考核表</w:t>
      </w:r>
    </w:p>
    <w:p w14:paraId="403098D3" w14:textId="60F04E3A" w:rsidR="00C11F0F" w:rsidRPr="00DE6943" w:rsidRDefault="00C11F0F" w:rsidP="00C11F0F">
      <w:pPr>
        <w:spacing w:line="500" w:lineRule="exact"/>
        <w:rPr>
          <w:rFonts w:ascii="標楷體" w:eastAsia="標楷體" w:hAnsi="標楷體" w:cs="新細明體,Bold"/>
          <w:bCs/>
          <w:kern w:val="0"/>
          <w:sz w:val="28"/>
          <w:szCs w:val="28"/>
        </w:rPr>
      </w:pPr>
      <w:r w:rsidRPr="00DE6943">
        <w:rPr>
          <w:rFonts w:ascii="標楷體" w:eastAsia="標楷體" w:hAnsi="標楷體" w:cs="新細明體,Bold" w:hint="eastAsia"/>
          <w:bCs/>
          <w:kern w:val="0"/>
          <w:sz w:val="28"/>
          <w:szCs w:val="28"/>
        </w:rPr>
        <w:t>____學年度__學期                             考核學校：__________________</w:t>
      </w:r>
    </w:p>
    <w:p w14:paraId="2363A0D5" w14:textId="0673E31E" w:rsidR="00C11F0F" w:rsidRPr="00DE6943" w:rsidRDefault="00C11F0F" w:rsidP="00C11F0F">
      <w:pPr>
        <w:spacing w:line="500" w:lineRule="exact"/>
        <w:rPr>
          <w:rFonts w:ascii="標楷體" w:eastAsia="標楷體" w:hAnsi="標楷體"/>
          <w:szCs w:val="20"/>
        </w:rPr>
      </w:pPr>
      <w:r w:rsidRPr="00DE6943">
        <w:rPr>
          <w:rFonts w:ascii="標楷體" w:eastAsia="標楷體" w:hAnsi="標楷體" w:cs="新細明體,Bold" w:hint="eastAsia"/>
          <w:bCs/>
          <w:kern w:val="0"/>
          <w:sz w:val="28"/>
          <w:szCs w:val="28"/>
        </w:rPr>
        <w:t>助理人員姓名：________________</w:t>
      </w:r>
      <w:r w:rsidRPr="00DE6943">
        <w:rPr>
          <w:rFonts w:ascii="標楷體" w:eastAsia="標楷體" w:hAnsi="標楷體" w:cs="新細明體,Bold" w:hint="eastAsia"/>
          <w:bCs/>
          <w:kern w:val="0"/>
          <w:szCs w:val="20"/>
        </w:rPr>
        <w:t xml:space="preserve">            </w:t>
      </w:r>
      <w:r>
        <w:rPr>
          <w:rFonts w:ascii="標楷體" w:eastAsia="標楷體" w:hAnsi="標楷體" w:cs="新細明體,Bold" w:hint="eastAsia"/>
          <w:bCs/>
          <w:kern w:val="0"/>
          <w:szCs w:val="20"/>
        </w:rPr>
        <w:t xml:space="preserve">     </w:t>
      </w:r>
      <w:r w:rsidRPr="00DE6943">
        <w:rPr>
          <w:rFonts w:ascii="標楷體" w:eastAsia="標楷體" w:hAnsi="標楷體" w:cs="新細明體,Bold" w:hint="eastAsia"/>
          <w:bCs/>
          <w:kern w:val="0"/>
          <w:szCs w:val="20"/>
        </w:rPr>
        <w:t xml:space="preserve"> </w:t>
      </w:r>
      <w:r w:rsidR="006B0FEE">
        <w:rPr>
          <w:rFonts w:ascii="標楷體" w:eastAsia="標楷體" w:hAnsi="標楷體" w:cs="新細明體,Bold" w:hint="eastAsia"/>
          <w:bCs/>
          <w:kern w:val="0"/>
          <w:szCs w:val="20"/>
        </w:rPr>
        <w:t xml:space="preserve">        </w:t>
      </w:r>
      <w:r w:rsidRPr="00DE6943">
        <w:rPr>
          <w:rFonts w:ascii="標楷體" w:eastAsia="標楷體" w:hAnsi="標楷體" w:cs="新細明體,Bold" w:hint="eastAsia"/>
          <w:bCs/>
          <w:kern w:val="0"/>
          <w:szCs w:val="20"/>
        </w:rPr>
        <w:t>填表日期：00年00月00日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7"/>
        <w:gridCol w:w="1842"/>
        <w:gridCol w:w="611"/>
        <w:gridCol w:w="3469"/>
        <w:gridCol w:w="1307"/>
        <w:gridCol w:w="1142"/>
        <w:gridCol w:w="1098"/>
      </w:tblGrid>
      <w:tr w:rsidR="00C11F0F" w:rsidRPr="00DE6943" w14:paraId="2E6A4235" w14:textId="77777777" w:rsidTr="00CD10B1">
        <w:trPr>
          <w:cantSplit/>
          <w:trHeight w:val="614"/>
          <w:jc w:val="center"/>
        </w:trPr>
        <w:tc>
          <w:tcPr>
            <w:tcW w:w="1353" w:type="pct"/>
            <w:gridSpan w:val="2"/>
            <w:shd w:val="clear" w:color="auto" w:fill="CCCCCC"/>
            <w:vAlign w:val="center"/>
          </w:tcPr>
          <w:p w14:paraId="401DDE7A" w14:textId="77777777" w:rsidR="00C11F0F" w:rsidRPr="00751071" w:rsidRDefault="00C11F0F" w:rsidP="0075107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51071">
              <w:rPr>
                <w:rFonts w:ascii="標楷體" w:eastAsia="標楷體" w:hAnsi="標楷體" w:cs="AdobeMingStd-Light" w:hint="eastAsia"/>
                <w:kern w:val="0"/>
                <w:sz w:val="28"/>
              </w:rPr>
              <w:t>評量向度</w:t>
            </w:r>
          </w:p>
        </w:tc>
        <w:tc>
          <w:tcPr>
            <w:tcW w:w="2576" w:type="pct"/>
            <w:gridSpan w:val="3"/>
            <w:shd w:val="clear" w:color="auto" w:fill="CCCCCC"/>
            <w:vAlign w:val="center"/>
          </w:tcPr>
          <w:p w14:paraId="54ECB2A7" w14:textId="77777777" w:rsidR="00C11F0F" w:rsidRPr="00751071" w:rsidRDefault="00C11F0F" w:rsidP="0075107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51071">
              <w:rPr>
                <w:rFonts w:ascii="標楷體" w:eastAsia="標楷體" w:hAnsi="標楷體" w:cs="AdobeMingStd-Light" w:hint="eastAsia"/>
                <w:kern w:val="0"/>
                <w:sz w:val="28"/>
              </w:rPr>
              <w:t>評量項目</w:t>
            </w:r>
          </w:p>
        </w:tc>
        <w:tc>
          <w:tcPr>
            <w:tcW w:w="546" w:type="pct"/>
            <w:shd w:val="clear" w:color="auto" w:fill="CCCCCC"/>
            <w:vAlign w:val="center"/>
          </w:tcPr>
          <w:p w14:paraId="178EA3B0" w14:textId="5216DD07" w:rsidR="00C11F0F" w:rsidRPr="00751071" w:rsidRDefault="00C11F0F" w:rsidP="0075107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51071">
              <w:rPr>
                <w:rFonts w:ascii="標楷體" w:eastAsia="標楷體" w:hAnsi="標楷體" w:hint="eastAsia"/>
                <w:szCs w:val="20"/>
              </w:rPr>
              <w:t>考核</w:t>
            </w:r>
            <w:r w:rsidR="00DC59BF">
              <w:rPr>
                <w:rFonts w:ascii="標楷體" w:eastAsia="標楷體" w:hAnsi="標楷體"/>
                <w:szCs w:val="20"/>
              </w:rPr>
              <w:br/>
            </w:r>
            <w:r w:rsidRPr="00751071">
              <w:rPr>
                <w:rFonts w:ascii="標楷體" w:eastAsia="標楷體" w:hAnsi="標楷體" w:hint="eastAsia"/>
                <w:szCs w:val="20"/>
              </w:rPr>
              <w:t>分數</w:t>
            </w:r>
          </w:p>
        </w:tc>
        <w:tc>
          <w:tcPr>
            <w:tcW w:w="525" w:type="pct"/>
            <w:shd w:val="clear" w:color="auto" w:fill="CCCCCC"/>
            <w:vAlign w:val="center"/>
          </w:tcPr>
          <w:p w14:paraId="562A4372" w14:textId="77777777" w:rsidR="00C11F0F" w:rsidRPr="00751071" w:rsidRDefault="00C11F0F" w:rsidP="00751071">
            <w:pPr>
              <w:snapToGrid w:val="0"/>
              <w:spacing w:line="320" w:lineRule="exact"/>
              <w:jc w:val="center"/>
              <w:rPr>
                <w:rFonts w:ascii="標楷體" w:eastAsia="標楷體" w:hAnsi="標楷體"/>
                <w:sz w:val="28"/>
              </w:rPr>
            </w:pPr>
            <w:r w:rsidRPr="00751071">
              <w:rPr>
                <w:rFonts w:ascii="標楷體" w:eastAsia="標楷體" w:hAnsi="標楷體" w:hint="eastAsia"/>
                <w:sz w:val="28"/>
              </w:rPr>
              <w:t>備註</w:t>
            </w:r>
          </w:p>
        </w:tc>
      </w:tr>
      <w:tr w:rsidR="00C11F0F" w:rsidRPr="00DE6943" w14:paraId="4E76D29E" w14:textId="77777777" w:rsidTr="00DC59BF">
        <w:trPr>
          <w:cantSplit/>
          <w:trHeight w:val="112"/>
          <w:jc w:val="center"/>
        </w:trPr>
        <w:tc>
          <w:tcPr>
            <w:tcW w:w="472" w:type="pct"/>
            <w:vMerge w:val="restart"/>
            <w:vAlign w:val="center"/>
          </w:tcPr>
          <w:p w14:paraId="29C85CD1" w14:textId="5A65B748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4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4"/>
              </w:rPr>
              <w:t>一、</w:t>
            </w:r>
          </w:p>
          <w:p w14:paraId="620E62D6" w14:textId="01799D7B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工作</w:t>
            </w:r>
          </w:p>
          <w:p w14:paraId="62AD2C40" w14:textId="319B36D9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品質</w:t>
            </w:r>
          </w:p>
          <w:p w14:paraId="72285238" w14:textId="08F11662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C59BF">
              <w:rPr>
                <w:rFonts w:ascii="標楷體" w:eastAsia="標楷體" w:hAnsi="標楷體" w:cs="AdobeMingStd-Light" w:hint="eastAsia"/>
                <w:kern w:val="0"/>
                <w:sz w:val="22"/>
                <w:szCs w:val="18"/>
              </w:rPr>
              <w:t>（80%）</w:t>
            </w:r>
          </w:p>
        </w:tc>
        <w:tc>
          <w:tcPr>
            <w:tcW w:w="881" w:type="pct"/>
            <w:vMerge w:val="restart"/>
            <w:vAlign w:val="center"/>
          </w:tcPr>
          <w:p w14:paraId="0FE718BF" w14:textId="0B93B826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40" w:hangingChars="100" w:hanging="240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1、協助</w:t>
            </w:r>
            <w:r w:rsidR="002C66D2">
              <w:rPr>
                <w:rFonts w:ascii="標楷體" w:eastAsia="標楷體" w:hAnsi="標楷體" w:cs="AdobeMingStd-Light" w:hint="eastAsia"/>
                <w:kern w:val="0"/>
                <w:szCs w:val="20"/>
              </w:rPr>
              <w:t>處理</w:t>
            </w: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特殊教育學生生活自理</w:t>
            </w:r>
            <w:r w:rsidR="002C66D2">
              <w:rPr>
                <w:rFonts w:ascii="標楷體" w:eastAsia="標楷體" w:hAnsi="標楷體" w:cs="AdobeMingStd-Light" w:hint="eastAsia"/>
                <w:kern w:val="0"/>
                <w:szCs w:val="20"/>
              </w:rPr>
              <w:t>事宜</w:t>
            </w: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（40%）</w:t>
            </w:r>
          </w:p>
        </w:tc>
        <w:tc>
          <w:tcPr>
            <w:tcW w:w="2576" w:type="pct"/>
            <w:gridSpan w:val="3"/>
            <w:vAlign w:val="center"/>
          </w:tcPr>
          <w:p w14:paraId="2FAD082B" w14:textId="77777777" w:rsidR="00C11F0F" w:rsidRPr="00DE6943" w:rsidRDefault="00C11F0F" w:rsidP="001D680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1-1 協助與指導學生保持個人衛生整潔</w:t>
            </w:r>
          </w:p>
        </w:tc>
        <w:tc>
          <w:tcPr>
            <w:tcW w:w="546" w:type="pct"/>
            <w:vMerge w:val="restart"/>
          </w:tcPr>
          <w:p w14:paraId="1C1F169E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 w:val="restart"/>
          </w:tcPr>
          <w:p w14:paraId="6FB35954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7B66198B" w14:textId="77777777" w:rsidTr="00DC59BF">
        <w:trPr>
          <w:cantSplit/>
          <w:trHeight w:val="341"/>
          <w:jc w:val="center"/>
        </w:trPr>
        <w:tc>
          <w:tcPr>
            <w:tcW w:w="472" w:type="pct"/>
            <w:vMerge/>
          </w:tcPr>
          <w:p w14:paraId="3F7ACED7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881" w:type="pct"/>
            <w:vMerge/>
            <w:vAlign w:val="center"/>
          </w:tcPr>
          <w:p w14:paraId="655DE6F8" w14:textId="77777777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2576" w:type="pct"/>
            <w:gridSpan w:val="3"/>
            <w:vAlign w:val="center"/>
          </w:tcPr>
          <w:p w14:paraId="5E72A244" w14:textId="77777777" w:rsidR="00C11F0F" w:rsidRPr="00DE6943" w:rsidRDefault="00C11F0F" w:rsidP="001D680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1-2 協助與指導學生穿脫衣物</w:t>
            </w:r>
          </w:p>
        </w:tc>
        <w:tc>
          <w:tcPr>
            <w:tcW w:w="546" w:type="pct"/>
            <w:vMerge/>
          </w:tcPr>
          <w:p w14:paraId="6EC7F34D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/>
          </w:tcPr>
          <w:p w14:paraId="07CDC0B2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53BD0CE8" w14:textId="77777777" w:rsidTr="00DC59BF">
        <w:trPr>
          <w:cantSplit/>
          <w:trHeight w:val="349"/>
          <w:jc w:val="center"/>
        </w:trPr>
        <w:tc>
          <w:tcPr>
            <w:tcW w:w="472" w:type="pct"/>
            <w:vMerge/>
          </w:tcPr>
          <w:p w14:paraId="16EEE222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881" w:type="pct"/>
            <w:vMerge/>
            <w:vAlign w:val="center"/>
          </w:tcPr>
          <w:p w14:paraId="6565F6E9" w14:textId="77777777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2576" w:type="pct"/>
            <w:gridSpan w:val="3"/>
            <w:vAlign w:val="center"/>
          </w:tcPr>
          <w:p w14:paraId="13BE2A34" w14:textId="77777777" w:rsidR="00C11F0F" w:rsidRPr="00DE6943" w:rsidRDefault="00C11F0F" w:rsidP="001D680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1-3 協助與指導學生</w:t>
            </w:r>
            <w:proofErr w:type="gramStart"/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如廁或換</w:t>
            </w:r>
            <w:proofErr w:type="gramEnd"/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尿布</w:t>
            </w:r>
          </w:p>
        </w:tc>
        <w:tc>
          <w:tcPr>
            <w:tcW w:w="546" w:type="pct"/>
            <w:vMerge/>
          </w:tcPr>
          <w:p w14:paraId="0165D367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/>
          </w:tcPr>
          <w:p w14:paraId="3A6BC6F9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5D500CF3" w14:textId="77777777" w:rsidTr="00DC59BF">
        <w:trPr>
          <w:cantSplit/>
          <w:trHeight w:val="357"/>
          <w:jc w:val="center"/>
        </w:trPr>
        <w:tc>
          <w:tcPr>
            <w:tcW w:w="472" w:type="pct"/>
            <w:vMerge/>
          </w:tcPr>
          <w:p w14:paraId="16A50C68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881" w:type="pct"/>
            <w:vMerge/>
            <w:vAlign w:val="center"/>
          </w:tcPr>
          <w:p w14:paraId="54D9A961" w14:textId="77777777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2576" w:type="pct"/>
            <w:gridSpan w:val="3"/>
            <w:vAlign w:val="center"/>
          </w:tcPr>
          <w:p w14:paraId="3D43BF89" w14:textId="77777777" w:rsidR="00C11F0F" w:rsidRPr="00DE6943" w:rsidRDefault="00C11F0F" w:rsidP="001D680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Century Gothic"/>
                <w:kern w:val="0"/>
                <w:szCs w:val="20"/>
              </w:rPr>
            </w:pP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 xml:space="preserve">1-4 </w:t>
            </w: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協助與指導學生用餐準備、餵食及餐後整理</w:t>
            </w:r>
          </w:p>
        </w:tc>
        <w:tc>
          <w:tcPr>
            <w:tcW w:w="546" w:type="pct"/>
            <w:vMerge/>
          </w:tcPr>
          <w:p w14:paraId="6B17C7AE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/>
          </w:tcPr>
          <w:p w14:paraId="0A54410C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76129865" w14:textId="77777777" w:rsidTr="00DC59BF">
        <w:trPr>
          <w:cantSplit/>
          <w:trHeight w:val="351"/>
          <w:jc w:val="center"/>
        </w:trPr>
        <w:tc>
          <w:tcPr>
            <w:tcW w:w="472" w:type="pct"/>
            <w:vMerge/>
          </w:tcPr>
          <w:p w14:paraId="630DAAD4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881" w:type="pct"/>
            <w:vMerge/>
            <w:vAlign w:val="center"/>
          </w:tcPr>
          <w:p w14:paraId="1E5F7E14" w14:textId="77777777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2576" w:type="pct"/>
            <w:gridSpan w:val="3"/>
            <w:vAlign w:val="center"/>
          </w:tcPr>
          <w:p w14:paraId="507490CB" w14:textId="77777777" w:rsidR="00C11F0F" w:rsidRPr="00DE6943" w:rsidRDefault="00C11F0F" w:rsidP="001D680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1-5 協助學生維持正確姿勢或擺位，及使用輔具</w:t>
            </w:r>
          </w:p>
        </w:tc>
        <w:tc>
          <w:tcPr>
            <w:tcW w:w="546" w:type="pct"/>
            <w:vMerge/>
          </w:tcPr>
          <w:p w14:paraId="22E3992F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/>
          </w:tcPr>
          <w:p w14:paraId="107866F6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7E8051D5" w14:textId="77777777" w:rsidTr="00DC59BF">
        <w:trPr>
          <w:cantSplit/>
          <w:trHeight w:val="82"/>
          <w:jc w:val="center"/>
        </w:trPr>
        <w:tc>
          <w:tcPr>
            <w:tcW w:w="472" w:type="pct"/>
            <w:vMerge/>
          </w:tcPr>
          <w:p w14:paraId="426D6143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881" w:type="pct"/>
            <w:vMerge/>
            <w:vAlign w:val="center"/>
          </w:tcPr>
          <w:p w14:paraId="793929DE" w14:textId="77777777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2576" w:type="pct"/>
            <w:gridSpan w:val="3"/>
            <w:vAlign w:val="center"/>
          </w:tcPr>
          <w:p w14:paraId="21082462" w14:textId="77777777" w:rsidR="00C11F0F" w:rsidRPr="00DE6943" w:rsidRDefault="00C11F0F" w:rsidP="001D680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1-6</w:t>
            </w:r>
            <w:r>
              <w:rPr>
                <w:rFonts w:ascii="標楷體" w:eastAsia="標楷體" w:hAnsi="標楷體" w:cs="AdobeMingStd-Light" w:hint="eastAsia"/>
                <w:kern w:val="0"/>
                <w:szCs w:val="20"/>
              </w:rPr>
              <w:t xml:space="preserve"> </w:t>
            </w: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協助並指導學生按作息進行活動</w:t>
            </w:r>
          </w:p>
        </w:tc>
        <w:tc>
          <w:tcPr>
            <w:tcW w:w="546" w:type="pct"/>
            <w:vMerge/>
          </w:tcPr>
          <w:p w14:paraId="50688B75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/>
          </w:tcPr>
          <w:p w14:paraId="55BAE8C3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58E190F5" w14:textId="77777777" w:rsidTr="00DC59BF">
        <w:trPr>
          <w:cantSplit/>
          <w:trHeight w:val="387"/>
          <w:jc w:val="center"/>
        </w:trPr>
        <w:tc>
          <w:tcPr>
            <w:tcW w:w="472" w:type="pct"/>
            <w:vMerge/>
          </w:tcPr>
          <w:p w14:paraId="1BD06625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881" w:type="pct"/>
            <w:vMerge/>
            <w:vAlign w:val="center"/>
          </w:tcPr>
          <w:p w14:paraId="24EB6665" w14:textId="77777777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2576" w:type="pct"/>
            <w:gridSpan w:val="3"/>
            <w:vAlign w:val="center"/>
          </w:tcPr>
          <w:p w14:paraId="75C3F912" w14:textId="77777777" w:rsidR="00C11F0F" w:rsidRPr="00DE6943" w:rsidRDefault="00C11F0F" w:rsidP="001D680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Century Gothic"/>
                <w:kern w:val="0"/>
                <w:szCs w:val="20"/>
              </w:rPr>
              <w:t>1</w:t>
            </w: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>-7</w:t>
            </w:r>
            <w:r>
              <w:rPr>
                <w:rFonts w:ascii="標楷體" w:eastAsia="標楷體" w:hAnsi="標楷體" w:cs="Century Gothic" w:hint="eastAsia"/>
                <w:kern w:val="0"/>
                <w:szCs w:val="20"/>
              </w:rPr>
              <w:t xml:space="preserve"> </w:t>
            </w: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協助特殊教育學生於非上課時間之活動</w:t>
            </w:r>
          </w:p>
        </w:tc>
        <w:tc>
          <w:tcPr>
            <w:tcW w:w="546" w:type="pct"/>
            <w:vMerge/>
          </w:tcPr>
          <w:p w14:paraId="7A371335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/>
          </w:tcPr>
          <w:p w14:paraId="2DE8D935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5A078B63" w14:textId="77777777" w:rsidTr="00DC59BF">
        <w:trPr>
          <w:cantSplit/>
          <w:trHeight w:val="60"/>
          <w:jc w:val="center"/>
        </w:trPr>
        <w:tc>
          <w:tcPr>
            <w:tcW w:w="472" w:type="pct"/>
            <w:vMerge/>
          </w:tcPr>
          <w:p w14:paraId="6082E483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881" w:type="pct"/>
            <w:vMerge w:val="restart"/>
            <w:vAlign w:val="center"/>
          </w:tcPr>
          <w:p w14:paraId="188569CE" w14:textId="77777777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40" w:hangingChars="100" w:hanging="240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2、協助學生安全維護事項（10%）</w:t>
            </w:r>
          </w:p>
        </w:tc>
        <w:tc>
          <w:tcPr>
            <w:tcW w:w="2576" w:type="pct"/>
            <w:gridSpan w:val="3"/>
            <w:vAlign w:val="center"/>
          </w:tcPr>
          <w:p w14:paraId="5138D31C" w14:textId="77777777" w:rsidR="00C11F0F" w:rsidRPr="00DE6943" w:rsidRDefault="00C11F0F" w:rsidP="001D680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>2-1</w:t>
            </w:r>
            <w:r w:rsidRPr="00DE6943">
              <w:rPr>
                <w:rFonts w:ascii="標楷體" w:eastAsia="標楷體" w:hAnsi="標楷體" w:cs="Century Gothic"/>
                <w:kern w:val="0"/>
                <w:szCs w:val="20"/>
              </w:rPr>
              <w:t xml:space="preserve"> </w:t>
            </w: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協助維護學生上、下學的安全</w:t>
            </w:r>
          </w:p>
        </w:tc>
        <w:tc>
          <w:tcPr>
            <w:tcW w:w="546" w:type="pct"/>
            <w:vMerge w:val="restart"/>
          </w:tcPr>
          <w:p w14:paraId="0C07B9C2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 w:val="restart"/>
          </w:tcPr>
          <w:p w14:paraId="1F6E0020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2AECFB52" w14:textId="77777777" w:rsidTr="00DC59BF">
        <w:trPr>
          <w:cantSplit/>
          <w:trHeight w:val="148"/>
          <w:jc w:val="center"/>
        </w:trPr>
        <w:tc>
          <w:tcPr>
            <w:tcW w:w="472" w:type="pct"/>
            <w:vMerge/>
          </w:tcPr>
          <w:p w14:paraId="6E7B44E8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881" w:type="pct"/>
            <w:vMerge/>
            <w:vAlign w:val="center"/>
          </w:tcPr>
          <w:p w14:paraId="0A0F605C" w14:textId="77777777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2576" w:type="pct"/>
            <w:gridSpan w:val="3"/>
            <w:vAlign w:val="center"/>
          </w:tcPr>
          <w:p w14:paraId="0AF06871" w14:textId="77777777" w:rsidR="00C11F0F" w:rsidRPr="00DE6943" w:rsidRDefault="00C11F0F" w:rsidP="001D680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>2-2</w:t>
            </w: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 xml:space="preserve"> 協助維護學生在校作息的安全</w:t>
            </w:r>
          </w:p>
        </w:tc>
        <w:tc>
          <w:tcPr>
            <w:tcW w:w="546" w:type="pct"/>
            <w:vMerge/>
          </w:tcPr>
          <w:p w14:paraId="43E3614F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/>
          </w:tcPr>
          <w:p w14:paraId="0518FEA0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2F3F4232" w14:textId="77777777" w:rsidTr="00DC59BF">
        <w:trPr>
          <w:cantSplit/>
          <w:trHeight w:val="60"/>
          <w:jc w:val="center"/>
        </w:trPr>
        <w:tc>
          <w:tcPr>
            <w:tcW w:w="472" w:type="pct"/>
            <w:vMerge/>
          </w:tcPr>
          <w:p w14:paraId="60723F4C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881" w:type="pct"/>
            <w:vMerge/>
            <w:vAlign w:val="center"/>
          </w:tcPr>
          <w:p w14:paraId="19F31D87" w14:textId="77777777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2576" w:type="pct"/>
            <w:gridSpan w:val="3"/>
            <w:vAlign w:val="center"/>
          </w:tcPr>
          <w:p w14:paraId="1EC0927F" w14:textId="77777777" w:rsidR="00C11F0F" w:rsidRPr="00DE6943" w:rsidRDefault="00C11F0F" w:rsidP="001D680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>2-3</w:t>
            </w:r>
            <w:r w:rsidRPr="00DE6943">
              <w:rPr>
                <w:rFonts w:ascii="標楷體" w:eastAsia="標楷體" w:hAnsi="標楷體" w:cs="Century Gothic"/>
                <w:kern w:val="0"/>
                <w:szCs w:val="20"/>
              </w:rPr>
              <w:t xml:space="preserve"> </w:t>
            </w: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協助維護學生轉換學習場所的安全</w:t>
            </w:r>
          </w:p>
        </w:tc>
        <w:tc>
          <w:tcPr>
            <w:tcW w:w="546" w:type="pct"/>
            <w:vMerge/>
          </w:tcPr>
          <w:p w14:paraId="5CC0CC6E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/>
          </w:tcPr>
          <w:p w14:paraId="6B6F7DF0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37E49DA8" w14:textId="77777777" w:rsidTr="00DC59BF">
        <w:trPr>
          <w:cantSplit/>
          <w:trHeight w:val="60"/>
          <w:jc w:val="center"/>
        </w:trPr>
        <w:tc>
          <w:tcPr>
            <w:tcW w:w="472" w:type="pct"/>
            <w:vMerge/>
          </w:tcPr>
          <w:p w14:paraId="28DB421F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881" w:type="pct"/>
            <w:vMerge/>
            <w:vAlign w:val="center"/>
          </w:tcPr>
          <w:p w14:paraId="7E845D73" w14:textId="77777777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2576" w:type="pct"/>
            <w:gridSpan w:val="3"/>
            <w:vAlign w:val="center"/>
          </w:tcPr>
          <w:p w14:paraId="3701FBD7" w14:textId="77777777" w:rsidR="00C11F0F" w:rsidRPr="00DE6943" w:rsidRDefault="00C11F0F" w:rsidP="001D680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2-4</w:t>
            </w:r>
            <w:r>
              <w:rPr>
                <w:rFonts w:ascii="標楷體" w:eastAsia="標楷體" w:hAnsi="標楷體" w:cs="AdobeMingStd-Light" w:hint="eastAsia"/>
                <w:kern w:val="0"/>
                <w:szCs w:val="20"/>
              </w:rPr>
              <w:t xml:space="preserve"> </w:t>
            </w: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協助</w:t>
            </w:r>
            <w:r w:rsidRPr="00DE6943">
              <w:rPr>
                <w:rFonts w:ascii="標楷體" w:eastAsia="標楷體" w:hAnsi="標楷體" w:hint="eastAsia"/>
                <w:szCs w:val="28"/>
              </w:rPr>
              <w:t>特教交通車接送特教學生事宜</w:t>
            </w:r>
          </w:p>
        </w:tc>
        <w:tc>
          <w:tcPr>
            <w:tcW w:w="546" w:type="pct"/>
            <w:vMerge/>
          </w:tcPr>
          <w:p w14:paraId="622732B5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/>
          </w:tcPr>
          <w:p w14:paraId="14D12E29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14B63F09" w14:textId="77777777" w:rsidTr="00DC59BF">
        <w:trPr>
          <w:cantSplit/>
          <w:trHeight w:val="384"/>
          <w:jc w:val="center"/>
        </w:trPr>
        <w:tc>
          <w:tcPr>
            <w:tcW w:w="472" w:type="pct"/>
            <w:vMerge/>
            <w:vAlign w:val="center"/>
          </w:tcPr>
          <w:p w14:paraId="588109CD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881" w:type="pct"/>
            <w:vMerge w:val="restart"/>
            <w:vAlign w:val="center"/>
          </w:tcPr>
          <w:p w14:paraId="6961DA28" w14:textId="77777777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40" w:hangingChars="100" w:hanging="240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3、協助處理學生偶發事件（10%）</w:t>
            </w:r>
          </w:p>
        </w:tc>
        <w:tc>
          <w:tcPr>
            <w:tcW w:w="2576" w:type="pct"/>
            <w:gridSpan w:val="3"/>
            <w:vAlign w:val="center"/>
          </w:tcPr>
          <w:p w14:paraId="69FB24D1" w14:textId="77777777" w:rsidR="00C11F0F" w:rsidRPr="00DE6943" w:rsidRDefault="00C11F0F" w:rsidP="009A02F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Century Gothic"/>
                <w:kern w:val="0"/>
                <w:szCs w:val="20"/>
              </w:rPr>
            </w:pP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>3-1</w:t>
            </w:r>
            <w:r>
              <w:rPr>
                <w:rFonts w:ascii="標楷體" w:eastAsia="標楷體" w:hAnsi="標楷體" w:cs="Century Gothic" w:hint="eastAsia"/>
                <w:kern w:val="0"/>
                <w:szCs w:val="20"/>
              </w:rPr>
              <w:t xml:space="preserve"> </w:t>
            </w: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>協助教師處理</w:t>
            </w: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特殊教育</w:t>
            </w: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>學生突發行為</w:t>
            </w:r>
          </w:p>
        </w:tc>
        <w:tc>
          <w:tcPr>
            <w:tcW w:w="546" w:type="pct"/>
            <w:vMerge w:val="restart"/>
          </w:tcPr>
          <w:p w14:paraId="62C06288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 w:val="restart"/>
          </w:tcPr>
          <w:p w14:paraId="0990D7DF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4E44C0E2" w14:textId="77777777" w:rsidTr="00DC59BF">
        <w:trPr>
          <w:cantSplit/>
          <w:trHeight w:val="418"/>
          <w:jc w:val="center"/>
        </w:trPr>
        <w:tc>
          <w:tcPr>
            <w:tcW w:w="472" w:type="pct"/>
            <w:vMerge/>
          </w:tcPr>
          <w:p w14:paraId="2E9CF883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881" w:type="pct"/>
            <w:vMerge/>
            <w:vAlign w:val="center"/>
          </w:tcPr>
          <w:p w14:paraId="56F694ED" w14:textId="77777777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2576" w:type="pct"/>
            <w:gridSpan w:val="3"/>
            <w:vAlign w:val="center"/>
          </w:tcPr>
          <w:p w14:paraId="4CBC320C" w14:textId="77777777" w:rsidR="00C11F0F" w:rsidRPr="00DE6943" w:rsidRDefault="00C11F0F" w:rsidP="001D680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Century Gothic"/>
                <w:kern w:val="0"/>
                <w:szCs w:val="20"/>
              </w:rPr>
            </w:pP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>3-2</w:t>
            </w:r>
            <w:r>
              <w:rPr>
                <w:rFonts w:ascii="標楷體" w:eastAsia="標楷體" w:hAnsi="標楷體" w:cs="Century Gothic" w:hint="eastAsia"/>
                <w:kern w:val="0"/>
                <w:szCs w:val="20"/>
              </w:rPr>
              <w:t xml:space="preserve"> </w:t>
            </w:r>
            <w:r w:rsidRPr="00DE6943">
              <w:rPr>
                <w:rFonts w:ascii="標楷體" w:eastAsia="標楷體" w:hAnsi="標楷體" w:hint="eastAsia"/>
                <w:szCs w:val="28"/>
              </w:rPr>
              <w:t>協助照顧情緒障礙或發生特殊狀況之學生</w:t>
            </w:r>
          </w:p>
        </w:tc>
        <w:tc>
          <w:tcPr>
            <w:tcW w:w="546" w:type="pct"/>
            <w:vMerge/>
          </w:tcPr>
          <w:p w14:paraId="6AD8CA0D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/>
          </w:tcPr>
          <w:p w14:paraId="19CC50CE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510A2113" w14:textId="77777777" w:rsidTr="00DC59BF">
        <w:trPr>
          <w:cantSplit/>
          <w:trHeight w:val="284"/>
          <w:jc w:val="center"/>
        </w:trPr>
        <w:tc>
          <w:tcPr>
            <w:tcW w:w="472" w:type="pct"/>
            <w:vMerge/>
          </w:tcPr>
          <w:p w14:paraId="3EA873F8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881" w:type="pct"/>
            <w:vAlign w:val="center"/>
          </w:tcPr>
          <w:p w14:paraId="5F75D113" w14:textId="77777777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40" w:hangingChars="100" w:hanging="240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4、登錄學生服務記錄評量（10%）</w:t>
            </w:r>
          </w:p>
        </w:tc>
        <w:tc>
          <w:tcPr>
            <w:tcW w:w="2576" w:type="pct"/>
            <w:gridSpan w:val="3"/>
            <w:vAlign w:val="center"/>
          </w:tcPr>
          <w:p w14:paraId="45E2B9E4" w14:textId="77777777" w:rsidR="00C11F0F" w:rsidRPr="00DE6943" w:rsidRDefault="00C11F0F" w:rsidP="001D680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Century Gothic"/>
                <w:kern w:val="0"/>
                <w:szCs w:val="20"/>
              </w:rPr>
            </w:pP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>定期至教育部特殊教育通報網填寫學生服務記錄評量表</w:t>
            </w:r>
          </w:p>
        </w:tc>
        <w:tc>
          <w:tcPr>
            <w:tcW w:w="546" w:type="pct"/>
          </w:tcPr>
          <w:p w14:paraId="26024090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</w:tcPr>
          <w:p w14:paraId="3F739AE5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7E797D57" w14:textId="77777777" w:rsidTr="00DC59BF">
        <w:trPr>
          <w:cantSplit/>
          <w:trHeight w:val="60"/>
          <w:jc w:val="center"/>
        </w:trPr>
        <w:tc>
          <w:tcPr>
            <w:tcW w:w="472" w:type="pct"/>
            <w:vMerge/>
          </w:tcPr>
          <w:p w14:paraId="0CA3C699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881" w:type="pct"/>
            <w:vMerge w:val="restart"/>
            <w:vAlign w:val="center"/>
          </w:tcPr>
          <w:p w14:paraId="51BEF7B4" w14:textId="20DBDD96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40" w:hangingChars="100" w:hanging="240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5、服務態度（10%）</w:t>
            </w:r>
          </w:p>
        </w:tc>
        <w:tc>
          <w:tcPr>
            <w:tcW w:w="2576" w:type="pct"/>
            <w:gridSpan w:val="3"/>
            <w:vAlign w:val="center"/>
          </w:tcPr>
          <w:p w14:paraId="2631A829" w14:textId="77777777" w:rsidR="00C11F0F" w:rsidRPr="00DE6943" w:rsidRDefault="00C11F0F" w:rsidP="001D680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Century Gothic"/>
                <w:kern w:val="0"/>
                <w:szCs w:val="20"/>
              </w:rPr>
            </w:pP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 xml:space="preserve">5-1 </w:t>
            </w:r>
            <w:r w:rsidRPr="00DE6943">
              <w:rPr>
                <w:rFonts w:ascii="標楷體" w:eastAsia="標楷體" w:hAnsi="標楷體" w:hint="eastAsia"/>
                <w:szCs w:val="28"/>
              </w:rPr>
              <w:t>能夠以熱心、耐心、愛心處理學生相關事務</w:t>
            </w:r>
          </w:p>
        </w:tc>
        <w:tc>
          <w:tcPr>
            <w:tcW w:w="546" w:type="pct"/>
            <w:vMerge w:val="restart"/>
          </w:tcPr>
          <w:p w14:paraId="5A0CE95C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 w:val="restart"/>
          </w:tcPr>
          <w:p w14:paraId="3C615EAA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5B06BFE9" w14:textId="77777777" w:rsidTr="00DC59BF">
        <w:trPr>
          <w:cantSplit/>
          <w:trHeight w:val="60"/>
          <w:jc w:val="center"/>
        </w:trPr>
        <w:tc>
          <w:tcPr>
            <w:tcW w:w="472" w:type="pct"/>
            <w:vMerge/>
          </w:tcPr>
          <w:p w14:paraId="15CA6DCA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881" w:type="pct"/>
            <w:vMerge/>
            <w:vAlign w:val="center"/>
          </w:tcPr>
          <w:p w14:paraId="11E2A98A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2576" w:type="pct"/>
            <w:gridSpan w:val="3"/>
            <w:vAlign w:val="center"/>
          </w:tcPr>
          <w:p w14:paraId="3F8ECDBA" w14:textId="77777777" w:rsidR="00C11F0F" w:rsidRPr="00DE6943" w:rsidRDefault="00C11F0F" w:rsidP="001D6802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8"/>
              </w:rPr>
            </w:pP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 xml:space="preserve">5-2 </w:t>
            </w:r>
            <w:r w:rsidRPr="00DE6943">
              <w:rPr>
                <w:rFonts w:ascii="標楷體" w:eastAsia="標楷體" w:hAnsi="標楷體" w:hint="eastAsia"/>
                <w:szCs w:val="28"/>
              </w:rPr>
              <w:t>能夠主動協助教師處理教學相關事務</w:t>
            </w:r>
          </w:p>
        </w:tc>
        <w:tc>
          <w:tcPr>
            <w:tcW w:w="546" w:type="pct"/>
            <w:vMerge/>
          </w:tcPr>
          <w:p w14:paraId="6477340E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/>
          </w:tcPr>
          <w:p w14:paraId="4C14F4F9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6B1591C6" w14:textId="77777777" w:rsidTr="00DC59BF">
        <w:trPr>
          <w:cantSplit/>
          <w:trHeight w:val="600"/>
          <w:jc w:val="center"/>
        </w:trPr>
        <w:tc>
          <w:tcPr>
            <w:tcW w:w="472" w:type="pct"/>
            <w:vMerge w:val="restart"/>
            <w:vAlign w:val="center"/>
          </w:tcPr>
          <w:p w14:paraId="065F378B" w14:textId="0B351DA6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4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4"/>
              </w:rPr>
              <w:t>二、</w:t>
            </w:r>
          </w:p>
          <w:p w14:paraId="44C1C7E6" w14:textId="52E7AB6D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差勤</w:t>
            </w:r>
          </w:p>
          <w:p w14:paraId="0506D004" w14:textId="1CA85961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管理</w:t>
            </w:r>
          </w:p>
          <w:p w14:paraId="7166DC67" w14:textId="77777777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(10％)</w:t>
            </w:r>
          </w:p>
        </w:tc>
        <w:tc>
          <w:tcPr>
            <w:tcW w:w="881" w:type="pct"/>
            <w:vMerge w:val="restart"/>
            <w:vAlign w:val="center"/>
          </w:tcPr>
          <w:p w14:paraId="4858D495" w14:textId="2DD096D1" w:rsidR="00C11F0F" w:rsidRPr="00DE6943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ind w:left="240" w:hangingChars="100" w:hanging="240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6、差勤管理（10%）</w:t>
            </w:r>
          </w:p>
        </w:tc>
        <w:tc>
          <w:tcPr>
            <w:tcW w:w="2576" w:type="pct"/>
            <w:gridSpan w:val="3"/>
            <w:vAlign w:val="center"/>
          </w:tcPr>
          <w:p w14:paraId="12E02AB4" w14:textId="2DF594BB" w:rsidR="00C11F0F" w:rsidRPr="00DE6943" w:rsidRDefault="00C11F0F" w:rsidP="00C1170C">
            <w:pPr>
              <w:adjustRightInd w:val="0"/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>6-1</w:t>
            </w:r>
            <w:r>
              <w:rPr>
                <w:rFonts w:ascii="標楷體" w:eastAsia="標楷體" w:hAnsi="標楷體" w:cs="Century Gothic" w:hint="eastAsia"/>
                <w:kern w:val="0"/>
                <w:szCs w:val="20"/>
              </w:rPr>
              <w:t xml:space="preserve"> </w:t>
            </w: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>能</w:t>
            </w:r>
            <w:r w:rsidRPr="00DE6943">
              <w:rPr>
                <w:rFonts w:ascii="標楷體" w:eastAsia="標楷體" w:hAnsi="標楷體" w:hint="eastAsia"/>
                <w:szCs w:val="28"/>
              </w:rPr>
              <w:t>準時上班，並</w:t>
            </w:r>
            <w:proofErr w:type="gramStart"/>
            <w:r w:rsidRPr="00DE6943">
              <w:rPr>
                <w:rFonts w:ascii="標楷體" w:eastAsia="標楷體" w:hAnsi="標楷體" w:hint="eastAsia"/>
                <w:szCs w:val="28"/>
              </w:rPr>
              <w:t>於出退勤</w:t>
            </w:r>
            <w:proofErr w:type="gramEnd"/>
            <w:r w:rsidRPr="00DE6943">
              <w:rPr>
                <w:rFonts w:ascii="標楷體" w:eastAsia="標楷體" w:hAnsi="標楷體" w:hint="eastAsia"/>
                <w:szCs w:val="28"/>
              </w:rPr>
              <w:t>時告知班級老師，並執行簽到退記錄</w:t>
            </w:r>
          </w:p>
        </w:tc>
        <w:tc>
          <w:tcPr>
            <w:tcW w:w="546" w:type="pct"/>
            <w:vMerge w:val="restart"/>
          </w:tcPr>
          <w:p w14:paraId="3CD2F550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 w:val="restart"/>
          </w:tcPr>
          <w:p w14:paraId="0419C134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2E70032D" w14:textId="77777777" w:rsidTr="00DC59BF">
        <w:trPr>
          <w:cantSplit/>
          <w:trHeight w:val="65"/>
          <w:jc w:val="center"/>
        </w:trPr>
        <w:tc>
          <w:tcPr>
            <w:tcW w:w="472" w:type="pct"/>
            <w:vMerge/>
          </w:tcPr>
          <w:p w14:paraId="35864760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881" w:type="pct"/>
            <w:vMerge/>
            <w:vAlign w:val="center"/>
          </w:tcPr>
          <w:p w14:paraId="7B6CFDD2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2576" w:type="pct"/>
            <w:gridSpan w:val="3"/>
            <w:vAlign w:val="center"/>
          </w:tcPr>
          <w:p w14:paraId="1F525A3A" w14:textId="1E4D5A30" w:rsidR="00C11F0F" w:rsidRPr="00DE6943" w:rsidRDefault="00C11F0F" w:rsidP="00C1170C">
            <w:pPr>
              <w:adjustRightInd w:val="0"/>
              <w:snapToGrid w:val="0"/>
              <w:spacing w:line="240" w:lineRule="atLeast"/>
              <w:ind w:left="480" w:hangingChars="200" w:hanging="480"/>
              <w:jc w:val="both"/>
              <w:rPr>
                <w:rFonts w:ascii="標楷體" w:eastAsia="標楷體" w:hAnsi="標楷體" w:cs="Century Gothic"/>
                <w:kern w:val="0"/>
                <w:szCs w:val="20"/>
              </w:rPr>
            </w:pP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 xml:space="preserve">6-2 </w:t>
            </w:r>
            <w:r w:rsidRPr="00DE6943">
              <w:rPr>
                <w:rFonts w:ascii="標楷體" w:eastAsia="標楷體" w:hAnsi="標楷體" w:hint="eastAsia"/>
                <w:szCs w:val="28"/>
              </w:rPr>
              <w:t>請假能於二個工作天前提出，並取得班級老師及相關行政主管核准</w:t>
            </w:r>
          </w:p>
        </w:tc>
        <w:tc>
          <w:tcPr>
            <w:tcW w:w="546" w:type="pct"/>
            <w:vMerge/>
          </w:tcPr>
          <w:p w14:paraId="355C1D24" w14:textId="77777777" w:rsidR="00C11F0F" w:rsidRPr="00DE6943" w:rsidRDefault="00C11F0F" w:rsidP="00382E04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/>
          </w:tcPr>
          <w:p w14:paraId="29D6BF27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DC59BF" w:rsidRPr="00DE6943" w14:paraId="24D6AC20" w14:textId="77777777" w:rsidTr="00CD10B1">
        <w:trPr>
          <w:cantSplit/>
          <w:trHeight w:val="500"/>
          <w:jc w:val="center"/>
        </w:trPr>
        <w:tc>
          <w:tcPr>
            <w:tcW w:w="472" w:type="pct"/>
            <w:vMerge w:val="restart"/>
            <w:vAlign w:val="center"/>
          </w:tcPr>
          <w:p w14:paraId="0B064784" w14:textId="77777777" w:rsidR="00DC59BF" w:rsidRDefault="00DC59BF" w:rsidP="0024535B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三、</w:t>
            </w:r>
          </w:p>
          <w:p w14:paraId="093BC5F4" w14:textId="77777777" w:rsidR="00DC59BF" w:rsidRDefault="00DC59BF" w:rsidP="0024535B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專業</w:t>
            </w:r>
          </w:p>
          <w:p w14:paraId="3E865727" w14:textId="0AF2372F" w:rsidR="00DC59BF" w:rsidRPr="00DE6943" w:rsidRDefault="00DC59BF" w:rsidP="0024535B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知能(10％)</w:t>
            </w:r>
          </w:p>
        </w:tc>
        <w:tc>
          <w:tcPr>
            <w:tcW w:w="881" w:type="pct"/>
            <w:vAlign w:val="center"/>
          </w:tcPr>
          <w:p w14:paraId="1A369E2E" w14:textId="66F4E591" w:rsidR="00DC59BF" w:rsidRPr="00DE6943" w:rsidRDefault="002C66D2" w:rsidP="0024535B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  <w:r>
              <w:rPr>
                <w:rFonts w:ascii="標楷體" w:eastAsia="標楷體" w:hAnsi="標楷體" w:cs="AdobeMingStd-Light" w:hint="eastAsia"/>
                <w:kern w:val="0"/>
                <w:szCs w:val="20"/>
              </w:rPr>
              <w:t>法定</w:t>
            </w:r>
            <w:r w:rsidR="00DC59BF">
              <w:rPr>
                <w:rFonts w:ascii="標楷體" w:eastAsia="標楷體" w:hAnsi="標楷體" w:cs="AdobeMingStd-Light"/>
                <w:kern w:val="0"/>
                <w:szCs w:val="20"/>
              </w:rPr>
              <w:t>職前訓練</w:t>
            </w:r>
            <w:r w:rsidR="00DC59BF"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（</w:t>
            </w:r>
            <w:r w:rsidR="00DC59BF">
              <w:rPr>
                <w:rFonts w:ascii="標楷體" w:eastAsia="標楷體" w:hAnsi="標楷體" w:cs="AdobeMingStd-Light" w:hint="eastAsia"/>
                <w:kern w:val="0"/>
                <w:szCs w:val="20"/>
              </w:rPr>
              <w:t>5</w:t>
            </w:r>
            <w:r w:rsidR="00DC59BF"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%）</w:t>
            </w:r>
          </w:p>
        </w:tc>
        <w:tc>
          <w:tcPr>
            <w:tcW w:w="2576" w:type="pct"/>
            <w:gridSpan w:val="3"/>
            <w:vAlign w:val="center"/>
          </w:tcPr>
          <w:p w14:paraId="3C5F1378" w14:textId="41579D7B" w:rsidR="00DC59BF" w:rsidRPr="00DE6943" w:rsidRDefault="00DC59BF" w:rsidP="00C1170C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Century Gothic"/>
                <w:kern w:val="0"/>
                <w:szCs w:val="20"/>
              </w:rPr>
            </w:pPr>
            <w:r>
              <w:rPr>
                <w:rFonts w:ascii="標楷體" w:eastAsia="標楷體" w:hAnsi="標楷體" w:cs="Century Gothic" w:hint="eastAsia"/>
                <w:kern w:val="0"/>
                <w:szCs w:val="20"/>
              </w:rPr>
              <w:t>在職滿3個月</w:t>
            </w:r>
            <w:r>
              <w:rPr>
                <w:rFonts w:ascii="標楷體" w:eastAsia="標楷體" w:hAnsi="標楷體" w:cs="Century Gothic" w:hint="eastAsia"/>
                <w:kern w:val="0"/>
                <w:szCs w:val="20"/>
              </w:rPr>
              <w:t>內</w:t>
            </w:r>
            <w:r>
              <w:rPr>
                <w:rFonts w:ascii="標楷體" w:eastAsia="標楷體" w:hAnsi="標楷體" w:cs="Century Gothic" w:hint="eastAsia"/>
                <w:kern w:val="0"/>
                <w:szCs w:val="20"/>
              </w:rPr>
              <w:t>完成36小時職前訓練(必備)</w:t>
            </w:r>
          </w:p>
        </w:tc>
        <w:tc>
          <w:tcPr>
            <w:tcW w:w="546" w:type="pct"/>
            <w:vAlign w:val="center"/>
          </w:tcPr>
          <w:p w14:paraId="267AA462" w14:textId="77777777" w:rsidR="00DC59BF" w:rsidRPr="00DE6943" w:rsidRDefault="00DC59BF" w:rsidP="00CD10B1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Align w:val="center"/>
          </w:tcPr>
          <w:p w14:paraId="55B47F96" w14:textId="77777777" w:rsidR="00DC59BF" w:rsidRPr="006B0FEE" w:rsidRDefault="00DC59BF" w:rsidP="0024535B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 w:val="22"/>
                <w:szCs w:val="18"/>
              </w:rPr>
            </w:pPr>
            <w:r w:rsidRPr="006B0FEE">
              <w:rPr>
                <w:rFonts w:ascii="標楷體" w:eastAsia="標楷體" w:hAnsi="標楷體" w:cs="AdobeMingStd-Light" w:hint="eastAsia"/>
                <w:kern w:val="0"/>
                <w:sz w:val="22"/>
                <w:szCs w:val="18"/>
              </w:rPr>
              <w:t>研習時數</w:t>
            </w:r>
          </w:p>
          <w:p w14:paraId="36492135" w14:textId="77777777" w:rsidR="00DC59BF" w:rsidRDefault="00DC59BF" w:rsidP="0024535B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  <w:r>
              <w:rPr>
                <w:rFonts w:ascii="標楷體" w:eastAsia="標楷體" w:hAnsi="標楷體" w:cs="AdobeMingStd-Light" w:hint="eastAsia"/>
                <w:kern w:val="0"/>
                <w:szCs w:val="20"/>
                <w:u w:val="single"/>
              </w:rPr>
              <w:t xml:space="preserve"> </w:t>
            </w:r>
            <w:r w:rsidRPr="006B0FEE">
              <w:rPr>
                <w:rFonts w:ascii="標楷體" w:eastAsia="標楷體" w:hAnsi="標楷體" w:cs="AdobeMingStd-Light" w:hint="eastAsia"/>
                <w:kern w:val="0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標楷體" w:cs="AdobeMingStd-Light" w:hint="eastAsia"/>
                <w:kern w:val="0"/>
                <w:szCs w:val="20"/>
              </w:rPr>
              <w:t>小時</w:t>
            </w:r>
          </w:p>
          <w:p w14:paraId="4A010982" w14:textId="2CF8A13A" w:rsidR="00DC59BF" w:rsidRPr="00DE6943" w:rsidRDefault="00DC59BF" w:rsidP="0024535B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 w:hint="eastAsia"/>
                <w:kern w:val="0"/>
                <w:szCs w:val="20"/>
              </w:rPr>
            </w:pPr>
            <w:r>
              <w:rPr>
                <w:rFonts w:ascii="標楷體" w:eastAsia="標楷體" w:hAnsi="標楷體" w:cs="AdobeMingStd-Light" w:hint="eastAsia"/>
                <w:kern w:val="0"/>
                <w:szCs w:val="20"/>
              </w:rPr>
              <w:t>附證明</w:t>
            </w:r>
          </w:p>
        </w:tc>
      </w:tr>
      <w:tr w:rsidR="00DC59BF" w:rsidRPr="00DE6943" w14:paraId="0DC3E496" w14:textId="77777777" w:rsidTr="00CD10B1">
        <w:trPr>
          <w:cantSplit/>
          <w:trHeight w:val="500"/>
          <w:jc w:val="center"/>
        </w:trPr>
        <w:tc>
          <w:tcPr>
            <w:tcW w:w="472" w:type="pct"/>
            <w:vMerge/>
            <w:vAlign w:val="center"/>
          </w:tcPr>
          <w:p w14:paraId="36AB2CCE" w14:textId="77777777" w:rsidR="00DC59BF" w:rsidRPr="00DE6943" w:rsidRDefault="00DC59B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AdobeMingStd-Light" w:hint="eastAsia"/>
                <w:kern w:val="0"/>
                <w:szCs w:val="20"/>
              </w:rPr>
            </w:pPr>
          </w:p>
        </w:tc>
        <w:tc>
          <w:tcPr>
            <w:tcW w:w="881" w:type="pct"/>
            <w:vMerge w:val="restart"/>
            <w:vAlign w:val="center"/>
          </w:tcPr>
          <w:p w14:paraId="372C9285" w14:textId="716E1B50" w:rsidR="00DC59BF" w:rsidRDefault="002C66D2" w:rsidP="0024535B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  <w:r>
              <w:rPr>
                <w:rFonts w:ascii="標楷體" w:eastAsia="標楷體" w:hAnsi="標楷體" w:cs="AdobeMingStd-Light" w:hint="eastAsia"/>
                <w:kern w:val="0"/>
                <w:szCs w:val="20"/>
              </w:rPr>
              <w:t>法定</w:t>
            </w:r>
            <w:r w:rsidR="00DC59BF">
              <w:rPr>
                <w:rFonts w:ascii="標楷體" w:eastAsia="標楷體" w:hAnsi="標楷體" w:cs="AdobeMingStd-Light"/>
                <w:kern w:val="0"/>
                <w:szCs w:val="20"/>
              </w:rPr>
              <w:t>在職訓練</w:t>
            </w:r>
          </w:p>
          <w:p w14:paraId="423177B8" w14:textId="77777777" w:rsidR="00DC59BF" w:rsidRDefault="00DC59BF" w:rsidP="0024535B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 w:val="20"/>
                <w:szCs w:val="16"/>
              </w:rPr>
            </w:pPr>
            <w:r w:rsidRPr="009A02F1">
              <w:rPr>
                <w:rFonts w:ascii="標楷體" w:eastAsia="標楷體" w:hAnsi="標楷體" w:cs="AdobeMingStd-Light" w:hint="eastAsia"/>
                <w:kern w:val="0"/>
                <w:sz w:val="20"/>
                <w:szCs w:val="16"/>
              </w:rPr>
              <w:t>(每年1/1~12/31)</w:t>
            </w:r>
          </w:p>
          <w:p w14:paraId="5FE2AFBA" w14:textId="7ECA9ED6" w:rsidR="00DC59BF" w:rsidRPr="00DE6943" w:rsidRDefault="00DC59BF" w:rsidP="0024535B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 w:hint="eastAsia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（</w:t>
            </w:r>
            <w:r>
              <w:rPr>
                <w:rFonts w:ascii="標楷體" w:eastAsia="標楷體" w:hAnsi="標楷體" w:cs="AdobeMingStd-Light" w:hint="eastAsia"/>
                <w:kern w:val="0"/>
                <w:szCs w:val="20"/>
              </w:rPr>
              <w:t>5</w:t>
            </w: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%）</w:t>
            </w:r>
          </w:p>
        </w:tc>
        <w:tc>
          <w:tcPr>
            <w:tcW w:w="2576" w:type="pct"/>
            <w:gridSpan w:val="3"/>
            <w:vAlign w:val="center"/>
          </w:tcPr>
          <w:p w14:paraId="167C6B0F" w14:textId="2145622F" w:rsidR="00DC59BF" w:rsidRPr="00DE6943" w:rsidRDefault="00DC59BF" w:rsidP="00CD10B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Century Gothic" w:hint="eastAsia"/>
                <w:kern w:val="0"/>
                <w:szCs w:val="20"/>
              </w:rPr>
            </w:pPr>
            <w:r>
              <w:rPr>
                <w:rFonts w:ascii="標楷體" w:eastAsia="標楷體" w:hAnsi="標楷體" w:cs="Century Gothic" w:hint="eastAsia"/>
                <w:kern w:val="0"/>
                <w:szCs w:val="20"/>
              </w:rPr>
              <w:t>兼任時薪制教師助理員/時</w:t>
            </w:r>
            <w:proofErr w:type="gramStart"/>
            <w:r>
              <w:rPr>
                <w:rFonts w:ascii="標楷體" w:eastAsia="標楷體" w:hAnsi="標楷體" w:cs="Century Gothic" w:hint="eastAsia"/>
                <w:kern w:val="0"/>
                <w:szCs w:val="20"/>
              </w:rPr>
              <w:t>薪制特教</w:t>
            </w:r>
            <w:proofErr w:type="gramEnd"/>
            <w:r>
              <w:rPr>
                <w:rFonts w:ascii="標楷體" w:eastAsia="標楷體" w:hAnsi="標楷體" w:cs="Century Gothic" w:hint="eastAsia"/>
                <w:kern w:val="0"/>
                <w:szCs w:val="20"/>
              </w:rPr>
              <w:t>學生助理人員</w:t>
            </w: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>每年在職參加特殊教育知能研習須達9小時以上</w:t>
            </w:r>
          </w:p>
        </w:tc>
        <w:tc>
          <w:tcPr>
            <w:tcW w:w="546" w:type="pct"/>
            <w:vMerge w:val="restart"/>
            <w:vAlign w:val="center"/>
          </w:tcPr>
          <w:p w14:paraId="3E23D4EC" w14:textId="77777777" w:rsidR="00DC59BF" w:rsidRPr="00DE6943" w:rsidRDefault="00DC59BF" w:rsidP="00CD10B1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 w:val="restart"/>
            <w:vAlign w:val="center"/>
          </w:tcPr>
          <w:p w14:paraId="49C688E1" w14:textId="77777777" w:rsidR="00DC59BF" w:rsidRPr="006B0FEE" w:rsidRDefault="00DC59BF" w:rsidP="00CD10B1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 w:val="22"/>
                <w:szCs w:val="18"/>
              </w:rPr>
            </w:pPr>
            <w:r w:rsidRPr="006B0FEE">
              <w:rPr>
                <w:rFonts w:ascii="標楷體" w:eastAsia="標楷體" w:hAnsi="標楷體" w:cs="AdobeMingStd-Light" w:hint="eastAsia"/>
                <w:kern w:val="0"/>
                <w:sz w:val="22"/>
                <w:szCs w:val="18"/>
              </w:rPr>
              <w:t>研習時數</w:t>
            </w:r>
          </w:p>
          <w:p w14:paraId="1FA3DD90" w14:textId="77777777" w:rsidR="00DC59BF" w:rsidRDefault="00DC59BF" w:rsidP="00DC59BF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  <w:r>
              <w:rPr>
                <w:rFonts w:ascii="標楷體" w:eastAsia="標楷體" w:hAnsi="標楷體" w:cs="AdobeMingStd-Light" w:hint="eastAsia"/>
                <w:kern w:val="0"/>
                <w:szCs w:val="20"/>
                <w:u w:val="single"/>
              </w:rPr>
              <w:t xml:space="preserve"> </w:t>
            </w:r>
            <w:r w:rsidRPr="006B0FEE">
              <w:rPr>
                <w:rFonts w:ascii="標楷體" w:eastAsia="標楷體" w:hAnsi="標楷體" w:cs="AdobeMingStd-Light" w:hint="eastAsia"/>
                <w:kern w:val="0"/>
                <w:szCs w:val="20"/>
                <w:u w:val="single"/>
              </w:rPr>
              <w:t xml:space="preserve">  </w:t>
            </w:r>
            <w:r>
              <w:rPr>
                <w:rFonts w:ascii="標楷體" w:eastAsia="標楷體" w:hAnsi="標楷體" w:cs="AdobeMingStd-Light" w:hint="eastAsia"/>
                <w:kern w:val="0"/>
                <w:szCs w:val="20"/>
              </w:rPr>
              <w:t>小時</w:t>
            </w:r>
          </w:p>
          <w:p w14:paraId="7FAC3D98" w14:textId="1567FB6A" w:rsidR="00DC59BF" w:rsidRPr="006B0FEE" w:rsidRDefault="00DC59BF" w:rsidP="00DC59BF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 w:hint="eastAsia"/>
                <w:kern w:val="0"/>
                <w:sz w:val="22"/>
                <w:szCs w:val="18"/>
              </w:rPr>
            </w:pPr>
            <w:r>
              <w:rPr>
                <w:rFonts w:ascii="標楷體" w:eastAsia="標楷體" w:hAnsi="標楷體" w:cs="AdobeMingStd-Light" w:hint="eastAsia"/>
                <w:kern w:val="0"/>
                <w:szCs w:val="20"/>
              </w:rPr>
              <w:t>附證明</w:t>
            </w:r>
          </w:p>
        </w:tc>
      </w:tr>
      <w:tr w:rsidR="00DC59BF" w:rsidRPr="00DE6943" w14:paraId="0100ED4D" w14:textId="77777777" w:rsidTr="00CD10B1">
        <w:trPr>
          <w:cantSplit/>
          <w:trHeight w:val="681"/>
          <w:jc w:val="center"/>
        </w:trPr>
        <w:tc>
          <w:tcPr>
            <w:tcW w:w="472" w:type="pct"/>
            <w:vMerge/>
            <w:vAlign w:val="center"/>
          </w:tcPr>
          <w:p w14:paraId="2F25056A" w14:textId="77777777" w:rsidR="00DC59BF" w:rsidRPr="00DE6943" w:rsidRDefault="00DC59B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AdobeMingStd-Light" w:hint="eastAsia"/>
                <w:kern w:val="0"/>
                <w:szCs w:val="20"/>
              </w:rPr>
            </w:pPr>
          </w:p>
        </w:tc>
        <w:tc>
          <w:tcPr>
            <w:tcW w:w="881" w:type="pct"/>
            <w:vMerge/>
            <w:vAlign w:val="center"/>
          </w:tcPr>
          <w:p w14:paraId="3A4D92D1" w14:textId="77777777" w:rsidR="00DC59BF" w:rsidRPr="00DE6943" w:rsidRDefault="00DC59B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2576" w:type="pct"/>
            <w:gridSpan w:val="3"/>
            <w:vAlign w:val="center"/>
          </w:tcPr>
          <w:p w14:paraId="6A6DAEC3" w14:textId="77777777" w:rsidR="00DC59BF" w:rsidRDefault="00DC59BF" w:rsidP="00CD10B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Century Gothic"/>
                <w:kern w:val="0"/>
                <w:szCs w:val="20"/>
              </w:rPr>
            </w:pPr>
            <w:proofErr w:type="gramStart"/>
            <w:r>
              <w:rPr>
                <w:rFonts w:ascii="標楷體" w:eastAsia="標楷體" w:hAnsi="標楷體" w:cs="Century Gothic"/>
                <w:kern w:val="0"/>
                <w:szCs w:val="20"/>
              </w:rPr>
              <w:t>月薪制特教</w:t>
            </w:r>
            <w:proofErr w:type="gramEnd"/>
            <w:r>
              <w:rPr>
                <w:rFonts w:ascii="標楷體" w:eastAsia="標楷體" w:hAnsi="標楷體" w:cs="Century Gothic"/>
                <w:kern w:val="0"/>
                <w:szCs w:val="20"/>
              </w:rPr>
              <w:t>學生</w:t>
            </w:r>
            <w:r>
              <w:rPr>
                <w:rFonts w:ascii="標楷體" w:eastAsia="標楷體" w:hAnsi="標楷體" w:cs="Century Gothic" w:hint="eastAsia"/>
                <w:kern w:val="0"/>
                <w:szCs w:val="20"/>
              </w:rPr>
              <w:t>助理人員</w:t>
            </w: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>每年在職參加特殊教育</w:t>
            </w:r>
          </w:p>
          <w:p w14:paraId="4D063790" w14:textId="0CD664B5" w:rsidR="00DC59BF" w:rsidRPr="00DE6943" w:rsidRDefault="00DC59BF" w:rsidP="00CD10B1">
            <w:pPr>
              <w:adjustRightInd w:val="0"/>
              <w:snapToGrid w:val="0"/>
              <w:spacing w:line="240" w:lineRule="atLeast"/>
              <w:rPr>
                <w:rFonts w:ascii="標楷體" w:eastAsia="標楷體" w:hAnsi="標楷體" w:cs="Century Gothic" w:hint="eastAsia"/>
                <w:kern w:val="0"/>
                <w:szCs w:val="20"/>
              </w:rPr>
            </w:pP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>知能研習須達</w:t>
            </w:r>
            <w:r>
              <w:rPr>
                <w:rFonts w:ascii="標楷體" w:eastAsia="標楷體" w:hAnsi="標楷體" w:cs="Century Gothic" w:hint="eastAsia"/>
                <w:kern w:val="0"/>
                <w:szCs w:val="20"/>
              </w:rPr>
              <w:t>24</w:t>
            </w:r>
            <w:r w:rsidRPr="00DE6943">
              <w:rPr>
                <w:rFonts w:ascii="標楷體" w:eastAsia="標楷體" w:hAnsi="標楷體" w:cs="Century Gothic" w:hint="eastAsia"/>
                <w:kern w:val="0"/>
                <w:szCs w:val="20"/>
              </w:rPr>
              <w:t>小時以上</w:t>
            </w:r>
          </w:p>
        </w:tc>
        <w:tc>
          <w:tcPr>
            <w:tcW w:w="546" w:type="pct"/>
            <w:vMerge/>
            <w:vAlign w:val="center"/>
          </w:tcPr>
          <w:p w14:paraId="028E6EC6" w14:textId="77777777" w:rsidR="00DC59BF" w:rsidRPr="00DE6943" w:rsidRDefault="00DC59BF" w:rsidP="00CD10B1">
            <w:pPr>
              <w:adjustRightInd w:val="0"/>
              <w:snapToGrid w:val="0"/>
              <w:spacing w:line="500" w:lineRule="exact"/>
              <w:rPr>
                <w:rFonts w:ascii="標楷體" w:eastAsia="標楷體" w:hAnsi="標楷體"/>
                <w:szCs w:val="20"/>
              </w:rPr>
            </w:pPr>
          </w:p>
        </w:tc>
        <w:tc>
          <w:tcPr>
            <w:tcW w:w="525" w:type="pct"/>
            <w:vMerge/>
            <w:vAlign w:val="center"/>
          </w:tcPr>
          <w:p w14:paraId="2D3C6524" w14:textId="3BA662F8" w:rsidR="00DC59BF" w:rsidRPr="006B0FEE" w:rsidRDefault="00DC59BF" w:rsidP="00CD10B1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 w:hint="eastAsia"/>
                <w:kern w:val="0"/>
                <w:sz w:val="22"/>
                <w:szCs w:val="18"/>
              </w:rPr>
            </w:pPr>
          </w:p>
        </w:tc>
      </w:tr>
      <w:tr w:rsidR="00C11F0F" w:rsidRPr="00DE6943" w14:paraId="2B8FAD82" w14:textId="77777777" w:rsidTr="00CD10B1">
        <w:trPr>
          <w:cantSplit/>
          <w:trHeight w:val="60"/>
          <w:jc w:val="center"/>
        </w:trPr>
        <w:tc>
          <w:tcPr>
            <w:tcW w:w="1353" w:type="pct"/>
            <w:gridSpan w:val="2"/>
            <w:tcBorders>
              <w:right w:val="nil"/>
            </w:tcBorders>
            <w:vAlign w:val="center"/>
          </w:tcPr>
          <w:p w14:paraId="5A9610AE" w14:textId="77777777" w:rsidR="00C11F0F" w:rsidRPr="00DE6943" w:rsidRDefault="00C11F0F" w:rsidP="006B0FEE">
            <w:pPr>
              <w:autoSpaceDE w:val="0"/>
              <w:autoSpaceDN w:val="0"/>
              <w:adjustRightInd w:val="0"/>
              <w:snapToGrid w:val="0"/>
              <w:spacing w:line="500" w:lineRule="exact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  <w:tc>
          <w:tcPr>
            <w:tcW w:w="2576" w:type="pct"/>
            <w:gridSpan w:val="3"/>
            <w:tcBorders>
              <w:left w:val="nil"/>
            </w:tcBorders>
            <w:vAlign w:val="center"/>
          </w:tcPr>
          <w:p w14:paraId="4A0AC0DF" w14:textId="306D3578" w:rsidR="00C11F0F" w:rsidRPr="00DE6943" w:rsidRDefault="00C11F0F" w:rsidP="006B0FEE">
            <w:pPr>
              <w:adjustRightInd w:val="0"/>
              <w:snapToGrid w:val="0"/>
              <w:spacing w:line="500" w:lineRule="exact"/>
              <w:jc w:val="right"/>
              <w:rPr>
                <w:rFonts w:ascii="標楷體" w:eastAsia="標楷體" w:hAnsi="標楷體" w:cs="Century Gothic"/>
                <w:kern w:val="0"/>
                <w:szCs w:val="20"/>
              </w:rPr>
            </w:pPr>
            <w:r w:rsidRPr="000C6735">
              <w:rPr>
                <w:rFonts w:ascii="標楷體" w:eastAsia="標楷體" w:hAnsi="標楷體" w:cs="Century Gothic" w:hint="eastAsia"/>
                <w:kern w:val="0"/>
                <w:sz w:val="28"/>
              </w:rPr>
              <w:t>合</w:t>
            </w:r>
            <w:r w:rsidR="004A563E" w:rsidRPr="000C6735">
              <w:rPr>
                <w:rFonts w:ascii="標楷體" w:eastAsia="標楷體" w:hAnsi="標楷體" w:cs="Century Gothic" w:hint="eastAsia"/>
                <w:kern w:val="0"/>
                <w:sz w:val="28"/>
              </w:rPr>
              <w:t xml:space="preserve">   </w:t>
            </w:r>
            <w:r w:rsidRPr="000C6735">
              <w:rPr>
                <w:rFonts w:ascii="標楷體" w:eastAsia="標楷體" w:hAnsi="標楷體" w:cs="Century Gothic" w:hint="eastAsia"/>
                <w:kern w:val="0"/>
                <w:sz w:val="28"/>
              </w:rPr>
              <w:t>計</w:t>
            </w:r>
          </w:p>
        </w:tc>
        <w:tc>
          <w:tcPr>
            <w:tcW w:w="1071" w:type="pct"/>
            <w:gridSpan w:val="2"/>
            <w:vAlign w:val="center"/>
          </w:tcPr>
          <w:p w14:paraId="199606CD" w14:textId="254A6B0E" w:rsidR="00C11F0F" w:rsidRPr="00DE6943" w:rsidRDefault="006B0FEE" w:rsidP="00DC59BF">
            <w:pPr>
              <w:autoSpaceDE w:val="0"/>
              <w:autoSpaceDN w:val="0"/>
              <w:adjustRightInd w:val="0"/>
              <w:snapToGrid w:val="0"/>
              <w:spacing w:line="500" w:lineRule="exact"/>
              <w:ind w:rightChars="300" w:right="720"/>
              <w:jc w:val="right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0C6735">
              <w:rPr>
                <w:rFonts w:ascii="標楷體" w:eastAsia="標楷體" w:hAnsi="標楷體" w:cs="AdobeMingStd-Light" w:hint="eastAsia"/>
                <w:kern w:val="0"/>
                <w:sz w:val="28"/>
              </w:rPr>
              <w:t>分</w:t>
            </w:r>
          </w:p>
        </w:tc>
      </w:tr>
      <w:tr w:rsidR="00C11F0F" w:rsidRPr="00DE6943" w14:paraId="3555694A" w14:textId="77777777" w:rsidTr="007D13DE">
        <w:trPr>
          <w:cantSplit/>
          <w:trHeight w:val="1124"/>
          <w:jc w:val="center"/>
        </w:trPr>
        <w:tc>
          <w:tcPr>
            <w:tcW w:w="472" w:type="pct"/>
            <w:vAlign w:val="center"/>
          </w:tcPr>
          <w:p w14:paraId="1753C922" w14:textId="0FBF30A4" w:rsidR="00C11F0F" w:rsidRDefault="00C11F0F" w:rsidP="001D6802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四、</w:t>
            </w:r>
          </w:p>
          <w:p w14:paraId="395D5665" w14:textId="34B9B40F" w:rsidR="00C11F0F" w:rsidRPr="00DE6943" w:rsidRDefault="00C11F0F" w:rsidP="0024535B">
            <w:pPr>
              <w:autoSpaceDE w:val="0"/>
              <w:autoSpaceDN w:val="0"/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評語</w:t>
            </w:r>
          </w:p>
        </w:tc>
        <w:tc>
          <w:tcPr>
            <w:tcW w:w="4528" w:type="pct"/>
            <w:gridSpan w:val="6"/>
            <w:vAlign w:val="center"/>
          </w:tcPr>
          <w:p w14:paraId="4CC8258D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jc w:val="both"/>
              <w:rPr>
                <w:rFonts w:ascii="標楷體" w:eastAsia="標楷體" w:hAnsi="標楷體" w:cs="AdobeMingStd-Light"/>
                <w:kern w:val="0"/>
                <w:szCs w:val="20"/>
              </w:rPr>
            </w:pPr>
          </w:p>
        </w:tc>
      </w:tr>
      <w:tr w:rsidR="00C11F0F" w:rsidRPr="00DE6943" w14:paraId="746D4068" w14:textId="77777777" w:rsidTr="009A02F1">
        <w:trPr>
          <w:cantSplit/>
          <w:trHeight w:val="614"/>
          <w:jc w:val="center"/>
        </w:trPr>
        <w:tc>
          <w:tcPr>
            <w:tcW w:w="472" w:type="pct"/>
            <w:vAlign w:val="center"/>
          </w:tcPr>
          <w:p w14:paraId="28B51845" w14:textId="77777777" w:rsidR="00C11F0F" w:rsidRPr="00DE6943" w:rsidRDefault="00C11F0F" w:rsidP="00382E04">
            <w:pPr>
              <w:autoSpaceDE w:val="0"/>
              <w:autoSpaceDN w:val="0"/>
              <w:adjustRightInd w:val="0"/>
              <w:snapToGrid w:val="0"/>
              <w:spacing w:line="500" w:lineRule="exact"/>
              <w:jc w:val="center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DE6943">
              <w:rPr>
                <w:rFonts w:ascii="標楷體" w:eastAsia="標楷體" w:hAnsi="標楷體" w:cs="AdobeMingStd-Light" w:hint="eastAsia"/>
                <w:kern w:val="0"/>
                <w:szCs w:val="20"/>
              </w:rPr>
              <w:t>備註</w:t>
            </w:r>
          </w:p>
        </w:tc>
        <w:tc>
          <w:tcPr>
            <w:tcW w:w="4528" w:type="pct"/>
            <w:gridSpan w:val="6"/>
            <w:vAlign w:val="center"/>
          </w:tcPr>
          <w:p w14:paraId="4670E77B" w14:textId="0FF7B947" w:rsidR="00C11F0F" w:rsidRPr="00DE6943" w:rsidRDefault="00C11F0F" w:rsidP="006B0FEE">
            <w:pPr>
              <w:autoSpaceDE w:val="0"/>
              <w:autoSpaceDN w:val="0"/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AdobeMingStd-Light"/>
                <w:kern w:val="0"/>
                <w:szCs w:val="20"/>
              </w:rPr>
            </w:pPr>
            <w:r w:rsidRPr="004A563E">
              <w:rPr>
                <w:rFonts w:ascii="標楷體" w:eastAsia="標楷體" w:hAnsi="標楷體" w:cs="AdobeMingStd-Light" w:hint="eastAsia"/>
                <w:kern w:val="0"/>
                <w:sz w:val="22"/>
                <w:szCs w:val="18"/>
              </w:rPr>
              <w:t>學校(幼兒園)應於</w:t>
            </w:r>
            <w:r w:rsidRPr="004A563E">
              <w:rPr>
                <w:rFonts w:ascii="標楷體" w:eastAsia="標楷體" w:hAnsi="標楷體" w:cs="AdobeMingStd-Light" w:hint="eastAsia"/>
                <w:b/>
                <w:kern w:val="0"/>
                <w:sz w:val="22"/>
                <w:szCs w:val="18"/>
              </w:rPr>
              <w:t>每學</w:t>
            </w:r>
            <w:r w:rsidR="00C70E98" w:rsidRPr="004A563E">
              <w:rPr>
                <w:rFonts w:ascii="標楷體" w:eastAsia="標楷體" w:hAnsi="標楷體" w:cs="AdobeMingStd-Light" w:hint="eastAsia"/>
                <w:b/>
                <w:kern w:val="0"/>
                <w:sz w:val="22"/>
                <w:szCs w:val="18"/>
              </w:rPr>
              <w:t>年</w:t>
            </w:r>
            <w:r w:rsidRPr="004A563E">
              <w:rPr>
                <w:rFonts w:ascii="標楷體" w:eastAsia="標楷體" w:hAnsi="標楷體" w:cs="AdobeMingStd-Light" w:hint="eastAsia"/>
                <w:b/>
                <w:kern w:val="0"/>
                <w:sz w:val="22"/>
                <w:szCs w:val="18"/>
              </w:rPr>
              <w:t>結束前一個月內</w:t>
            </w:r>
            <w:r w:rsidRPr="004A563E">
              <w:rPr>
                <w:rFonts w:ascii="標楷體" w:eastAsia="標楷體" w:hAnsi="標楷體" w:cs="AdobeMingStd-Light" w:hint="eastAsia"/>
                <w:kern w:val="0"/>
                <w:sz w:val="22"/>
                <w:szCs w:val="18"/>
              </w:rPr>
              <w:t>辦理助理人員考核，並將正本郵寄或親送至</w:t>
            </w:r>
            <w:r w:rsidR="001D6802" w:rsidRPr="004A563E">
              <w:rPr>
                <w:rFonts w:ascii="標楷體" w:eastAsia="標楷體" w:hAnsi="標楷體" w:cs="AdobeMingStd-Light"/>
                <w:kern w:val="0"/>
                <w:sz w:val="22"/>
                <w:szCs w:val="18"/>
              </w:rPr>
              <w:br/>
            </w:r>
            <w:r w:rsidR="00ED024D" w:rsidRPr="004A563E">
              <w:rPr>
                <w:rFonts w:ascii="標楷體" w:eastAsia="標楷體" w:hAnsi="標楷體" w:cs="AdobeMingStd-Light" w:hint="eastAsia"/>
                <w:kern w:val="0"/>
                <w:sz w:val="22"/>
                <w:szCs w:val="18"/>
              </w:rPr>
              <w:t>嘉義縣特教資源中心</w:t>
            </w:r>
            <w:r w:rsidR="000C6735">
              <w:rPr>
                <w:rFonts w:ascii="標楷體" w:eastAsia="標楷體" w:hAnsi="標楷體" w:cs="AdobeMingStd-Light" w:hint="eastAsia"/>
                <w:kern w:val="0"/>
                <w:sz w:val="22"/>
                <w:szCs w:val="18"/>
              </w:rPr>
              <w:t>(嘉義縣民雄鄉興中國小)</w:t>
            </w:r>
          </w:p>
        </w:tc>
      </w:tr>
      <w:tr w:rsidR="00C11F0F" w:rsidRPr="00DE6943" w14:paraId="3193D059" w14:textId="77777777" w:rsidTr="0024535B">
        <w:trPr>
          <w:cantSplit/>
          <w:trHeight w:val="776"/>
          <w:jc w:val="center"/>
        </w:trPr>
        <w:tc>
          <w:tcPr>
            <w:tcW w:w="1645" w:type="pct"/>
            <w:gridSpan w:val="3"/>
            <w:vAlign w:val="center"/>
          </w:tcPr>
          <w:p w14:paraId="1E4CD71C" w14:textId="77777777" w:rsidR="00C11F0F" w:rsidRPr="00DE6943" w:rsidRDefault="00C11F0F" w:rsidP="004A563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0"/>
              </w:rPr>
            </w:pPr>
            <w:r w:rsidRPr="00DE6943">
              <w:rPr>
                <w:rFonts w:ascii="標楷體" w:eastAsia="標楷體" w:hAnsi="標楷體" w:hint="eastAsia"/>
                <w:szCs w:val="20"/>
              </w:rPr>
              <w:t>承辦人：</w:t>
            </w:r>
          </w:p>
        </w:tc>
        <w:tc>
          <w:tcPr>
            <w:tcW w:w="1659" w:type="pct"/>
            <w:vAlign w:val="center"/>
          </w:tcPr>
          <w:p w14:paraId="04E5146F" w14:textId="77777777" w:rsidR="00C11F0F" w:rsidRPr="00DE6943" w:rsidRDefault="00C11F0F" w:rsidP="004A563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0"/>
              </w:rPr>
            </w:pPr>
            <w:r w:rsidRPr="00DE6943">
              <w:rPr>
                <w:rFonts w:ascii="標楷體" w:eastAsia="標楷體" w:hAnsi="標楷體" w:hint="eastAsia"/>
                <w:szCs w:val="20"/>
              </w:rPr>
              <w:t>主任：</w:t>
            </w:r>
          </w:p>
        </w:tc>
        <w:tc>
          <w:tcPr>
            <w:tcW w:w="1696" w:type="pct"/>
            <w:gridSpan w:val="3"/>
            <w:vAlign w:val="center"/>
          </w:tcPr>
          <w:p w14:paraId="634D8FD5" w14:textId="2C4CFBF0" w:rsidR="00C11F0F" w:rsidRPr="00DE6943" w:rsidRDefault="00C11F0F" w:rsidP="004A563E">
            <w:pPr>
              <w:snapToGrid w:val="0"/>
              <w:spacing w:line="240" w:lineRule="atLeast"/>
              <w:jc w:val="both"/>
              <w:rPr>
                <w:rFonts w:ascii="標楷體" w:eastAsia="標楷體" w:hAnsi="標楷體"/>
                <w:szCs w:val="20"/>
              </w:rPr>
            </w:pPr>
            <w:r w:rsidRPr="00DE6943">
              <w:rPr>
                <w:rFonts w:ascii="標楷體" w:eastAsia="標楷體" w:hAnsi="標楷體" w:hint="eastAsia"/>
                <w:szCs w:val="20"/>
              </w:rPr>
              <w:t>校長(園長)：</w:t>
            </w:r>
          </w:p>
        </w:tc>
      </w:tr>
    </w:tbl>
    <w:p w14:paraId="0EACA460" w14:textId="77777777" w:rsidR="009B0679" w:rsidRDefault="009B0679" w:rsidP="004A563E">
      <w:pPr>
        <w:snapToGrid w:val="0"/>
        <w:spacing w:line="20" w:lineRule="atLeast"/>
      </w:pPr>
    </w:p>
    <w:sectPr w:rsidR="009B0679" w:rsidSect="00C11F0F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13D84" w14:textId="77777777" w:rsidR="00094448" w:rsidRDefault="00094448" w:rsidP="00916989">
      <w:r>
        <w:separator/>
      </w:r>
    </w:p>
  </w:endnote>
  <w:endnote w:type="continuationSeparator" w:id="0">
    <w:p w14:paraId="71F14C89" w14:textId="77777777" w:rsidR="00094448" w:rsidRDefault="00094448" w:rsidP="00916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,Bold">
    <w:altName w:val="文鼎古印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AdobeMingStd-Light">
    <w:altName w:val="文鼎古印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A47BFE" w14:textId="77777777" w:rsidR="00094448" w:rsidRDefault="00094448" w:rsidP="00916989">
      <w:r>
        <w:separator/>
      </w:r>
    </w:p>
  </w:footnote>
  <w:footnote w:type="continuationSeparator" w:id="0">
    <w:p w14:paraId="220C0189" w14:textId="77777777" w:rsidR="00094448" w:rsidRDefault="00094448" w:rsidP="009169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F0F"/>
    <w:rsid w:val="00094448"/>
    <w:rsid w:val="000C6735"/>
    <w:rsid w:val="001D6802"/>
    <w:rsid w:val="0024535B"/>
    <w:rsid w:val="002C66D2"/>
    <w:rsid w:val="004A563E"/>
    <w:rsid w:val="006B0FEE"/>
    <w:rsid w:val="00717A0B"/>
    <w:rsid w:val="00751071"/>
    <w:rsid w:val="007D13DE"/>
    <w:rsid w:val="0083086B"/>
    <w:rsid w:val="00916989"/>
    <w:rsid w:val="009A02F1"/>
    <w:rsid w:val="009B0679"/>
    <w:rsid w:val="00B34DA9"/>
    <w:rsid w:val="00B90260"/>
    <w:rsid w:val="00BA7C20"/>
    <w:rsid w:val="00C1170C"/>
    <w:rsid w:val="00C11F0F"/>
    <w:rsid w:val="00C70E98"/>
    <w:rsid w:val="00CD10B1"/>
    <w:rsid w:val="00D82369"/>
    <w:rsid w:val="00DC59BF"/>
    <w:rsid w:val="00E010A8"/>
    <w:rsid w:val="00E446A9"/>
    <w:rsid w:val="00ED0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B692474"/>
  <w15:chartTrackingRefBased/>
  <w15:docId w15:val="{147DECB1-4CA9-45A2-B77F-BE368CFD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1F0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6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16989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169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1698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189FD4-800E-46F7-903F-F2C3EDEA5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鄭仰真</dc:creator>
  <cp:keywords/>
  <dc:description/>
  <cp:lastModifiedBy>元良 張</cp:lastModifiedBy>
  <cp:revision>15</cp:revision>
  <dcterms:created xsi:type="dcterms:W3CDTF">2024-01-17T02:35:00Z</dcterms:created>
  <dcterms:modified xsi:type="dcterms:W3CDTF">2026-01-13T06:59:00Z</dcterms:modified>
</cp:coreProperties>
</file>