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0C2B" w14:textId="799653CE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C45123">
        <w:rPr>
          <w:rFonts w:ascii="標楷體" w:eastAsia="標楷體" w:hAnsi="標楷體" w:cs="標楷體" w:hint="eastAsia"/>
          <w:sz w:val="28"/>
          <w:szCs w:val="28"/>
        </w:rPr>
        <w:t>3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722BEB">
        <w:rPr>
          <w:rFonts w:ascii="標楷體" w:eastAsia="標楷體" w:hAnsi="標楷體" w:cs="標楷體" w:hint="eastAsia"/>
          <w:sz w:val="28"/>
          <w:szCs w:val="28"/>
        </w:rPr>
        <w:t>下</w:t>
      </w:r>
      <w:r w:rsidR="004404E0">
        <w:rPr>
          <w:rFonts w:ascii="標楷體" w:eastAsia="標楷體" w:hAnsi="標楷體" w:cs="標楷體" w:hint="eastAsia"/>
          <w:sz w:val="28"/>
          <w:szCs w:val="28"/>
        </w:rPr>
        <w:t>學期</w:t>
      </w:r>
      <w:r w:rsidR="006A1B9B">
        <w:rPr>
          <w:rFonts w:ascii="標楷體" w:eastAsia="標楷體" w:hAnsi="標楷體" w:cs="標楷體" w:hint="eastAsia"/>
          <w:sz w:val="28"/>
          <w:szCs w:val="28"/>
        </w:rPr>
        <w:t>學前</w:t>
      </w:r>
      <w:r w:rsidRPr="00C723E5">
        <w:rPr>
          <w:rFonts w:ascii="標楷體" w:eastAsia="標楷體" w:hAnsi="標楷體" w:cs="標楷體"/>
          <w:sz w:val="28"/>
          <w:szCs w:val="28"/>
        </w:rPr>
        <w:t>階段特殊教育</w:t>
      </w:r>
      <w:r w:rsidRPr="00C723E5">
        <w:rPr>
          <w:rFonts w:ascii="標楷體" w:eastAsia="標楷體" w:hAnsi="標楷體" w:cs="標楷體" w:hint="eastAsia"/>
          <w:sz w:val="28"/>
          <w:szCs w:val="28"/>
        </w:rPr>
        <w:t>鑑定評估</w:t>
      </w:r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464B1545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</w:t>
      </w:r>
      <w:r w:rsidR="000136EE" w:rsidRPr="000136EE">
        <w:rPr>
          <w:rFonts w:eastAsia="標楷體" w:hint="eastAsia"/>
          <w:sz w:val="28"/>
          <w:szCs w:val="28"/>
        </w:rPr>
        <w:t>嘉義縣特殊教育心理評量人員培訓實施要點</w:t>
      </w:r>
      <w:r w:rsidR="006A1B9B" w:rsidRPr="004850A5">
        <w:rPr>
          <w:rFonts w:eastAsia="標楷體"/>
          <w:sz w:val="28"/>
          <w:szCs w:val="28"/>
        </w:rPr>
        <w:t>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1A68F373" w14:textId="77777777" w:rsidR="006A1B9B" w:rsidRDefault="00C67F4A" w:rsidP="006A1B9B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6A1B9B">
        <w:rPr>
          <w:rFonts w:ascii="標楷體" w:eastAsia="標楷體" w:hAnsi="標楷體" w:cs="標楷體"/>
          <w:sz w:val="28"/>
          <w:szCs w:val="28"/>
        </w:rPr>
        <w:t>肆、培訓對象：</w:t>
      </w:r>
    </w:p>
    <w:p w14:paraId="07BD4120" w14:textId="77777777" w:rsidR="002D7EF1" w:rsidRDefault="002D7EF1" w:rsidP="002D7EF1">
      <w:pPr>
        <w:pStyle w:val="a9"/>
        <w:numPr>
          <w:ilvl w:val="0"/>
          <w:numId w:val="3"/>
        </w:numPr>
        <w:spacing w:line="460" w:lineRule="exact"/>
        <w:contextualSpacing w:val="0"/>
        <w:rPr>
          <w:rFonts w:eastAsia="標楷體"/>
          <w:sz w:val="28"/>
          <w:szCs w:val="28"/>
        </w:rPr>
      </w:pPr>
      <w:r w:rsidRPr="006A1B9B">
        <w:rPr>
          <w:rFonts w:eastAsia="標楷體"/>
          <w:sz w:val="28"/>
          <w:szCs w:val="28"/>
        </w:rPr>
        <w:t>本縣學</w:t>
      </w:r>
      <w:r w:rsidRPr="006A1B9B">
        <w:rPr>
          <w:rFonts w:eastAsia="標楷體" w:hint="eastAsia"/>
          <w:sz w:val="28"/>
          <w:szCs w:val="28"/>
        </w:rPr>
        <w:t>前</w:t>
      </w:r>
      <w:r w:rsidRPr="006A1B9B">
        <w:rPr>
          <w:rFonts w:eastAsia="標楷體"/>
          <w:sz w:val="28"/>
          <w:szCs w:val="28"/>
        </w:rPr>
        <w:t>合格</w:t>
      </w:r>
      <w:r w:rsidRPr="006A1B9B">
        <w:rPr>
          <w:rFonts w:eastAsia="標楷體" w:hint="eastAsia"/>
          <w:sz w:val="28"/>
          <w:szCs w:val="28"/>
        </w:rPr>
        <w:t>正式</w:t>
      </w:r>
      <w:r w:rsidRPr="006A1B9B">
        <w:rPr>
          <w:rFonts w:eastAsia="標楷體"/>
          <w:sz w:val="28"/>
          <w:szCs w:val="28"/>
        </w:rPr>
        <w:t>特</w:t>
      </w:r>
      <w:r w:rsidRPr="006A1B9B">
        <w:rPr>
          <w:rFonts w:eastAsia="標楷體" w:hint="eastAsia"/>
          <w:sz w:val="28"/>
          <w:szCs w:val="28"/>
        </w:rPr>
        <w:t>殊</w:t>
      </w:r>
      <w:r w:rsidRPr="006A1B9B">
        <w:rPr>
          <w:rFonts w:eastAsia="標楷體"/>
          <w:sz w:val="28"/>
          <w:szCs w:val="28"/>
        </w:rPr>
        <w:t>教</w:t>
      </w:r>
      <w:r w:rsidRPr="006A1B9B">
        <w:rPr>
          <w:rFonts w:eastAsia="標楷體" w:hint="eastAsia"/>
          <w:sz w:val="28"/>
          <w:szCs w:val="28"/>
        </w:rPr>
        <w:t>育</w:t>
      </w:r>
      <w:r w:rsidRPr="006A1B9B">
        <w:rPr>
          <w:rFonts w:eastAsia="標楷體"/>
          <w:sz w:val="28"/>
          <w:szCs w:val="28"/>
        </w:rPr>
        <w:t>教師</w:t>
      </w:r>
      <w:r w:rsidRPr="006A1B9B">
        <w:rPr>
          <w:rFonts w:eastAsia="標楷體" w:hint="eastAsia"/>
          <w:sz w:val="28"/>
          <w:szCs w:val="28"/>
        </w:rPr>
        <w:t>及合格代理教師</w:t>
      </w:r>
    </w:p>
    <w:p w14:paraId="02781643" w14:textId="77777777" w:rsidR="002D7EF1" w:rsidRPr="006A1B9B" w:rsidRDefault="002D7EF1" w:rsidP="002D7EF1">
      <w:pPr>
        <w:pStyle w:val="a9"/>
        <w:numPr>
          <w:ilvl w:val="0"/>
          <w:numId w:val="3"/>
        </w:numPr>
        <w:spacing w:line="460" w:lineRule="exact"/>
        <w:rPr>
          <w:rFonts w:eastAsia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本縣合格正式幼兒園教師及合格幼兒園代理教師</w:t>
      </w:r>
    </w:p>
    <w:p w14:paraId="53FAAD34" w14:textId="77777777" w:rsidR="002D7EF1" w:rsidRDefault="002D7EF1" w:rsidP="002D7EF1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本縣具合格幼兒園教師證之</w:t>
      </w:r>
      <w:r w:rsidRPr="00650004">
        <w:rPr>
          <w:rFonts w:ascii="標楷體" w:eastAsia="標楷體" w:hAnsi="標楷體"/>
          <w:sz w:val="28"/>
          <w:szCs w:val="28"/>
        </w:rPr>
        <w:t>教保員。</w:t>
      </w:r>
    </w:p>
    <w:p w14:paraId="52D38BD1" w14:textId="77777777" w:rsidR="002D7EF1" w:rsidRDefault="002D7EF1" w:rsidP="002D7EF1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557C04">
        <w:rPr>
          <w:rFonts w:ascii="標楷體" w:eastAsia="標楷體" w:hAnsi="標楷體" w:hint="eastAsia"/>
          <w:sz w:val="28"/>
          <w:szCs w:val="28"/>
        </w:rPr>
        <w:t>學校、幼兒園服務之輔導、心理或相關專業人員。</w:t>
      </w:r>
    </w:p>
    <w:p w14:paraId="18A7BF4C" w14:textId="77777777" w:rsidR="002D7EF1" w:rsidRPr="00557C04" w:rsidRDefault="002D7EF1" w:rsidP="002D7EF1">
      <w:pPr>
        <w:pStyle w:val="a9"/>
        <w:numPr>
          <w:ilvl w:val="0"/>
          <w:numId w:val="3"/>
        </w:numPr>
        <w:spacing w:line="4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557C04">
        <w:rPr>
          <w:rFonts w:ascii="標楷體" w:eastAsia="標楷體" w:hAnsi="標楷體" w:hint="eastAsia"/>
          <w:sz w:val="28"/>
          <w:szCs w:val="28"/>
        </w:rPr>
        <w:t>具特殊教育、輔導或心理專長之代理教師或教保員。</w:t>
      </w:r>
    </w:p>
    <w:p w14:paraId="76628F70" w14:textId="77777777" w:rsidR="002D7EF1" w:rsidRPr="00650004" w:rsidRDefault="002D7EF1" w:rsidP="002D7EF1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Pr="00557C04">
        <w:rPr>
          <w:rFonts w:ascii="標楷體" w:eastAsia="標楷體" w:hAnsi="標楷體" w:hint="eastAsia"/>
          <w:sz w:val="28"/>
          <w:szCs w:val="28"/>
        </w:rPr>
        <w:t>編制內不具特殊教育、輔導或心理專長之教師或教保員。</w:t>
      </w:r>
    </w:p>
    <w:p w14:paraId="2F330338" w14:textId="29A9B3EE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bookmarkStart w:id="2" w:name="_GoBack"/>
      <w:bookmarkEnd w:id="2"/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1D4580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Align w:val="center"/>
          </w:tcPr>
          <w:p w14:paraId="7572A3E8" w14:textId="77777777" w:rsidR="001D4580" w:rsidRPr="00A200F6" w:rsidRDefault="001D4580" w:rsidP="00D90D30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A200F6">
              <w:rPr>
                <w:rFonts w:ascii="標楷體" w:eastAsia="標楷體" w:hAnsi="標楷體" w:cs="標楷體"/>
              </w:rPr>
              <w:t>初級</w:t>
            </w:r>
          </w:p>
        </w:tc>
        <w:tc>
          <w:tcPr>
            <w:tcW w:w="418" w:type="pct"/>
            <w:vAlign w:val="center"/>
          </w:tcPr>
          <w:p w14:paraId="4A06FFE7" w14:textId="77777777" w:rsidR="001D4580" w:rsidRPr="00A200F6" w:rsidRDefault="001D4580" w:rsidP="00D90D30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183F31D2" w:rsidR="001D4580" w:rsidRPr="00722BEB" w:rsidRDefault="00722BEB" w:rsidP="00D90D3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722BEB">
              <w:rPr>
                <w:rFonts w:hAnsi="標楷體"/>
                <w:color w:val="auto"/>
              </w:rPr>
              <w:t>嘉義縣114年度學前教育階段特殊教育鑑定評估人員培訓-評估與報告撰寫案例討論</w:t>
            </w:r>
          </w:p>
        </w:tc>
        <w:tc>
          <w:tcPr>
            <w:tcW w:w="582" w:type="pct"/>
            <w:vAlign w:val="center"/>
          </w:tcPr>
          <w:p w14:paraId="0643DD68" w14:textId="2BBC741F" w:rsidR="001D4580" w:rsidRPr="0036073E" w:rsidRDefault="00722BEB" w:rsidP="00D90D3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/22</w:t>
            </w:r>
          </w:p>
        </w:tc>
        <w:tc>
          <w:tcPr>
            <w:tcW w:w="491" w:type="pct"/>
            <w:vAlign w:val="center"/>
          </w:tcPr>
          <w:p w14:paraId="4A30EA06" w14:textId="0AD3114C" w:rsidR="001D4580" w:rsidRPr="00D90D30" w:rsidRDefault="00722BEB" w:rsidP="00D90D3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</w:tr>
      <w:tr w:rsidR="00722BEB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722BEB" w:rsidRPr="00282D09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0E809EFE" w:rsidR="00722BEB" w:rsidRPr="00A200F6" w:rsidRDefault="00722BEB" w:rsidP="00722BEB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275" w:type="pct"/>
            <w:vAlign w:val="center"/>
          </w:tcPr>
          <w:p w14:paraId="5D015614" w14:textId="78A9B829" w:rsidR="00722BEB" w:rsidRPr="00722BEB" w:rsidRDefault="00722BEB" w:rsidP="00722BE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722BEB">
              <w:rPr>
                <w:rFonts w:hAnsi="標楷體" w:hint="eastAsia"/>
                <w:color w:val="auto"/>
              </w:rPr>
              <w:t>鑑定評估人員評估報告撰寫培力研習</w:t>
            </w:r>
          </w:p>
        </w:tc>
        <w:tc>
          <w:tcPr>
            <w:tcW w:w="582" w:type="pct"/>
            <w:vAlign w:val="center"/>
          </w:tcPr>
          <w:p w14:paraId="17501D1A" w14:textId="218FB4DE" w:rsidR="00722BEB" w:rsidRPr="001D4580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2/22</w:t>
            </w:r>
          </w:p>
        </w:tc>
        <w:tc>
          <w:tcPr>
            <w:tcW w:w="491" w:type="pct"/>
            <w:vAlign w:val="center"/>
          </w:tcPr>
          <w:p w14:paraId="5D53B2CE" w14:textId="3519458B" w:rsidR="00722BEB" w:rsidRPr="001D4580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</w:tr>
      <w:tr w:rsidR="00722BEB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722BEB" w:rsidRPr="00282D09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3F457B63" w:rsidR="00722BEB" w:rsidRPr="00A200F6" w:rsidRDefault="00722BEB" w:rsidP="00722BEB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</w:t>
            </w: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275" w:type="pct"/>
            <w:vAlign w:val="center"/>
          </w:tcPr>
          <w:p w14:paraId="5A307742" w14:textId="177D5DC9" w:rsidR="00722BEB" w:rsidRPr="00722BEB" w:rsidRDefault="00722BEB" w:rsidP="00722BE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722BEB">
              <w:rPr>
                <w:rFonts w:hAnsi="標楷體" w:hint="eastAsia"/>
                <w:color w:val="auto"/>
              </w:rPr>
              <w:t>嘉義縣114年度學前特殊教育鑑定評估人員培訓計畫-鑑定評估人員支持培訓-鑑定評估人員專業社群</w:t>
            </w:r>
          </w:p>
        </w:tc>
        <w:tc>
          <w:tcPr>
            <w:tcW w:w="582" w:type="pct"/>
            <w:vAlign w:val="center"/>
          </w:tcPr>
          <w:p w14:paraId="105C17D7" w14:textId="06EE6B4C" w:rsidR="00722BEB" w:rsidRPr="001D4580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/18</w:t>
            </w:r>
          </w:p>
        </w:tc>
        <w:tc>
          <w:tcPr>
            <w:tcW w:w="491" w:type="pct"/>
            <w:vAlign w:val="center"/>
          </w:tcPr>
          <w:p w14:paraId="59A3F40C" w14:textId="47687524" w:rsidR="00722BEB" w:rsidRPr="001D4580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3</w:t>
            </w:r>
          </w:p>
        </w:tc>
      </w:tr>
      <w:tr w:rsidR="00722BEB" w:rsidRPr="00A200F6" w14:paraId="227ACCAB" w14:textId="01D664E1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238B74B5" w14:textId="77777777" w:rsidR="00722BEB" w:rsidRPr="00282D09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80913A1" w14:textId="4F544DB7" w:rsidR="00722BEB" w:rsidRPr="00A200F6" w:rsidRDefault="00722BEB" w:rsidP="00722BEB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</w:t>
            </w: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275" w:type="pct"/>
            <w:vAlign w:val="center"/>
          </w:tcPr>
          <w:p w14:paraId="67ACAC1A" w14:textId="3722069C" w:rsidR="00722BEB" w:rsidRPr="00722BEB" w:rsidRDefault="00722BEB" w:rsidP="00722BEB">
            <w:pPr>
              <w:widowControl/>
              <w:jc w:val="both"/>
              <w:rPr>
                <w:sz w:val="23"/>
                <w:szCs w:val="23"/>
              </w:rPr>
            </w:pPr>
            <w:r w:rsidRPr="00722BEB">
              <w:rPr>
                <w:rFonts w:ascii="標楷體" w:eastAsia="標楷體" w:hAnsi="標楷體" w:hint="eastAsia"/>
              </w:rPr>
              <w:t>嘉義縣114年度學前教育階段特殊教育鑑定評估人員支持培訓計畫-個別輔導計畫</w:t>
            </w:r>
          </w:p>
        </w:tc>
        <w:tc>
          <w:tcPr>
            <w:tcW w:w="582" w:type="pct"/>
            <w:vAlign w:val="center"/>
          </w:tcPr>
          <w:p w14:paraId="66533DE8" w14:textId="34172392" w:rsidR="00722BEB" w:rsidRPr="001D4580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/13</w:t>
            </w:r>
          </w:p>
        </w:tc>
        <w:tc>
          <w:tcPr>
            <w:tcW w:w="491" w:type="pct"/>
            <w:vAlign w:val="center"/>
          </w:tcPr>
          <w:p w14:paraId="18E8AA29" w14:textId="21F05A75" w:rsidR="00722BEB" w:rsidRPr="001D4580" w:rsidRDefault="00722BEB" w:rsidP="00722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3</w:t>
            </w:r>
          </w:p>
        </w:tc>
      </w:tr>
      <w:bookmarkEnd w:id="3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三、培訓時數核發以簽到表為主，務必本人親自簽到。每節課遲到、早退及中途離席超過上課時間三分之一以上者，不核發該場研習時數。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25CB" w14:textId="77777777" w:rsidR="004740CB" w:rsidRDefault="004740CB" w:rsidP="00D915C8">
      <w:r>
        <w:separator/>
      </w:r>
    </w:p>
  </w:endnote>
  <w:endnote w:type="continuationSeparator" w:id="0">
    <w:p w14:paraId="3FB65293" w14:textId="77777777" w:rsidR="004740CB" w:rsidRDefault="004740CB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C146" w14:textId="77777777" w:rsidR="004740CB" w:rsidRDefault="004740CB" w:rsidP="00D915C8">
      <w:r>
        <w:separator/>
      </w:r>
    </w:p>
  </w:footnote>
  <w:footnote w:type="continuationSeparator" w:id="0">
    <w:p w14:paraId="4F2BBBB9" w14:textId="77777777" w:rsidR="004740CB" w:rsidRDefault="004740CB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73B05"/>
    <w:multiLevelType w:val="hybridMultilevel"/>
    <w:tmpl w:val="6BA03182"/>
    <w:lvl w:ilvl="0" w:tplc="E90283E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B214950"/>
    <w:multiLevelType w:val="hybridMultilevel"/>
    <w:tmpl w:val="6BA03182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A"/>
    <w:rsid w:val="000136EE"/>
    <w:rsid w:val="00070204"/>
    <w:rsid w:val="001D4580"/>
    <w:rsid w:val="001E7F88"/>
    <w:rsid w:val="00282D09"/>
    <w:rsid w:val="002D0F42"/>
    <w:rsid w:val="002D4885"/>
    <w:rsid w:val="002D7EF1"/>
    <w:rsid w:val="003B2898"/>
    <w:rsid w:val="00403BD4"/>
    <w:rsid w:val="004404E0"/>
    <w:rsid w:val="00444628"/>
    <w:rsid w:val="004740CB"/>
    <w:rsid w:val="004D5025"/>
    <w:rsid w:val="00580D09"/>
    <w:rsid w:val="005C5630"/>
    <w:rsid w:val="006076D9"/>
    <w:rsid w:val="006730E5"/>
    <w:rsid w:val="006A1B9B"/>
    <w:rsid w:val="006D668C"/>
    <w:rsid w:val="006E4CFD"/>
    <w:rsid w:val="00722BEB"/>
    <w:rsid w:val="00796777"/>
    <w:rsid w:val="007C59C5"/>
    <w:rsid w:val="00814C60"/>
    <w:rsid w:val="008212B3"/>
    <w:rsid w:val="008C014C"/>
    <w:rsid w:val="008D2C37"/>
    <w:rsid w:val="009225F6"/>
    <w:rsid w:val="00956885"/>
    <w:rsid w:val="0098406A"/>
    <w:rsid w:val="00A23603"/>
    <w:rsid w:val="00A36B7D"/>
    <w:rsid w:val="00A455AF"/>
    <w:rsid w:val="00BB6D67"/>
    <w:rsid w:val="00C45123"/>
    <w:rsid w:val="00C67F4A"/>
    <w:rsid w:val="00D90D30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genius</cp:lastModifiedBy>
  <cp:revision>23</cp:revision>
  <dcterms:created xsi:type="dcterms:W3CDTF">2026-02-26T07:33:00Z</dcterms:created>
  <dcterms:modified xsi:type="dcterms:W3CDTF">2026-03-15T13:55:00Z</dcterms:modified>
</cp:coreProperties>
</file>