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ED4" w:rsidRDefault="004D4ED4" w:rsidP="004D4ED4"/>
    <w:p w:rsidR="004D4ED4" w:rsidRDefault="004D4ED4" w:rsidP="004D4ED4"/>
    <w:p w:rsidR="004D4ED4" w:rsidRDefault="004D4ED4" w:rsidP="004D4ED4">
      <w:r>
        <w:rPr>
          <w:noProof/>
        </w:rPr>
        <w:drawing>
          <wp:anchor distT="0" distB="0" distL="114300" distR="114300" simplePos="0" relativeHeight="251664384" behindDoc="0" locked="0" layoutInCell="1" allowOverlap="1" wp14:anchorId="172CADFA" wp14:editId="281B05C5">
            <wp:simplePos x="0" y="0"/>
            <wp:positionH relativeFrom="column">
              <wp:posOffset>222929</wp:posOffset>
            </wp:positionH>
            <wp:positionV relativeFrom="paragraph">
              <wp:posOffset>127836</wp:posOffset>
            </wp:positionV>
            <wp:extent cx="2421756" cy="462455"/>
            <wp:effectExtent l="0" t="0" r="0" b="0"/>
            <wp:wrapNone/>
            <wp:docPr id="13" name="圖片 13" descr="D:\(評量服務組)資料\圖庫\校徽及特教中心logo\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(評量服務組)資料\圖庫\校徽及特教中心logo\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756" cy="46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4ED4" w:rsidRDefault="004D4ED4" w:rsidP="004D4ED4"/>
    <w:p w:rsidR="004D4ED4" w:rsidRDefault="004D4ED4" w:rsidP="004D4ED4"/>
    <w:p w:rsidR="004D4ED4" w:rsidRDefault="004D4ED4" w:rsidP="004D4ED4">
      <w:pPr>
        <w:tabs>
          <w:tab w:val="left" w:pos="1418"/>
          <w:tab w:val="left" w:pos="5812"/>
          <w:tab w:val="left" w:pos="10065"/>
        </w:tabs>
      </w:pPr>
    </w:p>
    <w:p w:rsidR="00784180" w:rsidRDefault="00C71E79" w:rsidP="004D4ED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641FF9" wp14:editId="2E2B541F">
                <wp:simplePos x="0" y="0"/>
                <wp:positionH relativeFrom="margin">
                  <wp:posOffset>354330</wp:posOffset>
                </wp:positionH>
                <wp:positionV relativeFrom="margin">
                  <wp:posOffset>1506855</wp:posOffset>
                </wp:positionV>
                <wp:extent cx="6286500" cy="695325"/>
                <wp:effectExtent l="0" t="0" r="0" b="9525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45252" w:rsidRDefault="000942DA" w:rsidP="00145252">
                            <w:pPr>
                              <w:jc w:val="center"/>
                              <w:rPr>
                                <w:rFonts w:ascii="華康行楷體W5" w:eastAsia="華康行楷體W5"/>
                                <w:b/>
                                <w:color w:val="C00000"/>
                                <w:sz w:val="56"/>
                                <w:szCs w:val="56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華康行楷體W5" w:eastAsia="華康行楷體W5" w:hint="eastAsia"/>
                                <w:b/>
                                <w:color w:val="C00000"/>
                                <w:sz w:val="56"/>
                                <w:szCs w:val="56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嘉義縣</w:t>
                            </w:r>
                            <w:r w:rsidR="00145252">
                              <w:rPr>
                                <w:rFonts w:ascii="華康行楷體W5" w:eastAsia="華康行楷體W5" w:hint="eastAsia"/>
                                <w:b/>
                                <w:color w:val="C00000"/>
                                <w:sz w:val="56"/>
                                <w:szCs w:val="56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特殊教育需求幼兒鑑定資料</w:t>
                            </w:r>
                          </w:p>
                          <w:p w:rsidR="004D4ED4" w:rsidRPr="00145252" w:rsidRDefault="004D4ED4" w:rsidP="004D4ED4">
                            <w:pPr>
                              <w:jc w:val="center"/>
                              <w:rPr>
                                <w:rFonts w:ascii="華康行楷體W5" w:eastAsia="華康行楷體W5"/>
                                <w:color w:val="C00000"/>
                                <w:sz w:val="64"/>
                                <w:szCs w:val="64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3600000"/>
                          </a:lightRig>
                        </a:scene3d>
                        <a:sp3d prstMaterial="softEdge">
                          <a:bevelT w="29210" h="16510"/>
                          <a:contourClr>
                            <a:schemeClr val="accent4">
                              <a:alpha val="9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27.9pt;margin-top:118.65pt;width:495pt;height:54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" filled="f" stroked="f">
                <v:textbox>
                  <w:txbxContent>
                    <w:p w:rsidR="00145252" w:rsidRDefault="000942DA" w:rsidP="00145252">
                      <w:pPr>
                        <w:jc w:val="center"/>
                        <w:rPr>
                          <w:rFonts w:ascii="華康行楷體W5" w:eastAsia="華康行楷體W5"/>
                          <w:b/>
                          <w:color w:val="C00000"/>
                          <w:sz w:val="56"/>
                          <w:szCs w:val="56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華康行楷體W5" w:eastAsia="華康行楷體W5" w:hint="eastAsia"/>
                          <w:b/>
                          <w:color w:val="C00000"/>
                          <w:sz w:val="56"/>
                          <w:szCs w:val="56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嘉義縣</w:t>
                      </w:r>
                      <w:r w:rsidR="00145252">
                        <w:rPr>
                          <w:rFonts w:ascii="華康行楷體W5" w:eastAsia="華康行楷體W5" w:hint="eastAsia"/>
                          <w:b/>
                          <w:color w:val="C00000"/>
                          <w:sz w:val="56"/>
                          <w:szCs w:val="56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特殊教育需求幼兒鑑定資料</w:t>
                      </w:r>
                    </w:p>
                    <w:p w:rsidR="004D4ED4" w:rsidRPr="00145252" w:rsidRDefault="004D4ED4" w:rsidP="004D4ED4">
                      <w:pPr>
                        <w:jc w:val="center"/>
                        <w:rPr>
                          <w:rFonts w:ascii="華康行楷體W5" w:eastAsia="華康行楷體W5"/>
                          <w:color w:val="C00000"/>
                          <w:sz w:val="64"/>
                          <w:szCs w:val="64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4D4ED4" w:rsidRDefault="004D4ED4" w:rsidP="004D4ED4"/>
    <w:p w:rsidR="004D4ED4" w:rsidRDefault="004D4ED4" w:rsidP="004D4ED4"/>
    <w:p w:rsidR="004D4ED4" w:rsidRDefault="00197C9C" w:rsidP="004D4ED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46F9BC" wp14:editId="70E77E48">
                <wp:simplePos x="0" y="0"/>
                <wp:positionH relativeFrom="column">
                  <wp:posOffset>1363980</wp:posOffset>
                </wp:positionH>
                <wp:positionV relativeFrom="paragraph">
                  <wp:posOffset>39370</wp:posOffset>
                </wp:positionV>
                <wp:extent cx="4508500" cy="714375"/>
                <wp:effectExtent l="0" t="0" r="6350" b="9525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08500" cy="714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D4ED4" w:rsidRPr="00197C9C" w:rsidRDefault="00197C9C" w:rsidP="00197C9C">
                            <w:pPr>
                              <w:jc w:val="center"/>
                              <w:rPr>
                                <w:rFonts w:ascii="華康行楷體W5" w:eastAsia="華康行楷體W5"/>
                                <w:b/>
                                <w:color w:val="C00000"/>
                                <w:sz w:val="56"/>
                                <w:szCs w:val="56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97C9C">
                              <w:rPr>
                                <w:rFonts w:ascii="華康行楷體W5" w:eastAsia="華康行楷體W5" w:hint="eastAsia"/>
                                <w:b/>
                                <w:color w:val="C00000"/>
                                <w:sz w:val="56"/>
                                <w:szCs w:val="56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(暫緩入學)</w:t>
                            </w:r>
                          </w:p>
                          <w:p w:rsidR="00197C9C" w:rsidRPr="00F804EF" w:rsidRDefault="00197C9C" w:rsidP="004D4ED4">
                            <w:pPr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7" o:spid="_x0000_s1028" type="#_x0000_t202" style="position:absolute;margin-left:107.4pt;margin-top:3.1pt;width:355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" fillcolor="window" stroked="f" strokeweight=".5pt">
                <v:path arrowok="t"/>
                <v:textbox>
                  <w:txbxContent>
                    <w:p w:rsidR="004D4ED4" w:rsidRPr="00197C9C" w:rsidRDefault="00197C9C" w:rsidP="00197C9C">
                      <w:pPr>
                        <w:jc w:val="center"/>
                        <w:rPr>
                          <w:rFonts w:ascii="華康行楷體W5" w:eastAsia="華康行楷體W5" w:hint="eastAsia"/>
                          <w:b/>
                          <w:color w:val="C00000"/>
                          <w:sz w:val="56"/>
                          <w:szCs w:val="56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  <w:r w:rsidRPr="00197C9C">
                        <w:rPr>
                          <w:rFonts w:ascii="華康行楷體W5" w:eastAsia="華康行楷體W5" w:hint="eastAsia"/>
                          <w:b/>
                          <w:color w:val="C00000"/>
                          <w:sz w:val="56"/>
                          <w:szCs w:val="56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(</w:t>
                      </w:r>
                      <w:r w:rsidRPr="00197C9C">
                        <w:rPr>
                          <w:rFonts w:ascii="華康行楷體W5" w:eastAsia="華康行楷體W5" w:hint="eastAsia"/>
                          <w:b/>
                          <w:color w:val="C00000"/>
                          <w:sz w:val="56"/>
                          <w:szCs w:val="56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暫緩入學)</w:t>
                      </w:r>
                    </w:p>
                    <w:p w:rsidR="00197C9C" w:rsidRPr="00F804EF" w:rsidRDefault="00197C9C" w:rsidP="004D4ED4">
                      <w:pPr>
                        <w:rPr>
                          <w:rFonts w:ascii="微軟正黑體" w:eastAsia="微軟正黑體" w:hAnsi="微軟正黑體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D4ED4" w:rsidRDefault="004D4ED4" w:rsidP="004D4ED4"/>
    <w:p w:rsidR="004D4ED4" w:rsidRDefault="004D4ED4" w:rsidP="004D4ED4"/>
    <w:p w:rsidR="004D4ED4" w:rsidRDefault="00976359" w:rsidP="004D4ED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E479F4" wp14:editId="072771C4">
                <wp:simplePos x="0" y="0"/>
                <wp:positionH relativeFrom="margin">
                  <wp:posOffset>1709420</wp:posOffset>
                </wp:positionH>
                <wp:positionV relativeFrom="margin">
                  <wp:posOffset>2811145</wp:posOffset>
                </wp:positionV>
                <wp:extent cx="3782695" cy="744220"/>
                <wp:effectExtent l="0" t="0" r="0" b="0"/>
                <wp:wrapSquare wrapText="bothSides"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2695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4ED4" w:rsidRPr="00F9329B" w:rsidRDefault="00856BEF" w:rsidP="004D4ED4">
                            <w:pPr>
                              <w:ind w:firstLineChars="100" w:firstLine="460"/>
                              <w:rPr>
                                <w:rFonts w:ascii="華康行楷體W5" w:eastAsia="華康行楷體W5" w:hAnsi="華康音樂篇"/>
                                <w:sz w:val="46"/>
                                <w:szCs w:val="46"/>
                                <w:u w:val="single"/>
                              </w:rPr>
                            </w:pPr>
                            <w:r>
                              <w:rPr>
                                <w:rFonts w:ascii="華康行楷體W5" w:eastAsia="華康行楷體W5" w:hAnsi="華康音樂篇" w:hint="eastAsia"/>
                                <w:sz w:val="46"/>
                                <w:szCs w:val="46"/>
                              </w:rPr>
                              <w:t>幼兒</w:t>
                            </w:r>
                            <w:r w:rsidR="004D4ED4" w:rsidRPr="00F9329B">
                              <w:rPr>
                                <w:rFonts w:ascii="華康行楷體W5" w:eastAsia="華康行楷體W5" w:hAnsi="華康音樂篇" w:hint="eastAsia"/>
                                <w:sz w:val="46"/>
                                <w:szCs w:val="46"/>
                              </w:rPr>
                              <w:t>姓名：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9" type="#_x0000_t202" style="position:absolute;margin-left:134.6pt;margin-top:221.35pt;width:297.85pt;height:58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" filled="f" stroked="f" strokeweight=".5pt">
                <v:textbox>
                  <w:txbxContent>
                    <w:p w:rsidR="004D4ED4" w:rsidRPr="00F9329B" w:rsidRDefault="00856BEF" w:rsidP="004D4ED4">
                      <w:pPr>
                        <w:ind w:firstLineChars="100" w:firstLine="460"/>
                        <w:rPr>
                          <w:rFonts w:ascii="華康行楷體W5" w:eastAsia="華康行楷體W5" w:hAnsi="華康音樂篇"/>
                          <w:sz w:val="46"/>
                          <w:szCs w:val="46"/>
                          <w:u w:val="single"/>
                        </w:rPr>
                      </w:pPr>
                      <w:r>
                        <w:rPr>
                          <w:rFonts w:ascii="華康行楷體W5" w:eastAsia="華康行楷體W5" w:hAnsi="華康音樂篇" w:hint="eastAsia"/>
                          <w:sz w:val="46"/>
                          <w:szCs w:val="46"/>
                        </w:rPr>
                        <w:t>幼兒</w:t>
                      </w:r>
                      <w:bookmarkStart w:id="1" w:name="_GoBack"/>
                      <w:bookmarkEnd w:id="1"/>
                      <w:r w:rsidR="004D4ED4" w:rsidRPr="00F9329B">
                        <w:rPr>
                          <w:rFonts w:ascii="華康行楷體W5" w:eastAsia="華康行楷體W5" w:hAnsi="華康音樂篇" w:hint="eastAsia"/>
                          <w:sz w:val="46"/>
                          <w:szCs w:val="46"/>
                        </w:rPr>
                        <w:t>姓名：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4D4ED4" w:rsidRDefault="004D4ED4" w:rsidP="004D4ED4"/>
    <w:p w:rsidR="004D4ED4" w:rsidRDefault="004D4ED4" w:rsidP="004D4ED4"/>
    <w:p w:rsidR="004D4ED4" w:rsidRDefault="00976359" w:rsidP="004D4ED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4423E1" wp14:editId="442120A4">
                <wp:simplePos x="0" y="0"/>
                <wp:positionH relativeFrom="column">
                  <wp:posOffset>706755</wp:posOffset>
                </wp:positionH>
                <wp:positionV relativeFrom="paragraph">
                  <wp:posOffset>125730</wp:posOffset>
                </wp:positionV>
                <wp:extent cx="5831840" cy="4705350"/>
                <wp:effectExtent l="0" t="0" r="0" b="0"/>
                <wp:wrapNone/>
                <wp:docPr id="4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1840" cy="4705350"/>
                        </a:xfrm>
                        <a:prstGeom prst="roundRect">
                          <a:avLst>
                            <a:gd name="adj" fmla="val 7278"/>
                          </a:avLst>
                        </a:prstGeom>
                        <a:solidFill>
                          <a:srgbClr val="FF9999">
                            <a:alpha val="20000"/>
                          </a:srgbClr>
                        </a:solidFill>
                        <a:ln w="28575">
                          <a:noFill/>
                          <a:prstDash val="solid"/>
                          <a:round/>
                          <a:headEnd/>
                          <a:tailEnd/>
                        </a:ln>
                        <a:effectLst>
                          <a:softEdge rad="63500"/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8" o:spid="_x0000_s1026" style="position:absolute;margin-left:55.65pt;margin-top:9.9pt;width:459.2pt;height:3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7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" fillcolor="#f99" stroked="f" strokeweight="2.25pt">
                <v:fill opacity="13107f"/>
              </v:roundrect>
            </w:pict>
          </mc:Fallback>
        </mc:AlternateContent>
      </w:r>
    </w:p>
    <w:p w:rsidR="004D4ED4" w:rsidRDefault="00976359" w:rsidP="004D4ED4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EE0C5E" wp14:editId="585D555A">
                <wp:simplePos x="0" y="0"/>
                <wp:positionH relativeFrom="column">
                  <wp:posOffset>821055</wp:posOffset>
                </wp:positionH>
                <wp:positionV relativeFrom="paragraph">
                  <wp:posOffset>144780</wp:posOffset>
                </wp:positionV>
                <wp:extent cx="5580380" cy="4314825"/>
                <wp:effectExtent l="0" t="0" r="0" b="9525"/>
                <wp:wrapNone/>
                <wp:docPr id="2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0380" cy="431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0DC" w:rsidRPr="00E625F0" w:rsidRDefault="006610DC" w:rsidP="006610DC">
                            <w:pPr>
                              <w:rPr>
                                <w:rFonts w:ascii="華康行楷體W5" w:eastAsia="華康行楷體W5" w:hAnsi="標楷體"/>
                                <w:sz w:val="36"/>
                                <w:szCs w:val="36"/>
                              </w:rPr>
                            </w:pPr>
                            <w:r w:rsidRPr="00E625F0">
                              <w:rPr>
                                <w:rFonts w:ascii="華康行楷體W5" w:eastAsia="華康行楷體W5" w:hAnsi="標楷體" w:hint="eastAsia"/>
                                <w:sz w:val="36"/>
                                <w:szCs w:val="36"/>
                              </w:rPr>
                              <w:t>提報時間：</w:t>
                            </w:r>
                            <w:r w:rsidRPr="00E625F0">
                              <w:rPr>
                                <w:rFonts w:ascii="華康行楷體W5" w:eastAsia="華康行楷體W5" w:hAnsi="標楷體" w:hint="eastAsia"/>
                                <w:sz w:val="36"/>
                                <w:szCs w:val="36"/>
                                <w:u w:val="single"/>
                              </w:rPr>
                              <w:t xml:space="preserve">        </w:t>
                            </w:r>
                            <w:r w:rsidRPr="00E625F0">
                              <w:rPr>
                                <w:rFonts w:ascii="華康行楷體W5" w:eastAsia="華康行楷體W5" w:hAnsi="標楷體" w:hint="eastAsia"/>
                                <w:sz w:val="36"/>
                                <w:szCs w:val="36"/>
                              </w:rPr>
                              <w:t>學年度 第</w:t>
                            </w:r>
                            <w:r w:rsidRPr="00E625F0">
                              <w:rPr>
                                <w:rFonts w:ascii="華康行楷體W5" w:eastAsia="華康行楷體W5" w:hAnsi="標楷體" w:hint="eastAsia"/>
                                <w:sz w:val="36"/>
                                <w:szCs w:val="36"/>
                                <w:u w:val="single"/>
                              </w:rPr>
                              <w:t xml:space="preserve">      </w:t>
                            </w:r>
                            <w:r w:rsidRPr="00E625F0">
                              <w:rPr>
                                <w:rFonts w:ascii="華康行楷體W5" w:eastAsia="華康行楷體W5" w:hAnsi="標楷體" w:hint="eastAsia"/>
                                <w:sz w:val="36"/>
                                <w:szCs w:val="36"/>
                              </w:rPr>
                              <w:t>學期</w:t>
                            </w:r>
                          </w:p>
                          <w:p w:rsidR="00197C9C" w:rsidRPr="002975DB" w:rsidRDefault="00A05B94" w:rsidP="006610DC">
                            <w:pPr>
                              <w:rPr>
                                <w:rFonts w:ascii="華康行楷體W5" w:eastAsia="華康行楷體W5" w:hAnsi="標楷體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華康行楷體W5" w:eastAsia="華康行楷體W5" w:hAnsi="標楷體" w:hint="eastAsia"/>
                                <w:sz w:val="36"/>
                                <w:szCs w:val="36"/>
                              </w:rPr>
                              <w:t>幼兒園/機構</w:t>
                            </w:r>
                            <w:r w:rsidR="006610DC" w:rsidRPr="00E625F0">
                              <w:rPr>
                                <w:rFonts w:ascii="華康行楷體W5" w:eastAsia="華康行楷體W5" w:hAnsi="標楷體" w:hint="eastAsia"/>
                                <w:sz w:val="36"/>
                                <w:szCs w:val="36"/>
                              </w:rPr>
                              <w:t>：</w:t>
                            </w:r>
                            <w:r w:rsidR="006610DC" w:rsidRPr="00E625F0">
                              <w:rPr>
                                <w:rFonts w:ascii="華康行楷體W5" w:eastAsia="華康行楷體W5" w:hAnsi="標楷體" w:hint="eastAsia"/>
                                <w:sz w:val="36"/>
                                <w:szCs w:val="36"/>
                                <w:u w:val="single"/>
                              </w:rPr>
                              <w:t xml:space="preserve">            </w:t>
                            </w:r>
                          </w:p>
                          <w:tbl>
                            <w:tblPr>
                              <w:tblW w:w="865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655"/>
                            </w:tblGrid>
                            <w:tr w:rsidR="002975DB" w:rsidTr="006C6434">
                              <w:trPr>
                                <w:trHeight w:val="530"/>
                              </w:trPr>
                              <w:tc>
                                <w:tcPr>
                                  <w:tcW w:w="8655" w:type="dxa"/>
                                  <w:vAlign w:val="center"/>
                                </w:tcPr>
                                <w:p w:rsidR="00197C9C" w:rsidRPr="001E72A2" w:rsidRDefault="00197C9C" w:rsidP="00197C9C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32"/>
                                      <w:szCs w:val="32"/>
                                    </w:rPr>
                                    <w:t>檢附資料</w:t>
                                  </w:r>
                                </w:p>
                              </w:tc>
                            </w:tr>
                            <w:tr w:rsidR="00852AEB" w:rsidTr="006C6434">
                              <w:trPr>
                                <w:trHeight w:val="4070"/>
                              </w:trPr>
                              <w:tc>
                                <w:tcPr>
                                  <w:tcW w:w="8655" w:type="dxa"/>
                                </w:tcPr>
                                <w:p w:rsidR="000942DA" w:rsidRPr="00197C9C" w:rsidRDefault="000942DA" w:rsidP="003C7DDC">
                                  <w:pPr>
                                    <w:snapToGrid w:val="0"/>
                                    <w:spacing w:beforeLines="50" w:before="180"/>
                                    <w:ind w:leftChars="54" w:left="270" w:hangingChars="50" w:hanging="140"/>
                                    <w:rPr>
                                      <w:rFonts w:ascii="標楷體" w:eastAsia="標楷體" w:hAnsi="標楷體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197C9C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  <w:r w:rsidRPr="00197C9C">
                                    <w:rPr>
                                      <w:rFonts w:ascii="標楷體" w:eastAsia="標楷體" w:hAnsi="標楷體" w:hint="eastAsia"/>
                                      <w:bCs/>
                                      <w:sz w:val="28"/>
                                      <w:szCs w:val="28"/>
                                    </w:rPr>
                                    <w:t>嘉義縣</w:t>
                                  </w:r>
                                  <w:r w:rsidR="003C7DDC">
                                    <w:rPr>
                                      <w:rFonts w:ascii="標楷體" w:eastAsia="標楷體" w:hAnsi="標楷體" w:hint="eastAsia"/>
                                      <w:bCs/>
                                      <w:sz w:val="28"/>
                                      <w:szCs w:val="28"/>
                                    </w:rPr>
                                    <w:t>學前</w:t>
                                  </w:r>
                                  <w:r w:rsidRPr="00197C9C">
                                    <w:rPr>
                                      <w:rFonts w:ascii="標楷體" w:eastAsia="標楷體" w:hAnsi="標楷體" w:hint="eastAsia"/>
                                      <w:bCs/>
                                      <w:sz w:val="28"/>
                                      <w:szCs w:val="28"/>
                                    </w:rPr>
                                    <w:t>特殊教育需求幼兒暫緩入學申請表</w:t>
                                  </w:r>
                                </w:p>
                                <w:p w:rsidR="000942DA" w:rsidRPr="00197C9C" w:rsidRDefault="000942DA" w:rsidP="000942DA">
                                  <w:pPr>
                                    <w:snapToGrid w:val="0"/>
                                    <w:spacing w:beforeLines="50" w:before="180"/>
                                    <w:ind w:firstLineChars="50" w:firstLine="140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197C9C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Cs/>
                                      <w:sz w:val="28"/>
                                      <w:szCs w:val="28"/>
                                    </w:rPr>
                                    <w:t>嘉義縣</w:t>
                                  </w:r>
                                  <w:r w:rsidR="003C7DDC">
                                    <w:rPr>
                                      <w:rFonts w:ascii="標楷體" w:eastAsia="標楷體" w:hAnsi="標楷體" w:hint="eastAsia"/>
                                      <w:bCs/>
                                      <w:sz w:val="28"/>
                                      <w:szCs w:val="28"/>
                                    </w:rPr>
                                    <w:t>學前</w:t>
                                  </w:r>
                                  <w:bookmarkStart w:id="0" w:name="_GoBack"/>
                                  <w:bookmarkEnd w:id="0"/>
                                  <w:r w:rsidRPr="00197C9C">
                                    <w:rPr>
                                      <w:rFonts w:ascii="標楷體" w:eastAsia="標楷體" w:hAnsi="標楷體" w:hint="eastAsia"/>
                                      <w:bCs/>
                                      <w:sz w:val="28"/>
                                      <w:szCs w:val="28"/>
                                    </w:rPr>
                                    <w:t>特殊教育需求幼兒暫緩入學輔導計畫</w:t>
                                  </w:r>
                                </w:p>
                                <w:p w:rsidR="000942DA" w:rsidRPr="00197C9C" w:rsidRDefault="000942DA" w:rsidP="000942DA">
                                  <w:pPr>
                                    <w:snapToGrid w:val="0"/>
                                    <w:spacing w:beforeLines="50" w:before="180"/>
                                    <w:ind w:firstLineChars="50" w:firstLine="140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□學生基本資料(從通報網上列印)</w:t>
                                  </w:r>
                                </w:p>
                                <w:p w:rsidR="000942DA" w:rsidRPr="00197C9C" w:rsidRDefault="000942DA" w:rsidP="000942DA">
                                  <w:pPr>
                                    <w:snapToGrid w:val="0"/>
                                    <w:spacing w:beforeLines="50" w:before="180"/>
                                    <w:ind w:firstLineChars="50" w:firstLine="140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197C9C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□聯評報告、身心障礙證明/</w:t>
                                  </w:r>
                                  <w:r w:rsidR="00AB3390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手冊或六個月</w:t>
                                  </w:r>
                                  <w:r w:rsidRPr="00197C9C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內醫療診斷相關文件</w:t>
                                  </w:r>
                                </w:p>
                                <w:p w:rsidR="000942DA" w:rsidRPr="00197C9C" w:rsidRDefault="000942DA" w:rsidP="000942DA">
                                  <w:pPr>
                                    <w:snapToGrid w:val="0"/>
                                    <w:spacing w:beforeLines="50" w:before="180"/>
                                    <w:ind w:firstLineChars="50" w:firstLine="140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197C9C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□戶口名簿影本或戶籍謄本</w:t>
                                  </w:r>
                                </w:p>
                                <w:p w:rsidR="000942DA" w:rsidRPr="00197C9C" w:rsidRDefault="000942DA" w:rsidP="000942DA">
                                  <w:pPr>
                                    <w:snapToGrid w:val="0"/>
                                    <w:spacing w:beforeLines="50" w:before="180"/>
                                    <w:ind w:firstLineChars="50" w:firstLine="140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197C9C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□國小特教推行委員會會議記錄</w:t>
                                  </w:r>
                                </w:p>
                                <w:p w:rsidR="006A7FCD" w:rsidRPr="00B75170" w:rsidRDefault="000942DA" w:rsidP="000942DA">
                                  <w:pPr>
                                    <w:snapToGrid w:val="0"/>
                                    <w:spacing w:beforeLines="50" w:before="180"/>
                                    <w:ind w:firstLineChars="50" w:firstLine="140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 w:rsidRPr="00197C9C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□其他佐證資料</w:t>
                                  </w:r>
                                  <w:r w:rsidRPr="00197C9C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  <w:u w:val="single"/>
                                    </w:rPr>
                                    <w:t>(視情況檢附)</w:t>
                                  </w:r>
                                </w:p>
                              </w:tc>
                            </w:tr>
                          </w:tbl>
                          <w:p w:rsidR="00976359" w:rsidRDefault="00976359" w:rsidP="00976359">
                            <w:pPr>
                              <w:snapToGrid w:val="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</w:p>
                          <w:p w:rsidR="00F24B90" w:rsidRDefault="00F24B90" w:rsidP="006610DC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:rsidR="00F24B90" w:rsidRPr="00F24B90" w:rsidRDefault="00F24B90" w:rsidP="006610DC">
                            <w:pPr>
                              <w:rPr>
                                <w:rFonts w:ascii="華康行楷體W5" w:eastAsia="華康行楷體W5" w:hAnsi="標楷體"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9" type="#_x0000_t202" style="position:absolute;margin-left:64.65pt;margin-top:11.4pt;width:439.4pt;height:33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" filled="f" stroked="f" strokeweight=".5pt">
                <v:textbox>
                  <w:txbxContent>
                    <w:p w:rsidR="006610DC" w:rsidRPr="00E625F0" w:rsidRDefault="006610DC" w:rsidP="006610DC">
                      <w:pPr>
                        <w:rPr>
                          <w:rFonts w:ascii="華康行楷體W5" w:eastAsia="華康行楷體W5" w:hAnsi="標楷體"/>
                          <w:sz w:val="36"/>
                          <w:szCs w:val="36"/>
                        </w:rPr>
                      </w:pPr>
                      <w:r w:rsidRPr="00E625F0">
                        <w:rPr>
                          <w:rFonts w:ascii="華康行楷體W5" w:eastAsia="華康行楷體W5" w:hAnsi="標楷體" w:hint="eastAsia"/>
                          <w:sz w:val="36"/>
                          <w:szCs w:val="36"/>
                        </w:rPr>
                        <w:t>提報時間：</w:t>
                      </w:r>
                      <w:r w:rsidRPr="00E625F0">
                        <w:rPr>
                          <w:rFonts w:ascii="華康行楷體W5" w:eastAsia="華康行楷體W5" w:hAnsi="標楷體" w:hint="eastAsia"/>
                          <w:sz w:val="36"/>
                          <w:szCs w:val="36"/>
                          <w:u w:val="single"/>
                        </w:rPr>
                        <w:t xml:space="preserve">        </w:t>
                      </w:r>
                      <w:r w:rsidRPr="00E625F0">
                        <w:rPr>
                          <w:rFonts w:ascii="華康行楷體W5" w:eastAsia="華康行楷體W5" w:hAnsi="標楷體" w:hint="eastAsia"/>
                          <w:sz w:val="36"/>
                          <w:szCs w:val="36"/>
                        </w:rPr>
                        <w:t>學年度 第</w:t>
                      </w:r>
                      <w:r w:rsidRPr="00E625F0">
                        <w:rPr>
                          <w:rFonts w:ascii="華康行楷體W5" w:eastAsia="華康行楷體W5" w:hAnsi="標楷體" w:hint="eastAsia"/>
                          <w:sz w:val="36"/>
                          <w:szCs w:val="36"/>
                          <w:u w:val="single"/>
                        </w:rPr>
                        <w:t xml:space="preserve">      </w:t>
                      </w:r>
                      <w:r w:rsidRPr="00E625F0">
                        <w:rPr>
                          <w:rFonts w:ascii="華康行楷體W5" w:eastAsia="華康行楷體W5" w:hAnsi="標楷體" w:hint="eastAsia"/>
                          <w:sz w:val="36"/>
                          <w:szCs w:val="36"/>
                        </w:rPr>
                        <w:t>學期</w:t>
                      </w:r>
                    </w:p>
                    <w:p w:rsidR="00197C9C" w:rsidRPr="002975DB" w:rsidRDefault="00A05B94" w:rsidP="006610DC">
                      <w:pPr>
                        <w:rPr>
                          <w:rFonts w:ascii="華康行楷體W5" w:eastAsia="華康行楷體W5" w:hAnsi="標楷體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華康行楷體W5" w:eastAsia="華康行楷體W5" w:hAnsi="標楷體" w:hint="eastAsia"/>
                          <w:sz w:val="36"/>
                          <w:szCs w:val="36"/>
                        </w:rPr>
                        <w:t>幼兒園/機構</w:t>
                      </w:r>
                      <w:r w:rsidR="006610DC" w:rsidRPr="00E625F0">
                        <w:rPr>
                          <w:rFonts w:ascii="華康行楷體W5" w:eastAsia="華康行楷體W5" w:hAnsi="標楷體" w:hint="eastAsia"/>
                          <w:sz w:val="36"/>
                          <w:szCs w:val="36"/>
                        </w:rPr>
                        <w:t>：</w:t>
                      </w:r>
                      <w:r w:rsidR="006610DC" w:rsidRPr="00E625F0">
                        <w:rPr>
                          <w:rFonts w:ascii="華康行楷體W5" w:eastAsia="華康行楷體W5" w:hAnsi="標楷體" w:hint="eastAsia"/>
                          <w:sz w:val="36"/>
                          <w:szCs w:val="36"/>
                          <w:u w:val="single"/>
                        </w:rPr>
                        <w:t xml:space="preserve">            </w:t>
                      </w:r>
                    </w:p>
                    <w:tbl>
                      <w:tblPr>
                        <w:tblW w:w="865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655"/>
                      </w:tblGrid>
                      <w:tr w:rsidR="002975DB" w:rsidTr="006C6434">
                        <w:trPr>
                          <w:trHeight w:val="530"/>
                        </w:trPr>
                        <w:tc>
                          <w:tcPr>
                            <w:tcW w:w="8655" w:type="dxa"/>
                            <w:vAlign w:val="center"/>
                          </w:tcPr>
                          <w:p w:rsidR="00197C9C" w:rsidRPr="001E72A2" w:rsidRDefault="00197C9C" w:rsidP="00197C9C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檢附資料</w:t>
                            </w:r>
                          </w:p>
                        </w:tc>
                      </w:tr>
                      <w:tr w:rsidR="00852AEB" w:rsidTr="006C6434">
                        <w:trPr>
                          <w:trHeight w:val="4070"/>
                        </w:trPr>
                        <w:tc>
                          <w:tcPr>
                            <w:tcW w:w="8655" w:type="dxa"/>
                          </w:tcPr>
                          <w:p w:rsidR="000942DA" w:rsidRPr="00197C9C" w:rsidRDefault="000942DA" w:rsidP="003C7DDC">
                            <w:pPr>
                              <w:snapToGrid w:val="0"/>
                              <w:spacing w:beforeLines="50" w:before="180"/>
                              <w:ind w:leftChars="54" w:left="270" w:hangingChars="50" w:hanging="140"/>
                              <w:rPr>
                                <w:rFonts w:ascii="標楷體" w:eastAsia="標楷體" w:hAnsi="標楷體"/>
                                <w:bCs/>
                                <w:sz w:val="28"/>
                                <w:szCs w:val="28"/>
                              </w:rPr>
                            </w:pPr>
                            <w:r w:rsidRPr="00197C9C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□</w:t>
                            </w:r>
                            <w:r w:rsidRPr="00197C9C">
                              <w:rPr>
                                <w:rFonts w:ascii="標楷體" w:eastAsia="標楷體" w:hAnsi="標楷體" w:hint="eastAsia"/>
                                <w:bCs/>
                                <w:sz w:val="28"/>
                                <w:szCs w:val="28"/>
                              </w:rPr>
                              <w:t>嘉義縣</w:t>
                            </w:r>
                            <w:r w:rsidR="003C7DDC">
                              <w:rPr>
                                <w:rFonts w:ascii="標楷體" w:eastAsia="標楷體" w:hAnsi="標楷體" w:hint="eastAsia"/>
                                <w:bCs/>
                                <w:sz w:val="28"/>
                                <w:szCs w:val="28"/>
                              </w:rPr>
                              <w:t>學前</w:t>
                            </w:r>
                            <w:r w:rsidRPr="00197C9C">
                              <w:rPr>
                                <w:rFonts w:ascii="標楷體" w:eastAsia="標楷體" w:hAnsi="標楷體" w:hint="eastAsia"/>
                                <w:bCs/>
                                <w:sz w:val="28"/>
                                <w:szCs w:val="28"/>
                              </w:rPr>
                              <w:t>特殊教育需求幼兒暫緩入學申請表</w:t>
                            </w:r>
                          </w:p>
                          <w:p w:rsidR="000942DA" w:rsidRPr="00197C9C" w:rsidRDefault="000942DA" w:rsidP="000942DA">
                            <w:pPr>
                              <w:snapToGrid w:val="0"/>
                              <w:spacing w:beforeLines="50" w:before="180"/>
                              <w:ind w:firstLineChars="50" w:firstLine="14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197C9C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hint="eastAsia"/>
                                <w:bCs/>
                                <w:sz w:val="28"/>
                                <w:szCs w:val="28"/>
                              </w:rPr>
                              <w:t>嘉義縣</w:t>
                            </w:r>
                            <w:r w:rsidR="003C7DDC">
                              <w:rPr>
                                <w:rFonts w:ascii="標楷體" w:eastAsia="標楷體" w:hAnsi="標楷體" w:hint="eastAsia"/>
                                <w:bCs/>
                                <w:sz w:val="28"/>
                                <w:szCs w:val="28"/>
                              </w:rPr>
                              <w:t>學前</w:t>
                            </w:r>
                            <w:bookmarkStart w:id="1" w:name="_GoBack"/>
                            <w:bookmarkEnd w:id="1"/>
                            <w:r w:rsidRPr="00197C9C">
                              <w:rPr>
                                <w:rFonts w:ascii="標楷體" w:eastAsia="標楷體" w:hAnsi="標楷體" w:hint="eastAsia"/>
                                <w:bCs/>
                                <w:sz w:val="28"/>
                                <w:szCs w:val="28"/>
                              </w:rPr>
                              <w:t>特殊教育需求幼兒暫緩入學輔導計畫</w:t>
                            </w:r>
                          </w:p>
                          <w:p w:rsidR="000942DA" w:rsidRPr="00197C9C" w:rsidRDefault="000942DA" w:rsidP="000942DA">
                            <w:pPr>
                              <w:snapToGrid w:val="0"/>
                              <w:spacing w:beforeLines="50" w:before="180"/>
                              <w:ind w:firstLineChars="50" w:firstLine="14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□學生基本資料(從通報網上列印)</w:t>
                            </w:r>
                          </w:p>
                          <w:p w:rsidR="000942DA" w:rsidRPr="00197C9C" w:rsidRDefault="000942DA" w:rsidP="000942DA">
                            <w:pPr>
                              <w:snapToGrid w:val="0"/>
                              <w:spacing w:beforeLines="50" w:before="180"/>
                              <w:ind w:firstLineChars="50" w:firstLine="14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197C9C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□聯評報告、身心障礙證明/</w:t>
                            </w:r>
                            <w:r w:rsidR="00AB339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手冊或六個月</w:t>
                            </w:r>
                            <w:r w:rsidRPr="00197C9C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內醫療診斷相關文件</w:t>
                            </w:r>
                          </w:p>
                          <w:p w:rsidR="000942DA" w:rsidRPr="00197C9C" w:rsidRDefault="000942DA" w:rsidP="000942DA">
                            <w:pPr>
                              <w:snapToGrid w:val="0"/>
                              <w:spacing w:beforeLines="50" w:before="180"/>
                              <w:ind w:firstLineChars="50" w:firstLine="14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197C9C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□戶口名簿影本或戶籍謄本</w:t>
                            </w:r>
                          </w:p>
                          <w:p w:rsidR="000942DA" w:rsidRPr="00197C9C" w:rsidRDefault="000942DA" w:rsidP="000942DA">
                            <w:pPr>
                              <w:snapToGrid w:val="0"/>
                              <w:spacing w:beforeLines="50" w:before="180"/>
                              <w:ind w:firstLineChars="50" w:firstLine="14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197C9C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□國小特教推行委員會會議記錄</w:t>
                            </w:r>
                          </w:p>
                          <w:p w:rsidR="006A7FCD" w:rsidRPr="00B75170" w:rsidRDefault="000942DA" w:rsidP="000942DA">
                            <w:pPr>
                              <w:snapToGrid w:val="0"/>
                              <w:spacing w:beforeLines="50" w:before="180"/>
                              <w:ind w:firstLineChars="50" w:firstLine="140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197C9C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□其他佐證資料</w:t>
                            </w:r>
                            <w:r w:rsidRPr="00197C9C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>(視情況檢附)</w:t>
                            </w:r>
                          </w:p>
                        </w:tc>
                      </w:tr>
                    </w:tbl>
                    <w:p w:rsidR="00976359" w:rsidRDefault="00976359" w:rsidP="00976359">
                      <w:pPr>
                        <w:snapToGrid w:val="0"/>
                        <w:rPr>
                          <w:rFonts w:ascii="標楷體" w:eastAsia="標楷體" w:hAnsi="標楷體"/>
                          <w:szCs w:val="24"/>
                        </w:rPr>
                      </w:pPr>
                    </w:p>
                    <w:p w:rsidR="00F24B90" w:rsidRDefault="00F24B90" w:rsidP="006610DC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  <w:p w:rsidR="00F24B90" w:rsidRPr="00F24B90" w:rsidRDefault="00F24B90" w:rsidP="006610DC">
                      <w:pPr>
                        <w:rPr>
                          <w:rFonts w:ascii="華康行楷體W5" w:eastAsia="華康行楷體W5" w:hAnsi="標楷體"/>
                          <w:sz w:val="34"/>
                          <w:szCs w:val="3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D4ED4" w:rsidRDefault="004D4ED4" w:rsidP="004D4ED4"/>
    <w:p w:rsidR="004D4ED4" w:rsidRDefault="004D4ED4" w:rsidP="004D4ED4"/>
    <w:p w:rsidR="004D4ED4" w:rsidRDefault="004D4ED4" w:rsidP="004D4ED4"/>
    <w:p w:rsidR="004D4ED4" w:rsidRDefault="004D4ED4" w:rsidP="004D4ED4"/>
    <w:p w:rsidR="004D4ED4" w:rsidRDefault="004D4ED4" w:rsidP="004D4ED4"/>
    <w:p w:rsidR="004D4ED4" w:rsidRDefault="004D4ED4" w:rsidP="004D4ED4"/>
    <w:p w:rsidR="004D4ED4" w:rsidRDefault="004D4ED4" w:rsidP="004D4ED4"/>
    <w:p w:rsidR="004D4ED4" w:rsidRDefault="004D4ED4" w:rsidP="004D4ED4"/>
    <w:p w:rsidR="004D4ED4" w:rsidRDefault="004D4ED4" w:rsidP="004D4ED4"/>
    <w:p w:rsidR="004D4ED4" w:rsidRDefault="004D4ED4" w:rsidP="004D4ED4"/>
    <w:p w:rsidR="004D4ED4" w:rsidRDefault="004D4ED4" w:rsidP="004D4ED4"/>
    <w:p w:rsidR="004D4ED4" w:rsidRDefault="004D4ED4" w:rsidP="004D4ED4"/>
    <w:p w:rsidR="004D4ED4" w:rsidRDefault="004D4ED4" w:rsidP="004D4ED4"/>
    <w:p w:rsidR="004D4ED4" w:rsidRDefault="004D4ED4" w:rsidP="004D4ED4"/>
    <w:p w:rsidR="004D4ED4" w:rsidRDefault="004D4ED4" w:rsidP="004D4ED4"/>
    <w:p w:rsidR="004D4ED4" w:rsidRDefault="004D4ED4" w:rsidP="004D4ED4"/>
    <w:p w:rsidR="004D4ED4" w:rsidRDefault="004D4ED4" w:rsidP="004D4ED4"/>
    <w:p w:rsidR="004D4ED4" w:rsidRDefault="004D4ED4" w:rsidP="004D4ED4"/>
    <w:p w:rsidR="004D4ED4" w:rsidRPr="00DA32DF" w:rsidRDefault="00D67626" w:rsidP="00DA32DF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7E53FC" wp14:editId="1068B627">
                <wp:simplePos x="0" y="0"/>
                <wp:positionH relativeFrom="margin">
                  <wp:posOffset>1944370</wp:posOffset>
                </wp:positionH>
                <wp:positionV relativeFrom="margin">
                  <wp:posOffset>8119110</wp:posOffset>
                </wp:positionV>
                <wp:extent cx="2719070" cy="914400"/>
                <wp:effectExtent l="0" t="0" r="0" b="0"/>
                <wp:wrapSquare wrapText="bothSides"/>
                <wp:docPr id="3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907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4ED4" w:rsidRPr="00510625" w:rsidRDefault="004D4ED4" w:rsidP="004D4ED4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943634" w:themeColor="accent2" w:themeShade="BF"/>
                                <w:sz w:val="20"/>
                                <w:szCs w:val="20"/>
                              </w:rPr>
                            </w:pPr>
                            <w:r w:rsidRPr="00510625">
                              <w:rPr>
                                <w:rFonts w:ascii="微軟正黑體" w:eastAsia="微軟正黑體" w:hAnsi="微軟正黑體" w:hint="eastAsia"/>
                                <w:color w:val="943634" w:themeColor="accent2" w:themeShade="BF"/>
                                <w:sz w:val="20"/>
                                <w:szCs w:val="20"/>
                              </w:rPr>
                              <w:t>地址：嘉義縣民雄鄉興中村30號</w:t>
                            </w:r>
                          </w:p>
                          <w:p w:rsidR="004D4ED4" w:rsidRPr="00510625" w:rsidRDefault="004D4ED4" w:rsidP="004D4ED4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943634" w:themeColor="accent2" w:themeShade="BF"/>
                                <w:sz w:val="20"/>
                                <w:szCs w:val="20"/>
                              </w:rPr>
                            </w:pPr>
                            <w:r w:rsidRPr="00510625">
                              <w:rPr>
                                <w:rFonts w:ascii="微軟正黑體" w:eastAsia="微軟正黑體" w:hAnsi="微軟正黑體"/>
                                <w:color w:val="943634" w:themeColor="accent2" w:themeShade="BF"/>
                                <w:sz w:val="20"/>
                                <w:szCs w:val="20"/>
                              </w:rPr>
                              <w:t>Tel</w:t>
                            </w:r>
                            <w:proofErr w:type="gramStart"/>
                            <w:r w:rsidRPr="00510625">
                              <w:rPr>
                                <w:rFonts w:ascii="微軟正黑體" w:eastAsia="微軟正黑體" w:hAnsi="微軟正黑體"/>
                                <w:color w:val="943634" w:themeColor="accent2" w:themeShade="BF"/>
                                <w:sz w:val="20"/>
                                <w:szCs w:val="20"/>
                              </w:rPr>
                              <w:t>:05</w:t>
                            </w:r>
                            <w:proofErr w:type="gramEnd"/>
                            <w:r w:rsidRPr="00510625">
                              <w:rPr>
                                <w:rFonts w:ascii="微軟正黑體" w:eastAsia="微軟正黑體" w:hAnsi="微軟正黑體"/>
                                <w:color w:val="943634" w:themeColor="accent2" w:themeShade="BF"/>
                                <w:sz w:val="20"/>
                                <w:szCs w:val="20"/>
                              </w:rPr>
                              <w:t>-2217484  Fax:05-2206208</w:t>
                            </w:r>
                          </w:p>
                          <w:p w:rsidR="004D4ED4" w:rsidRPr="00510625" w:rsidRDefault="004D4ED4" w:rsidP="004D4ED4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943634" w:themeColor="accent2" w:themeShade="BF"/>
                                <w:sz w:val="20"/>
                                <w:szCs w:val="20"/>
                              </w:rPr>
                            </w:pPr>
                            <w:r w:rsidRPr="00510625">
                              <w:rPr>
                                <w:rFonts w:ascii="微軟正黑體" w:eastAsia="微軟正黑體" w:hAnsi="微軟正黑體"/>
                                <w:color w:val="943634" w:themeColor="accent2" w:themeShade="BF"/>
                                <w:sz w:val="20"/>
                                <w:szCs w:val="20"/>
                              </w:rPr>
                              <w:t>E-mail: spccenter@mail.cyc.edu.tw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0" o:spid="_x0000_s1030" type="#_x0000_t202" style="position:absolute;margin-left:153.1pt;margin-top:639.3pt;width:214.1pt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" filled="f" stroked="f" strokeweight=".5pt">
                <v:textbox>
                  <w:txbxContent>
                    <w:p w:rsidR="004D4ED4" w:rsidRPr="00510625" w:rsidRDefault="004D4ED4" w:rsidP="004D4ED4">
                      <w:pPr>
                        <w:jc w:val="center"/>
                        <w:rPr>
                          <w:rFonts w:ascii="微軟正黑體" w:eastAsia="微軟正黑體" w:hAnsi="微軟正黑體"/>
                          <w:color w:val="943634" w:themeColor="accent2" w:themeShade="BF"/>
                          <w:sz w:val="20"/>
                          <w:szCs w:val="20"/>
                        </w:rPr>
                      </w:pPr>
                      <w:r w:rsidRPr="00510625">
                        <w:rPr>
                          <w:rFonts w:ascii="微軟正黑體" w:eastAsia="微軟正黑體" w:hAnsi="微軟正黑體" w:hint="eastAsia"/>
                          <w:color w:val="943634" w:themeColor="accent2" w:themeShade="BF"/>
                          <w:sz w:val="20"/>
                          <w:szCs w:val="20"/>
                        </w:rPr>
                        <w:t>地址：嘉義縣民雄鄉興中村30號</w:t>
                      </w:r>
                    </w:p>
                    <w:p w:rsidR="004D4ED4" w:rsidRPr="00510625" w:rsidRDefault="004D4ED4" w:rsidP="004D4ED4">
                      <w:pPr>
                        <w:jc w:val="center"/>
                        <w:rPr>
                          <w:rFonts w:ascii="微軟正黑體" w:eastAsia="微軟正黑體" w:hAnsi="微軟正黑體"/>
                          <w:color w:val="943634" w:themeColor="accent2" w:themeShade="BF"/>
                          <w:sz w:val="20"/>
                          <w:szCs w:val="20"/>
                        </w:rPr>
                      </w:pPr>
                      <w:r w:rsidRPr="00510625">
                        <w:rPr>
                          <w:rFonts w:ascii="微軟正黑體" w:eastAsia="微軟正黑體" w:hAnsi="微軟正黑體"/>
                          <w:color w:val="943634" w:themeColor="accent2" w:themeShade="BF"/>
                          <w:sz w:val="20"/>
                          <w:szCs w:val="20"/>
                        </w:rPr>
                        <w:t>Tel</w:t>
                      </w:r>
                      <w:proofErr w:type="gramStart"/>
                      <w:r w:rsidRPr="00510625">
                        <w:rPr>
                          <w:rFonts w:ascii="微軟正黑體" w:eastAsia="微軟正黑體" w:hAnsi="微軟正黑體"/>
                          <w:color w:val="943634" w:themeColor="accent2" w:themeShade="BF"/>
                          <w:sz w:val="20"/>
                          <w:szCs w:val="20"/>
                        </w:rPr>
                        <w:t>:05</w:t>
                      </w:r>
                      <w:proofErr w:type="gramEnd"/>
                      <w:r w:rsidRPr="00510625">
                        <w:rPr>
                          <w:rFonts w:ascii="微軟正黑體" w:eastAsia="微軟正黑體" w:hAnsi="微軟正黑體"/>
                          <w:color w:val="943634" w:themeColor="accent2" w:themeShade="BF"/>
                          <w:sz w:val="20"/>
                          <w:szCs w:val="20"/>
                        </w:rPr>
                        <w:t>-2217484  Fax:05-2206208</w:t>
                      </w:r>
                    </w:p>
                    <w:p w:rsidR="004D4ED4" w:rsidRPr="00510625" w:rsidRDefault="004D4ED4" w:rsidP="004D4ED4">
                      <w:pPr>
                        <w:jc w:val="center"/>
                        <w:rPr>
                          <w:rFonts w:ascii="微軟正黑體" w:eastAsia="微軟正黑體" w:hAnsi="微軟正黑體"/>
                          <w:color w:val="943634" w:themeColor="accent2" w:themeShade="BF"/>
                          <w:sz w:val="20"/>
                          <w:szCs w:val="20"/>
                        </w:rPr>
                      </w:pPr>
                      <w:r w:rsidRPr="00510625">
                        <w:rPr>
                          <w:rFonts w:ascii="微軟正黑體" w:eastAsia="微軟正黑體" w:hAnsi="微軟正黑體"/>
                          <w:color w:val="943634" w:themeColor="accent2" w:themeShade="BF"/>
                          <w:sz w:val="20"/>
                          <w:szCs w:val="20"/>
                        </w:rPr>
                        <w:t>E-mail: spccenter@mail.cyc.edu.tw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678917C9" wp14:editId="116275BB">
            <wp:simplePos x="0" y="0"/>
            <wp:positionH relativeFrom="column">
              <wp:posOffset>-64770</wp:posOffset>
            </wp:positionH>
            <wp:positionV relativeFrom="paragraph">
              <wp:posOffset>601980</wp:posOffset>
            </wp:positionV>
            <wp:extent cx="6840220" cy="1079500"/>
            <wp:effectExtent l="0" t="0" r="0" b="6350"/>
            <wp:wrapSquare wrapText="bothSides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094B3624" wp14:editId="2568C731">
            <wp:simplePos x="0" y="0"/>
            <wp:positionH relativeFrom="column">
              <wp:posOffset>5031105</wp:posOffset>
            </wp:positionH>
            <wp:positionV relativeFrom="paragraph">
              <wp:posOffset>645160</wp:posOffset>
            </wp:positionV>
            <wp:extent cx="1240155" cy="733425"/>
            <wp:effectExtent l="0" t="0" r="0" b="9525"/>
            <wp:wrapSquare wrapText="bothSides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中心logo透明底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D4ED4" w:rsidRPr="00DA32DF" w:rsidSect="004E1F82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D42" w:rsidRDefault="00720D42" w:rsidP="004E1F82">
      <w:r>
        <w:separator/>
      </w:r>
    </w:p>
  </w:endnote>
  <w:endnote w:type="continuationSeparator" w:id="0">
    <w:p w:rsidR="00720D42" w:rsidRDefault="00720D42" w:rsidP="004E1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行楷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音樂篇">
    <w:panose1 w:val="05050102010706020507"/>
    <w:charset w:val="00"/>
    <w:family w:val="roma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D42" w:rsidRDefault="00720D42" w:rsidP="004E1F82">
      <w:r>
        <w:separator/>
      </w:r>
    </w:p>
  </w:footnote>
  <w:footnote w:type="continuationSeparator" w:id="0">
    <w:p w:rsidR="00720D42" w:rsidRDefault="00720D42" w:rsidP="004E1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0000006"/>
    <w:multiLevelType w:val="multilevel"/>
    <w:tmpl w:val="00000006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000000A"/>
    <w:multiLevelType w:val="multilevel"/>
    <w:tmpl w:val="0000000A"/>
    <w:lvl w:ilvl="0">
      <w:start w:val="1"/>
      <w:numFmt w:val="decimal"/>
      <w:lvlText w:val="(%1)"/>
      <w:lvlJc w:val="left"/>
      <w:pPr>
        <w:ind w:left="2628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3228" w:hanging="480"/>
      </w:pPr>
    </w:lvl>
    <w:lvl w:ilvl="2">
      <w:start w:val="1"/>
      <w:numFmt w:val="lowerRoman"/>
      <w:lvlText w:val="%3."/>
      <w:lvlJc w:val="right"/>
      <w:pPr>
        <w:ind w:left="3708" w:hanging="480"/>
      </w:pPr>
    </w:lvl>
    <w:lvl w:ilvl="3">
      <w:start w:val="1"/>
      <w:numFmt w:val="decimal"/>
      <w:lvlText w:val="%4."/>
      <w:lvlJc w:val="left"/>
      <w:pPr>
        <w:ind w:left="4188" w:hanging="480"/>
      </w:pPr>
    </w:lvl>
    <w:lvl w:ilvl="4">
      <w:start w:val="1"/>
      <w:numFmt w:val="ideographTraditional"/>
      <w:lvlText w:val="%5、"/>
      <w:lvlJc w:val="left"/>
      <w:pPr>
        <w:ind w:left="4668" w:hanging="480"/>
      </w:pPr>
    </w:lvl>
    <w:lvl w:ilvl="5">
      <w:start w:val="1"/>
      <w:numFmt w:val="lowerRoman"/>
      <w:lvlText w:val="%6."/>
      <w:lvlJc w:val="right"/>
      <w:pPr>
        <w:ind w:left="5148" w:hanging="480"/>
      </w:pPr>
    </w:lvl>
    <w:lvl w:ilvl="6">
      <w:start w:val="1"/>
      <w:numFmt w:val="decimal"/>
      <w:lvlText w:val="%7."/>
      <w:lvlJc w:val="left"/>
      <w:pPr>
        <w:ind w:left="5628" w:hanging="480"/>
      </w:pPr>
    </w:lvl>
    <w:lvl w:ilvl="7">
      <w:start w:val="1"/>
      <w:numFmt w:val="ideographTraditional"/>
      <w:lvlText w:val="%8、"/>
      <w:lvlJc w:val="left"/>
      <w:pPr>
        <w:ind w:left="6108" w:hanging="480"/>
      </w:pPr>
    </w:lvl>
    <w:lvl w:ilvl="8">
      <w:start w:val="1"/>
      <w:numFmt w:val="lowerRoman"/>
      <w:lvlText w:val="%9."/>
      <w:lvlJc w:val="right"/>
      <w:pPr>
        <w:ind w:left="6588" w:hanging="480"/>
      </w:pPr>
    </w:lvl>
  </w:abstractNum>
  <w:abstractNum w:abstractNumId="3">
    <w:nsid w:val="0000000B"/>
    <w:multiLevelType w:val="multilevel"/>
    <w:tmpl w:val="0000000B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000000E"/>
    <w:multiLevelType w:val="multilevel"/>
    <w:tmpl w:val="000000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000001D"/>
    <w:multiLevelType w:val="multilevel"/>
    <w:tmpl w:val="0000001D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0000023"/>
    <w:multiLevelType w:val="multilevel"/>
    <w:tmpl w:val="00000023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39E27AF"/>
    <w:multiLevelType w:val="hybridMultilevel"/>
    <w:tmpl w:val="074E8324"/>
    <w:lvl w:ilvl="0" w:tplc="A448C598">
      <w:numFmt w:val="bullet"/>
      <w:lvlText w:val="★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F82"/>
    <w:rsid w:val="00026FF1"/>
    <w:rsid w:val="000647C9"/>
    <w:rsid w:val="0008318B"/>
    <w:rsid w:val="00083470"/>
    <w:rsid w:val="000942DA"/>
    <w:rsid w:val="000C49D3"/>
    <w:rsid w:val="000E2336"/>
    <w:rsid w:val="00127D57"/>
    <w:rsid w:val="00145252"/>
    <w:rsid w:val="00153989"/>
    <w:rsid w:val="00197C9C"/>
    <w:rsid w:val="001B2A93"/>
    <w:rsid w:val="001E72A2"/>
    <w:rsid w:val="001E75B2"/>
    <w:rsid w:val="001F4D56"/>
    <w:rsid w:val="00200EED"/>
    <w:rsid w:val="00203426"/>
    <w:rsid w:val="00223F07"/>
    <w:rsid w:val="00224EA6"/>
    <w:rsid w:val="00226462"/>
    <w:rsid w:val="00234366"/>
    <w:rsid w:val="00271BBD"/>
    <w:rsid w:val="002845F2"/>
    <w:rsid w:val="002975DB"/>
    <w:rsid w:val="002C20A7"/>
    <w:rsid w:val="002E1A10"/>
    <w:rsid w:val="00322DB8"/>
    <w:rsid w:val="00330FFD"/>
    <w:rsid w:val="00365821"/>
    <w:rsid w:val="00374484"/>
    <w:rsid w:val="00375C6C"/>
    <w:rsid w:val="00375E2F"/>
    <w:rsid w:val="00385493"/>
    <w:rsid w:val="00385896"/>
    <w:rsid w:val="003C7DDC"/>
    <w:rsid w:val="003E34EE"/>
    <w:rsid w:val="00431B6C"/>
    <w:rsid w:val="00457226"/>
    <w:rsid w:val="004770FC"/>
    <w:rsid w:val="00485609"/>
    <w:rsid w:val="004914BF"/>
    <w:rsid w:val="004C584D"/>
    <w:rsid w:val="004D4ED4"/>
    <w:rsid w:val="004E07E0"/>
    <w:rsid w:val="004E1F82"/>
    <w:rsid w:val="004E359C"/>
    <w:rsid w:val="005238BD"/>
    <w:rsid w:val="005378D2"/>
    <w:rsid w:val="00556F98"/>
    <w:rsid w:val="00564765"/>
    <w:rsid w:val="00571DE1"/>
    <w:rsid w:val="00586E67"/>
    <w:rsid w:val="005A6AA5"/>
    <w:rsid w:val="005E50CC"/>
    <w:rsid w:val="005E7209"/>
    <w:rsid w:val="005F5D6E"/>
    <w:rsid w:val="005F666B"/>
    <w:rsid w:val="0064041D"/>
    <w:rsid w:val="0064517A"/>
    <w:rsid w:val="006610DC"/>
    <w:rsid w:val="006A7FCD"/>
    <w:rsid w:val="006B1800"/>
    <w:rsid w:val="006B7BB6"/>
    <w:rsid w:val="006C1700"/>
    <w:rsid w:val="006C6434"/>
    <w:rsid w:val="006D12A5"/>
    <w:rsid w:val="006E0115"/>
    <w:rsid w:val="006F63B1"/>
    <w:rsid w:val="00705A9E"/>
    <w:rsid w:val="00720D42"/>
    <w:rsid w:val="00784180"/>
    <w:rsid w:val="007977DB"/>
    <w:rsid w:val="007A4382"/>
    <w:rsid w:val="007C0FE2"/>
    <w:rsid w:val="00832762"/>
    <w:rsid w:val="008334FA"/>
    <w:rsid w:val="00850C42"/>
    <w:rsid w:val="00852AEB"/>
    <w:rsid w:val="00856BEF"/>
    <w:rsid w:val="008621D8"/>
    <w:rsid w:val="0086485C"/>
    <w:rsid w:val="008713B9"/>
    <w:rsid w:val="008C5C6E"/>
    <w:rsid w:val="008D286C"/>
    <w:rsid w:val="008E2324"/>
    <w:rsid w:val="008E7BDF"/>
    <w:rsid w:val="008F3466"/>
    <w:rsid w:val="00903682"/>
    <w:rsid w:val="0094334A"/>
    <w:rsid w:val="00947B22"/>
    <w:rsid w:val="00976359"/>
    <w:rsid w:val="00980537"/>
    <w:rsid w:val="009809C7"/>
    <w:rsid w:val="009A3A30"/>
    <w:rsid w:val="009B0F90"/>
    <w:rsid w:val="009B76C0"/>
    <w:rsid w:val="00A05B94"/>
    <w:rsid w:val="00A35106"/>
    <w:rsid w:val="00A4225A"/>
    <w:rsid w:val="00AB3390"/>
    <w:rsid w:val="00AC2141"/>
    <w:rsid w:val="00AE2328"/>
    <w:rsid w:val="00B05AA4"/>
    <w:rsid w:val="00B67786"/>
    <w:rsid w:val="00B7002D"/>
    <w:rsid w:val="00B74B53"/>
    <w:rsid w:val="00B75170"/>
    <w:rsid w:val="00BA0F25"/>
    <w:rsid w:val="00BA7F2C"/>
    <w:rsid w:val="00BB0F2A"/>
    <w:rsid w:val="00BC3C57"/>
    <w:rsid w:val="00BD64F1"/>
    <w:rsid w:val="00BE3DBA"/>
    <w:rsid w:val="00C0292D"/>
    <w:rsid w:val="00C10246"/>
    <w:rsid w:val="00C2580C"/>
    <w:rsid w:val="00C71E79"/>
    <w:rsid w:val="00C80F8F"/>
    <w:rsid w:val="00CE2CE1"/>
    <w:rsid w:val="00CE57D0"/>
    <w:rsid w:val="00D01020"/>
    <w:rsid w:val="00D30FAE"/>
    <w:rsid w:val="00D67626"/>
    <w:rsid w:val="00D73FD6"/>
    <w:rsid w:val="00D874C6"/>
    <w:rsid w:val="00D94C7B"/>
    <w:rsid w:val="00DA32DF"/>
    <w:rsid w:val="00DA6337"/>
    <w:rsid w:val="00DB5AF4"/>
    <w:rsid w:val="00DC70C3"/>
    <w:rsid w:val="00DD20A6"/>
    <w:rsid w:val="00DE3360"/>
    <w:rsid w:val="00DE5274"/>
    <w:rsid w:val="00E177B0"/>
    <w:rsid w:val="00E40D7D"/>
    <w:rsid w:val="00E77C3E"/>
    <w:rsid w:val="00E83517"/>
    <w:rsid w:val="00EA0F74"/>
    <w:rsid w:val="00EA5D92"/>
    <w:rsid w:val="00EB7476"/>
    <w:rsid w:val="00ED76D1"/>
    <w:rsid w:val="00F00FAE"/>
    <w:rsid w:val="00F03EFC"/>
    <w:rsid w:val="00F07E42"/>
    <w:rsid w:val="00F24B90"/>
    <w:rsid w:val="00F46036"/>
    <w:rsid w:val="00F677A6"/>
    <w:rsid w:val="00F75A4A"/>
    <w:rsid w:val="00FA3E50"/>
    <w:rsid w:val="00FB6895"/>
    <w:rsid w:val="00FC6526"/>
    <w:rsid w:val="00FE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F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E1F8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E1F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E1F82"/>
    <w:rPr>
      <w:sz w:val="20"/>
      <w:szCs w:val="20"/>
    </w:rPr>
  </w:style>
  <w:style w:type="table" w:styleId="a7">
    <w:name w:val="Table Grid"/>
    <w:basedOn w:val="a1"/>
    <w:uiPriority w:val="59"/>
    <w:rsid w:val="008C5C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03EF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D676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6762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F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E1F8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E1F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E1F82"/>
    <w:rPr>
      <w:sz w:val="20"/>
      <w:szCs w:val="20"/>
    </w:rPr>
  </w:style>
  <w:style w:type="table" w:styleId="a7">
    <w:name w:val="Table Grid"/>
    <w:basedOn w:val="a1"/>
    <w:uiPriority w:val="59"/>
    <w:rsid w:val="008C5C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03EF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D676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676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4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18A69-A0EF-488A-9B84-0BA24920E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2019-05-09T08:34:00Z</cp:lastPrinted>
  <dcterms:created xsi:type="dcterms:W3CDTF">2019-05-28T02:21:00Z</dcterms:created>
  <dcterms:modified xsi:type="dcterms:W3CDTF">2019-05-31T01:33:00Z</dcterms:modified>
</cp:coreProperties>
</file>