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29F4A" w14:textId="06C2C7FF" w:rsidR="004D17D7" w:rsidRPr="004D17D7" w:rsidRDefault="004D17D7" w:rsidP="004D17D7">
      <w:pPr>
        <w:snapToGrid w:val="0"/>
        <w:spacing w:beforeLines="50" w:before="180"/>
        <w:jc w:val="right"/>
        <w:rPr>
          <w:rFonts w:ascii="標楷體" w:eastAsia="標楷體" w:hAnsi="標楷體"/>
          <w:bCs/>
          <w:sz w:val="22"/>
        </w:rPr>
      </w:pPr>
      <w:r w:rsidRPr="004D17D7">
        <w:rPr>
          <w:rFonts w:ascii="標楷體" w:eastAsia="標楷體" w:hAnsi="標楷體" w:hint="eastAsia"/>
          <w:bCs/>
          <w:sz w:val="22"/>
        </w:rPr>
        <w:t>附件3-1</w:t>
      </w:r>
    </w:p>
    <w:p w14:paraId="6FCC4462" w14:textId="4C602EDD" w:rsidR="00572462" w:rsidRPr="00195B70" w:rsidRDefault="00572462" w:rsidP="00572462">
      <w:pPr>
        <w:snapToGrid w:val="0"/>
        <w:spacing w:beforeLines="50" w:before="180"/>
        <w:jc w:val="center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82A892" wp14:editId="6589BB3C">
                <wp:simplePos x="0" y="0"/>
                <wp:positionH relativeFrom="column">
                  <wp:posOffset>5907405</wp:posOffset>
                </wp:positionH>
                <wp:positionV relativeFrom="paragraph">
                  <wp:posOffset>144780</wp:posOffset>
                </wp:positionV>
                <wp:extent cx="942975" cy="314325"/>
                <wp:effectExtent l="0" t="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25F9A" w14:textId="77777777" w:rsidR="00572462" w:rsidRPr="008D483F" w:rsidRDefault="00572462" w:rsidP="0057246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D483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8D483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2A89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5.15pt;margin-top:11.4pt;width:74.25pt;height:2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" stroked="f">
                <v:textbox>
                  <w:txbxContent>
                    <w:p w14:paraId="27825F9A" w14:textId="77777777" w:rsidR="00572462" w:rsidRPr="008D483F" w:rsidRDefault="00572462" w:rsidP="00572462">
                      <w:pPr>
                        <w:rPr>
                          <w:sz w:val="20"/>
                          <w:szCs w:val="20"/>
                        </w:rPr>
                      </w:pPr>
                      <w:r w:rsidRPr="008D483F">
                        <w:rPr>
                          <w:rFonts w:hint="eastAsia"/>
                          <w:sz w:val="20"/>
                          <w:szCs w:val="20"/>
                        </w:rPr>
                        <w:t>11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8D483F">
                        <w:rPr>
                          <w:rFonts w:hint="eastAsia"/>
                          <w:sz w:val="20"/>
                          <w:szCs w:val="20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Pr="00741A95">
        <w:rPr>
          <w:rFonts w:ascii="標楷體" w:eastAsia="標楷體" w:hAnsi="標楷體" w:hint="eastAsia"/>
          <w:b/>
          <w:sz w:val="32"/>
          <w:szCs w:val="32"/>
        </w:rPr>
        <w:t>嘉義縣疑似</w:t>
      </w:r>
      <w:r>
        <w:rPr>
          <w:rFonts w:ascii="標楷體" w:eastAsia="標楷體" w:hAnsi="標楷體" w:hint="eastAsia"/>
          <w:b/>
          <w:sz w:val="32"/>
          <w:szCs w:val="32"/>
        </w:rPr>
        <w:t>學習/智能障礙</w:t>
      </w:r>
      <w:r w:rsidRPr="00741A95">
        <w:rPr>
          <w:rFonts w:ascii="標楷體" w:eastAsia="標楷體" w:hAnsi="標楷體" w:hint="eastAsia"/>
          <w:b/>
          <w:sz w:val="32"/>
          <w:szCs w:val="32"/>
        </w:rPr>
        <w:t>學生轉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介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前介入紀</w:t>
      </w:r>
      <w:r w:rsidRPr="00CF34D0">
        <w:rPr>
          <w:rFonts w:ascii="標楷體" w:eastAsia="標楷體" w:hAnsi="標楷體" w:hint="eastAsia"/>
          <w:b/>
          <w:sz w:val="32"/>
          <w:szCs w:val="32"/>
        </w:rPr>
        <w:t>錄表</w:t>
      </w:r>
    </w:p>
    <w:p w14:paraId="0A6855DF" w14:textId="77777777" w:rsidR="00572462" w:rsidRPr="00180406" w:rsidRDefault="00572462" w:rsidP="00572462">
      <w:pPr>
        <w:spacing w:beforeLines="100" w:before="360"/>
        <w:rPr>
          <w:rFonts w:ascii="標楷體" w:eastAsia="標楷體" w:hAnsi="標楷體"/>
          <w:sz w:val="26"/>
          <w:szCs w:val="26"/>
        </w:rPr>
      </w:pPr>
      <w:r w:rsidRPr="00180406">
        <w:rPr>
          <w:rFonts w:ascii="標楷體" w:eastAsia="標楷體" w:hAnsi="標楷體" w:hint="eastAsia"/>
          <w:sz w:val="26"/>
          <w:szCs w:val="26"/>
        </w:rPr>
        <w:t xml:space="preserve">  學生姓名：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</w:t>
      </w:r>
      <w:r w:rsidRPr="00180406">
        <w:rPr>
          <w:rFonts w:ascii="標楷體" w:eastAsia="標楷體" w:hAnsi="標楷體" w:hint="eastAsia"/>
          <w:sz w:val="26"/>
          <w:szCs w:val="26"/>
        </w:rPr>
        <w:t xml:space="preserve">  就讀學校：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 w:rsidRPr="00180406">
        <w:rPr>
          <w:rFonts w:ascii="標楷體" w:eastAsia="標楷體" w:hAnsi="標楷體" w:hint="eastAsia"/>
          <w:sz w:val="26"/>
          <w:szCs w:val="26"/>
        </w:rPr>
        <w:t xml:space="preserve">  就讀班級：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</w:p>
    <w:p w14:paraId="5FB2FFA3" w14:textId="77777777" w:rsidR="00572462" w:rsidRDefault="00572462" w:rsidP="00572462">
      <w:pPr>
        <w:spacing w:beforeLines="50" w:before="180" w:afterLines="50" w:after="180"/>
        <w:rPr>
          <w:rFonts w:ascii="標楷體" w:eastAsia="標楷體" w:hAnsi="標楷體"/>
          <w:sz w:val="26"/>
          <w:szCs w:val="26"/>
          <w:u w:val="single"/>
        </w:rPr>
      </w:pPr>
      <w:r w:rsidRPr="00180406">
        <w:rPr>
          <w:rFonts w:ascii="標楷體" w:eastAsia="標楷體" w:hAnsi="標楷體" w:hint="eastAsia"/>
          <w:sz w:val="26"/>
          <w:szCs w:val="26"/>
        </w:rPr>
        <w:t xml:space="preserve">  填表人簽章：</w:t>
      </w:r>
      <w:r w:rsidRPr="002C3535">
        <w:rPr>
          <w:rFonts w:ascii="標楷體" w:eastAsia="標楷體" w:hAnsi="標楷體" w:hint="eastAsia"/>
          <w:sz w:val="26"/>
          <w:szCs w:val="26"/>
          <w:u w:val="single"/>
        </w:rPr>
        <w:t xml:space="preserve">             </w:t>
      </w:r>
      <w:r w:rsidRPr="00180406">
        <w:rPr>
          <w:rFonts w:ascii="標楷體" w:eastAsia="標楷體" w:hAnsi="標楷體" w:hint="eastAsia"/>
          <w:sz w:val="26"/>
          <w:szCs w:val="26"/>
        </w:rPr>
        <w:t xml:space="preserve">  </w:t>
      </w:r>
      <w:r w:rsidRPr="00D85F5A">
        <w:rPr>
          <w:rFonts w:ascii="標楷體" w:eastAsia="標楷體" w:hAnsi="標楷體" w:hint="eastAsia"/>
          <w:sz w:val="26"/>
          <w:szCs w:val="26"/>
        </w:rPr>
        <w:t>與個案關係：</w:t>
      </w:r>
      <w:r w:rsidRPr="002C3535">
        <w:rPr>
          <w:rFonts w:ascii="標楷體" w:eastAsia="標楷體" w:hAnsi="標楷體" w:hint="eastAsia"/>
          <w:sz w:val="26"/>
          <w:szCs w:val="26"/>
          <w:u w:val="single"/>
        </w:rPr>
        <w:t xml:space="preserve">     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2C3535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Pr="00180406">
        <w:rPr>
          <w:rFonts w:ascii="標楷體" w:eastAsia="標楷體" w:hAnsi="標楷體" w:hint="eastAsia"/>
          <w:sz w:val="26"/>
          <w:szCs w:val="26"/>
        </w:rPr>
        <w:t>填表日期：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</w:t>
      </w:r>
    </w:p>
    <w:p w14:paraId="7105EFD2" w14:textId="77777777" w:rsidR="00572462" w:rsidRDefault="00572462" w:rsidP="00572462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7D6B57">
        <w:rPr>
          <w:rFonts w:ascii="標楷體" w:eastAsia="標楷體" w:hAnsi="標楷體" w:hint="eastAsia"/>
          <w:sz w:val="26"/>
          <w:szCs w:val="26"/>
        </w:rPr>
        <w:t>※填寫說明：</w:t>
      </w:r>
    </w:p>
    <w:p w14:paraId="0BCE42CE" w14:textId="77777777" w:rsidR="00572462" w:rsidRDefault="00572462" w:rsidP="00572462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本表由</w:t>
      </w:r>
      <w:r w:rsidRPr="00850F0F">
        <w:rPr>
          <w:rFonts w:ascii="標楷體" w:eastAsia="標楷體" w:hAnsi="標楷體" w:hint="eastAsia"/>
          <w:b/>
        </w:rPr>
        <w:t>導師或熟悉學生的教師</w:t>
      </w:r>
      <w:r>
        <w:rPr>
          <w:rFonts w:ascii="標楷體" w:eastAsia="標楷體" w:hAnsi="標楷體" w:hint="eastAsia"/>
        </w:rPr>
        <w:t>填寫。</w:t>
      </w:r>
    </w:p>
    <w:p w14:paraId="02E58187" w14:textId="77777777" w:rsidR="00572462" w:rsidRDefault="00572462" w:rsidP="00572462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有勾選的項目，</w:t>
      </w:r>
      <w:r w:rsidRPr="006A62C9">
        <w:rPr>
          <w:rFonts w:ascii="標楷體" w:eastAsia="標楷體" w:hAnsi="標楷體" w:hint="eastAsia"/>
        </w:rPr>
        <w:t>「</w:t>
      </w:r>
      <w:r w:rsidRPr="006A62C9">
        <w:rPr>
          <w:rFonts w:ascii="標楷體" w:eastAsia="標楷體" w:hAnsi="標楷體" w:hint="eastAsia"/>
          <w:b/>
          <w:color w:val="FF0000"/>
        </w:rPr>
        <w:t>其他觀察紀錄</w:t>
      </w:r>
      <w:r>
        <w:rPr>
          <w:rFonts w:ascii="標楷體" w:eastAsia="標楷體" w:hAnsi="標楷體" w:hint="eastAsia"/>
        </w:rPr>
        <w:t>」請務必填寫。</w:t>
      </w:r>
    </w:p>
    <w:p w14:paraId="39A6BD5C" w14:textId="77777777" w:rsidR="00572462" w:rsidRDefault="00572462" w:rsidP="00572462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二級介入務必詳細填寫，包含補救教學方案及教師個別指導等，不包含校外安親班之教學。</w:t>
      </w:r>
    </w:p>
    <w:p w14:paraId="4CBB376F" w14:textId="77777777" w:rsidR="00572462" w:rsidRDefault="00572462" w:rsidP="00572462">
      <w:pPr>
        <w:ind w:left="71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Pr="006C4977">
        <w:rPr>
          <w:rFonts w:ascii="標楷體" w:eastAsia="標楷體" w:hAnsi="標楷體" w:hint="eastAsia"/>
          <w:b/>
          <w:szCs w:val="24"/>
        </w:rPr>
        <w:t>檢附</w:t>
      </w:r>
      <w:r w:rsidRPr="006C4977">
        <w:rPr>
          <w:rFonts w:ascii="標楷體" w:eastAsia="標楷體" w:hAnsi="標楷體" w:hint="eastAsia"/>
          <w:b/>
          <w:color w:val="FF0000"/>
          <w:szCs w:val="24"/>
        </w:rPr>
        <w:t>相關輔導紀錄、學習資料</w:t>
      </w:r>
      <w:r>
        <w:rPr>
          <w:rFonts w:ascii="標楷體" w:eastAsia="標楷體" w:hAnsi="標楷體"/>
          <w:b/>
          <w:color w:val="FF0000"/>
          <w:szCs w:val="24"/>
        </w:rPr>
        <w:t>…</w:t>
      </w:r>
      <w:r>
        <w:rPr>
          <w:rFonts w:ascii="標楷體" w:eastAsia="標楷體" w:hAnsi="標楷體" w:hint="eastAsia"/>
          <w:b/>
          <w:color w:val="FF0000"/>
          <w:szCs w:val="24"/>
        </w:rPr>
        <w:t>等</w:t>
      </w:r>
      <w:r>
        <w:rPr>
          <w:rFonts w:ascii="標楷體" w:eastAsia="標楷體" w:hAnsi="標楷體" w:hint="eastAsia"/>
        </w:rPr>
        <w:t>)</w:t>
      </w:r>
    </w:p>
    <w:p w14:paraId="454A72F8" w14:textId="77777777" w:rsidR="00572462" w:rsidRPr="0026170E" w:rsidRDefault="00572462" w:rsidP="00572462">
      <w:pPr>
        <w:numPr>
          <w:ilvl w:val="0"/>
          <w:numId w:val="1"/>
        </w:numPr>
        <w:spacing w:afterLines="50" w:after="1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欄位不足請自行增加。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628"/>
        <w:gridCol w:w="3628"/>
        <w:gridCol w:w="2381"/>
      </w:tblGrid>
      <w:tr w:rsidR="00572462" w:rsidRPr="00965C78" w14:paraId="5234F4F9" w14:textId="77777777" w:rsidTr="0024595E">
        <w:trPr>
          <w:trHeight w:val="454"/>
          <w:jc w:val="center"/>
        </w:trPr>
        <w:tc>
          <w:tcPr>
            <w:tcW w:w="10487" w:type="dxa"/>
            <w:gridSpan w:val="4"/>
            <w:shd w:val="clear" w:color="auto" w:fill="DDDDDD"/>
            <w:vAlign w:val="center"/>
          </w:tcPr>
          <w:p w14:paraId="54295F2C" w14:textId="77777777" w:rsidR="00572462" w:rsidRPr="00965C78" w:rsidRDefault="00572462" w:rsidP="0024595E">
            <w:pPr>
              <w:rPr>
                <w:rFonts w:ascii="標楷體" w:eastAsia="標楷體" w:hAnsi="標楷體"/>
                <w:b/>
                <w:szCs w:val="24"/>
              </w:rPr>
            </w:pPr>
            <w:r w:rsidRPr="00965C78">
              <w:rPr>
                <w:rFonts w:ascii="標楷體" w:eastAsia="標楷體" w:hAnsi="標楷體" w:hint="eastAsia"/>
                <w:b/>
                <w:szCs w:val="24"/>
              </w:rPr>
              <w:t>初級預防(普通班教師)</w:t>
            </w:r>
          </w:p>
        </w:tc>
      </w:tr>
      <w:tr w:rsidR="00572462" w:rsidRPr="00965C78" w14:paraId="67641628" w14:textId="77777777" w:rsidTr="0024595E">
        <w:trPr>
          <w:trHeight w:val="454"/>
          <w:jc w:val="center"/>
        </w:trPr>
        <w:tc>
          <w:tcPr>
            <w:tcW w:w="850" w:type="dxa"/>
            <w:shd w:val="clear" w:color="auto" w:fill="DDDDDD"/>
            <w:vAlign w:val="center"/>
          </w:tcPr>
          <w:p w14:paraId="54A6D411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pacing w:val="-6"/>
                <w:szCs w:val="24"/>
              </w:rPr>
            </w:pPr>
            <w:r w:rsidRPr="00965C78">
              <w:rPr>
                <w:rFonts w:ascii="標楷體" w:eastAsia="標楷體" w:hAnsi="標楷體" w:hint="eastAsia"/>
                <w:spacing w:val="-6"/>
                <w:szCs w:val="24"/>
              </w:rPr>
              <w:t>項目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1F226153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學生學習行為描述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04FC7C21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介入方式</w:t>
            </w:r>
          </w:p>
        </w:tc>
        <w:tc>
          <w:tcPr>
            <w:tcW w:w="2381" w:type="dxa"/>
            <w:shd w:val="clear" w:color="auto" w:fill="DDDDDD"/>
            <w:vAlign w:val="center"/>
          </w:tcPr>
          <w:p w14:paraId="6532C2B2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</w:tr>
      <w:tr w:rsidR="00572462" w:rsidRPr="00965C78" w14:paraId="674D0246" w14:textId="77777777" w:rsidTr="0024595E">
        <w:trPr>
          <w:cantSplit/>
          <w:trHeight w:val="2970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05B2E12A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□數學</w:t>
            </w:r>
          </w:p>
        </w:tc>
        <w:tc>
          <w:tcPr>
            <w:tcW w:w="3628" w:type="dxa"/>
          </w:tcPr>
          <w:p w14:paraId="3A74B990" w14:textId="77777777" w:rsidR="00572462" w:rsidRPr="00965C78" w:rsidRDefault="00572462" w:rsidP="0024595E">
            <w:pPr>
              <w:snapToGrid w:val="0"/>
              <w:spacing w:beforeLines="10" w:before="36"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□數字辨認有困難(     以內)</w:t>
            </w:r>
          </w:p>
          <w:p w14:paraId="2AFF90B9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□加減計算有困難(     位數)</w:t>
            </w:r>
          </w:p>
          <w:p w14:paraId="295FC0A8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□數數字有困難(     以內)</w:t>
            </w:r>
          </w:p>
          <w:p w14:paraId="596EB064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□乘除計算有困難(     位數)</w:t>
            </w:r>
          </w:p>
          <w:p w14:paraId="0671D17C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□九九乘法背誦有困難</w:t>
            </w:r>
          </w:p>
          <w:p w14:paraId="577E3DC3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□四則運算有困難</w:t>
            </w:r>
          </w:p>
          <w:p w14:paraId="21145921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□單位換算有困難</w:t>
            </w:r>
          </w:p>
          <w:p w14:paraId="24AC010F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□形狀辨認有困難</w:t>
            </w:r>
          </w:p>
          <w:p w14:paraId="75B16D85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□缺乏數量概念</w:t>
            </w:r>
          </w:p>
          <w:p w14:paraId="32C375B0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□應用問題題意理解困難</w:t>
            </w:r>
          </w:p>
        </w:tc>
        <w:tc>
          <w:tcPr>
            <w:tcW w:w="3628" w:type="dxa"/>
          </w:tcPr>
          <w:p w14:paraId="0F86A9D9" w14:textId="77777777" w:rsidR="00572462" w:rsidRPr="00965C78" w:rsidRDefault="00572462" w:rsidP="0024595E">
            <w:pPr>
              <w:snapToGrid w:val="0"/>
              <w:spacing w:beforeLines="10" w:before="36"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□簡化教材</w:t>
            </w:r>
          </w:p>
          <w:p w14:paraId="3C2E9331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□調整作業分量或方式</w:t>
            </w:r>
          </w:p>
          <w:p w14:paraId="61D1A2D4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□以圖示協助</w:t>
            </w:r>
          </w:p>
          <w:p w14:paraId="42608BA9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□多舉例說明</w:t>
            </w:r>
          </w:p>
          <w:p w14:paraId="0CDABAC6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□小老師協助</w:t>
            </w:r>
          </w:p>
          <w:p w14:paraId="3E3BF261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□利用小組同儕合作</w:t>
            </w:r>
          </w:p>
          <w:p w14:paraId="1CCE52C6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</w:tcPr>
          <w:p w14:paraId="324A401C" w14:textId="77777777" w:rsidR="00572462" w:rsidRPr="00965C78" w:rsidRDefault="00572462" w:rsidP="0024595E">
            <w:pPr>
              <w:snapToGrid w:val="0"/>
              <w:spacing w:beforeLines="10" w:before="36"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658A4544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04902C68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2A043812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7EE7DD68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  <w:p w14:paraId="2025DAF1" w14:textId="77777777" w:rsidR="00572462" w:rsidRPr="00965C78" w:rsidRDefault="00572462" w:rsidP="0024595E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965C78" w14:paraId="36D5A0B6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105D3683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6300F576" w14:textId="77777777" w:rsidR="00572462" w:rsidRPr="00965C78" w:rsidRDefault="00572462" w:rsidP="0024595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965C78" w14:paraId="2A2BE4A7" w14:textId="77777777" w:rsidTr="0024595E">
        <w:trPr>
          <w:cantSplit/>
          <w:trHeight w:val="157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3C832EB9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□閱讀</w:t>
            </w:r>
          </w:p>
        </w:tc>
        <w:tc>
          <w:tcPr>
            <w:tcW w:w="3628" w:type="dxa"/>
          </w:tcPr>
          <w:p w14:paraId="0FA4496D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□識字量少</w:t>
            </w:r>
          </w:p>
          <w:p w14:paraId="2CA18263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□會</w:t>
            </w:r>
            <w:r>
              <w:rPr>
                <w:rFonts w:ascii="標楷體" w:eastAsia="標楷體" w:hAnsi="標楷體" w:hint="eastAsia"/>
                <w:szCs w:val="24"/>
              </w:rPr>
              <w:t>讀</w:t>
            </w:r>
            <w:r w:rsidRPr="00965C78">
              <w:rPr>
                <w:rFonts w:ascii="標楷體" w:eastAsia="標楷體" w:hAnsi="標楷體" w:hint="eastAsia"/>
                <w:szCs w:val="24"/>
              </w:rPr>
              <w:t>字句但不懂意思</w:t>
            </w:r>
          </w:p>
          <w:p w14:paraId="4B13D4C0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□閱讀緩慢</w:t>
            </w:r>
          </w:p>
          <w:p w14:paraId="52D599D9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□斷字斷句易錯</w:t>
            </w:r>
          </w:p>
          <w:p w14:paraId="677BFA56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□閱讀時會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跳行跳字</w:t>
            </w:r>
            <w:proofErr w:type="gramEnd"/>
          </w:p>
        </w:tc>
        <w:tc>
          <w:tcPr>
            <w:tcW w:w="3628" w:type="dxa"/>
          </w:tcPr>
          <w:p w14:paraId="1A3FB3A6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□簡化閱讀內容</w:t>
            </w:r>
          </w:p>
          <w:p w14:paraId="18DBAB31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□利用問答方式提醒文章重點</w:t>
            </w:r>
          </w:p>
          <w:p w14:paraId="3E434002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□分段閱讀</w:t>
            </w:r>
          </w:p>
          <w:p w14:paraId="34FB51F6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□練習圈選關鍵字</w:t>
            </w:r>
          </w:p>
          <w:p w14:paraId="28841DEA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□先以口語報讀再自行閱讀</w:t>
            </w:r>
          </w:p>
        </w:tc>
        <w:tc>
          <w:tcPr>
            <w:tcW w:w="2381" w:type="dxa"/>
          </w:tcPr>
          <w:p w14:paraId="6F7C61C9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1C05CAD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1BB007AE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4B2365D8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2806DBD3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965C78" w14:paraId="262022C7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70EF9A94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330A1DA5" w14:textId="77777777" w:rsidR="00572462" w:rsidRPr="00965C78" w:rsidRDefault="00572462" w:rsidP="0024595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965C78" w14:paraId="4C9A1F67" w14:textId="77777777" w:rsidTr="0024595E">
        <w:trPr>
          <w:cantSplit/>
          <w:trHeight w:val="1620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39E2EBFC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□拼音</w:t>
            </w:r>
          </w:p>
        </w:tc>
        <w:tc>
          <w:tcPr>
            <w:tcW w:w="3628" w:type="dxa"/>
          </w:tcPr>
          <w:p w14:paraId="5183E528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注音符號認讀困難</w:t>
            </w:r>
            <w:proofErr w:type="gramEnd"/>
          </w:p>
          <w:p w14:paraId="4BFB1BBA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 xml:space="preserve">  (□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聲符 □韻符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 xml:space="preserve"> 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結合韻)</w:t>
            </w:r>
            <w:proofErr w:type="gramEnd"/>
          </w:p>
          <w:p w14:paraId="7B63937F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□拼音困難(□雙拼□三拼)</w:t>
            </w:r>
          </w:p>
          <w:p w14:paraId="361E62AD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□拼音聽寫困難(□雙拼□三拼)</w:t>
            </w:r>
          </w:p>
          <w:p w14:paraId="46BC6448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□聲調辨識困難</w:t>
            </w:r>
          </w:p>
          <w:p w14:paraId="44600B67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</w:tcPr>
          <w:p w14:paraId="33A241D0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□上課時提醒正確拼音</w:t>
            </w:r>
          </w:p>
          <w:p w14:paraId="72C3A8C5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□提供練習機會</w:t>
            </w:r>
          </w:p>
          <w:p w14:paraId="572E7019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□鼓勵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多說多寫</w:t>
            </w:r>
            <w:proofErr w:type="gramEnd"/>
          </w:p>
          <w:p w14:paraId="2B8F4387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□提供拼音教材</w:t>
            </w:r>
          </w:p>
          <w:p w14:paraId="321E60B8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□提供自然拼音</w:t>
            </w:r>
          </w:p>
          <w:p w14:paraId="5271420B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□給予口語提示</w:t>
            </w:r>
          </w:p>
        </w:tc>
        <w:tc>
          <w:tcPr>
            <w:tcW w:w="2381" w:type="dxa"/>
          </w:tcPr>
          <w:p w14:paraId="5DFF799C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2CE938CE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0A34F63B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2CD6DC2C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49C95A4D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965C78" w14:paraId="16D2429F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4FB38DAE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364F2F31" w14:textId="77777777" w:rsidR="00572462" w:rsidRPr="00965C78" w:rsidRDefault="00572462" w:rsidP="0024595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965C78" w14:paraId="58B4F81F" w14:textId="77777777" w:rsidTr="0024595E">
        <w:trPr>
          <w:trHeight w:val="454"/>
          <w:jc w:val="center"/>
        </w:trPr>
        <w:tc>
          <w:tcPr>
            <w:tcW w:w="850" w:type="dxa"/>
            <w:shd w:val="clear" w:color="auto" w:fill="DDDDDD"/>
            <w:vAlign w:val="center"/>
          </w:tcPr>
          <w:p w14:paraId="111CE25D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pacing w:val="-6"/>
                <w:szCs w:val="24"/>
              </w:rPr>
            </w:pPr>
            <w:r w:rsidRPr="00965C78">
              <w:rPr>
                <w:rFonts w:ascii="標楷體" w:eastAsia="標楷體" w:hAnsi="標楷體" w:hint="eastAsia"/>
                <w:spacing w:val="-6"/>
                <w:szCs w:val="24"/>
              </w:rPr>
              <w:lastRenderedPageBreak/>
              <w:t>項目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1C24B82B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學生學習行為描述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47BA0DCE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介入方式</w:t>
            </w:r>
          </w:p>
        </w:tc>
        <w:tc>
          <w:tcPr>
            <w:tcW w:w="2381" w:type="dxa"/>
            <w:shd w:val="clear" w:color="auto" w:fill="DDDDDD"/>
            <w:vAlign w:val="center"/>
          </w:tcPr>
          <w:p w14:paraId="47B07CEA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</w:tr>
      <w:tr w:rsidR="00572462" w:rsidRPr="00965C78" w14:paraId="74D15B79" w14:textId="77777777" w:rsidTr="0024595E">
        <w:trPr>
          <w:cantSplit/>
          <w:trHeight w:val="181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319F924E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□寫字</w:t>
            </w:r>
          </w:p>
        </w:tc>
        <w:tc>
          <w:tcPr>
            <w:tcW w:w="3628" w:type="dxa"/>
          </w:tcPr>
          <w:p w14:paraId="51BC9A65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□寫字速度慢  □寫字超出格子</w:t>
            </w:r>
          </w:p>
          <w:p w14:paraId="4B7BE949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鏡體字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 xml:space="preserve">      □字體大小不一</w:t>
            </w:r>
          </w:p>
          <w:p w14:paraId="6BB17221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仿寫困難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 xml:space="preserve">    □聽寫困難</w:t>
            </w:r>
          </w:p>
          <w:p w14:paraId="11744950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□筆畫缺漏    □字體潦草</w:t>
            </w:r>
          </w:p>
          <w:p w14:paraId="352D3623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□字形相似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字易寫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>錯</w:t>
            </w:r>
          </w:p>
          <w:p w14:paraId="2282BFC6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□同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音異字易錯</w:t>
            </w:r>
            <w:proofErr w:type="gramEnd"/>
          </w:p>
        </w:tc>
        <w:tc>
          <w:tcPr>
            <w:tcW w:w="3628" w:type="dxa"/>
          </w:tcPr>
          <w:p w14:paraId="0D03C75B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□提供寫字結構格子練習</w:t>
            </w:r>
          </w:p>
          <w:p w14:paraId="650398EA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□反覆練習</w:t>
            </w:r>
          </w:p>
          <w:p w14:paraId="560E4550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□以顏色標出字的結構</w:t>
            </w:r>
          </w:p>
          <w:p w14:paraId="7C85F503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□提醒錯字</w:t>
            </w:r>
          </w:p>
          <w:p w14:paraId="3A1563F5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□減少作業量</w:t>
            </w:r>
          </w:p>
          <w:p w14:paraId="61A88F2F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</w:tcPr>
          <w:p w14:paraId="1A89EE78" w14:textId="77777777" w:rsidR="00572462" w:rsidRPr="00965C78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388E36C1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42D756B1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5A259034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6E19F4CD" w14:textId="77777777" w:rsidR="00572462" w:rsidRPr="00965C78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965C78" w14:paraId="66C6797E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1EAF2CAA" w14:textId="77777777" w:rsidR="00572462" w:rsidRPr="00965C78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41514B67" w14:textId="77777777" w:rsidR="00572462" w:rsidRPr="00965C78" w:rsidRDefault="00572462" w:rsidP="0024595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630D46" w14:paraId="5425F9EB" w14:textId="77777777" w:rsidTr="0024595E">
        <w:trPr>
          <w:cantSplit/>
          <w:trHeight w:val="1140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672FD720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□寫作</w:t>
            </w:r>
          </w:p>
        </w:tc>
        <w:tc>
          <w:tcPr>
            <w:tcW w:w="3628" w:type="dxa"/>
          </w:tcPr>
          <w:p w14:paraId="315CC63C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□造詞困難    □造句困難</w:t>
            </w:r>
          </w:p>
          <w:p w14:paraId="4F2DBCF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□詞彙缺乏    □注音代替國字</w:t>
            </w:r>
          </w:p>
          <w:p w14:paraId="28B65EE4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□語句不通順</w:t>
            </w:r>
          </w:p>
          <w:p w14:paraId="77631589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</w:tcPr>
          <w:p w14:paraId="2F3E1844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□提供寫作結構提示</w:t>
            </w:r>
          </w:p>
          <w:p w14:paraId="7C35A6F7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□提供短句練習</w:t>
            </w:r>
          </w:p>
          <w:p w14:paraId="31534FC3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看圖寫故事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練習</w:t>
            </w:r>
          </w:p>
          <w:p w14:paraId="6427B365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□文章摘要練習</w:t>
            </w:r>
          </w:p>
        </w:tc>
        <w:tc>
          <w:tcPr>
            <w:tcW w:w="2381" w:type="dxa"/>
          </w:tcPr>
          <w:p w14:paraId="621A1570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DB54B2C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4F119686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70C86DB7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</w:tc>
      </w:tr>
      <w:tr w:rsidR="00572462" w:rsidRPr="00630D46" w14:paraId="6958B3F7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4FF190B3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0149053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630D46" w14:paraId="4DFE48F7" w14:textId="77777777" w:rsidTr="0024595E">
        <w:trPr>
          <w:cantSplit/>
          <w:trHeight w:val="130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0AFCE70C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□聽覺理解</w:t>
            </w:r>
          </w:p>
        </w:tc>
        <w:tc>
          <w:tcPr>
            <w:tcW w:w="3628" w:type="dxa"/>
          </w:tcPr>
          <w:p w14:paraId="23386DE9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□聽的懂語句但不了解抽象內容</w:t>
            </w:r>
          </w:p>
          <w:p w14:paraId="46DD401D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□易誤解提示</w:t>
            </w:r>
          </w:p>
          <w:p w14:paraId="30F1626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□指令只聽一半</w:t>
            </w:r>
          </w:p>
          <w:p w14:paraId="37595A18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□常需重複問題</w:t>
            </w:r>
          </w:p>
        </w:tc>
        <w:tc>
          <w:tcPr>
            <w:tcW w:w="3628" w:type="dxa"/>
          </w:tcPr>
          <w:p w14:paraId="79E21F89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□使用多感官模式教學</w:t>
            </w:r>
          </w:p>
          <w:p w14:paraId="72E0BC48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□將關鍵字寫在黑板上</w:t>
            </w:r>
          </w:p>
          <w:p w14:paraId="32A41D8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□複述重點</w:t>
            </w:r>
          </w:p>
          <w:p w14:paraId="5D0E8CC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□寫下重點</w:t>
            </w:r>
          </w:p>
        </w:tc>
        <w:tc>
          <w:tcPr>
            <w:tcW w:w="2381" w:type="dxa"/>
          </w:tcPr>
          <w:p w14:paraId="123A9C7C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6D9208C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1666A77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7B32268F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</w:tc>
      </w:tr>
      <w:tr w:rsidR="00572462" w:rsidRPr="00630D46" w14:paraId="73CE46D0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2F41FFE0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12020D8B" w14:textId="77777777" w:rsidR="00572462" w:rsidRPr="004055BE" w:rsidRDefault="00572462" w:rsidP="0024595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AB6D92" w14:paraId="26041DEB" w14:textId="77777777" w:rsidTr="0024595E">
        <w:trPr>
          <w:cantSplit/>
          <w:trHeight w:val="2070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4B7F980B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□注意力</w:t>
            </w:r>
          </w:p>
        </w:tc>
        <w:tc>
          <w:tcPr>
            <w:tcW w:w="3628" w:type="dxa"/>
          </w:tcPr>
          <w:p w14:paraId="78F8A8D9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□注意力維持不到15分鐘</w:t>
            </w:r>
          </w:p>
          <w:p w14:paraId="76727847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□坐立不安</w:t>
            </w:r>
          </w:p>
          <w:p w14:paraId="207D27EB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□容易因外界而分心</w:t>
            </w:r>
          </w:p>
          <w:p w14:paraId="7C711A0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□常把玩東西或逗弄其他人或物</w:t>
            </w:r>
          </w:p>
          <w:p w14:paraId="1A00F044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□注意力分散、恍惚失神</w:t>
            </w:r>
          </w:p>
          <w:p w14:paraId="310E1348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□離開座位或走動</w:t>
            </w:r>
          </w:p>
          <w:p w14:paraId="04067BF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□不能注意細節</w:t>
            </w:r>
          </w:p>
        </w:tc>
        <w:tc>
          <w:tcPr>
            <w:tcW w:w="3628" w:type="dxa"/>
          </w:tcPr>
          <w:p w14:paraId="07CD644F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□安排有利座位   □增強制度</w:t>
            </w:r>
          </w:p>
          <w:p w14:paraId="6D8DCE10" w14:textId="77777777" w:rsidR="00572462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□安排同儕提醒  </w:t>
            </w:r>
          </w:p>
          <w:p w14:paraId="742731D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□教師隨時提醒</w:t>
            </w:r>
          </w:p>
          <w:p w14:paraId="1EAF48C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□一次呈現少量問題</w:t>
            </w:r>
          </w:p>
          <w:p w14:paraId="45883ED4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□以肢體動作提高學生注意力</w:t>
            </w:r>
          </w:p>
          <w:p w14:paraId="16DF35D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□教室佈置單純簡單</w:t>
            </w:r>
          </w:p>
          <w:p w14:paraId="0C2239E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□容許工作中短暫休息</w:t>
            </w:r>
          </w:p>
        </w:tc>
        <w:tc>
          <w:tcPr>
            <w:tcW w:w="2381" w:type="dxa"/>
          </w:tcPr>
          <w:p w14:paraId="18131102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2E8029E8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05D47B4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43893B83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02BCF4B3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AB6D92" w14:paraId="4327AE5A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06FC7E45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1F84C288" w14:textId="77777777" w:rsidR="00572462" w:rsidRPr="004055BE" w:rsidRDefault="00572462" w:rsidP="0024595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AB6D92" w14:paraId="2AF2FE2E" w14:textId="77777777" w:rsidTr="0024595E">
        <w:trPr>
          <w:cantSplit/>
          <w:trHeight w:val="205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64588F74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□記憶力</w:t>
            </w:r>
          </w:p>
        </w:tc>
        <w:tc>
          <w:tcPr>
            <w:tcW w:w="3628" w:type="dxa"/>
          </w:tcPr>
          <w:p w14:paraId="34845066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□過目即忘</w:t>
            </w:r>
          </w:p>
          <w:p w14:paraId="530D2B2D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□今天教明天忘</w:t>
            </w:r>
          </w:p>
          <w:p w14:paraId="3B3E3A2F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□需要反覆練習才記得</w:t>
            </w:r>
          </w:p>
          <w:p w14:paraId="5D4AF8EF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□經常忘東忘西</w:t>
            </w:r>
          </w:p>
          <w:p w14:paraId="203CDD3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□長期記憶弱</w:t>
            </w:r>
          </w:p>
          <w:p w14:paraId="59FE57A6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□能記得有興趣的事情</w:t>
            </w:r>
          </w:p>
          <w:p w14:paraId="0D7553A6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  (例如：                )</w:t>
            </w:r>
          </w:p>
        </w:tc>
        <w:tc>
          <w:tcPr>
            <w:tcW w:w="3628" w:type="dxa"/>
          </w:tcPr>
          <w:p w14:paraId="6916C0B3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□提供背誦的口訣</w:t>
            </w:r>
          </w:p>
          <w:p w14:paraId="28EB721D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□畫重點提醒、作筆記</w:t>
            </w:r>
          </w:p>
          <w:p w14:paraId="6B858944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□默念或小聲念</w:t>
            </w:r>
          </w:p>
          <w:p w14:paraId="7CEFE186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□給予書面提醒</w:t>
            </w:r>
          </w:p>
          <w:p w14:paraId="19ABBA35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□簡化教材      □圖像記憶法</w:t>
            </w:r>
          </w:p>
          <w:p w14:paraId="6C1345B7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□個別指導      □口頭鼓勵</w:t>
            </w:r>
          </w:p>
          <w:p w14:paraId="3A665BB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□增強制度      □反覆練習</w:t>
            </w:r>
          </w:p>
        </w:tc>
        <w:tc>
          <w:tcPr>
            <w:tcW w:w="2381" w:type="dxa"/>
          </w:tcPr>
          <w:p w14:paraId="03DA4EFC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6914CD8C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5E1E4FF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4BEDD9D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7ECA1E2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AB6D92" w14:paraId="46E46724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470E000E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7F24EEA7" w14:textId="77777777" w:rsidR="00572462" w:rsidRPr="004055BE" w:rsidRDefault="00572462" w:rsidP="0024595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</w:tbl>
    <w:p w14:paraId="4355AE43" w14:textId="77777777" w:rsidR="00572462" w:rsidRDefault="00572462" w:rsidP="00572462"/>
    <w:p w14:paraId="490B268B" w14:textId="77777777" w:rsidR="00572462" w:rsidRDefault="00572462" w:rsidP="00572462"/>
    <w:p w14:paraId="4BD2730B" w14:textId="77777777" w:rsidR="00572462" w:rsidRDefault="00572462" w:rsidP="005724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628"/>
        <w:gridCol w:w="3628"/>
        <w:gridCol w:w="2381"/>
      </w:tblGrid>
      <w:tr w:rsidR="00572462" w:rsidRPr="00965C78" w14:paraId="6973D039" w14:textId="77777777" w:rsidTr="0024595E">
        <w:trPr>
          <w:trHeight w:val="454"/>
          <w:jc w:val="center"/>
        </w:trPr>
        <w:tc>
          <w:tcPr>
            <w:tcW w:w="850" w:type="dxa"/>
            <w:shd w:val="clear" w:color="auto" w:fill="DDDDDD"/>
            <w:vAlign w:val="center"/>
          </w:tcPr>
          <w:p w14:paraId="639450F3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pacing w:val="-6"/>
                <w:szCs w:val="24"/>
              </w:rPr>
            </w:pPr>
            <w:r w:rsidRPr="00965C78">
              <w:rPr>
                <w:rFonts w:ascii="標楷體" w:eastAsia="標楷體" w:hAnsi="標楷體" w:hint="eastAsia"/>
                <w:spacing w:val="-6"/>
                <w:szCs w:val="24"/>
              </w:rPr>
              <w:lastRenderedPageBreak/>
              <w:t>項目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4BF25FF4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學生學習行為描述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2C580023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介入方式</w:t>
            </w:r>
          </w:p>
        </w:tc>
        <w:tc>
          <w:tcPr>
            <w:tcW w:w="2381" w:type="dxa"/>
            <w:shd w:val="clear" w:color="auto" w:fill="DDDDDD"/>
            <w:vAlign w:val="center"/>
          </w:tcPr>
          <w:p w14:paraId="470A1927" w14:textId="77777777" w:rsidR="00572462" w:rsidRPr="00965C78" w:rsidRDefault="00572462" w:rsidP="002459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</w:tr>
      <w:tr w:rsidR="00572462" w:rsidRPr="00AB6D92" w14:paraId="5B6DFF64" w14:textId="77777777" w:rsidTr="0024595E">
        <w:trPr>
          <w:cantSplit/>
          <w:trHeight w:val="157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1B07F97E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□知覺動作</w:t>
            </w:r>
          </w:p>
        </w:tc>
        <w:tc>
          <w:tcPr>
            <w:tcW w:w="3628" w:type="dxa"/>
          </w:tcPr>
          <w:p w14:paraId="1BFB2800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□動作笨拙遲緩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055BE">
              <w:rPr>
                <w:rFonts w:ascii="標楷體" w:eastAsia="標楷體" w:hAnsi="標楷體" w:hint="eastAsia"/>
                <w:szCs w:val="24"/>
              </w:rPr>
              <w:t xml:space="preserve"> □精細動作差</w:t>
            </w:r>
          </w:p>
          <w:p w14:paraId="0D3A3795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□辨識聲音方向或大小有困難</w:t>
            </w:r>
          </w:p>
          <w:p w14:paraId="0D730FB8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□辨識視覺空間或方向有困難</w:t>
            </w:r>
          </w:p>
          <w:p w14:paraId="122ECF5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□經常跌倒或碰撞</w:t>
            </w:r>
          </w:p>
          <w:p w14:paraId="28D56A7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□經常弄壞東西</w:t>
            </w:r>
          </w:p>
        </w:tc>
        <w:tc>
          <w:tcPr>
            <w:tcW w:w="3628" w:type="dxa"/>
          </w:tcPr>
          <w:p w14:paraId="1E61341D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□大肌肉動作訓練</w:t>
            </w:r>
          </w:p>
          <w:p w14:paraId="121905D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□小肌肉動作訓練</w:t>
            </w:r>
          </w:p>
          <w:p w14:paraId="6500EF2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□視覺敏銳度訓練</w:t>
            </w:r>
          </w:p>
          <w:p w14:paraId="6FE29469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□視覺動作空間形成處理訓練</w:t>
            </w:r>
          </w:p>
          <w:p w14:paraId="62646EA9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  (跳過障礙物、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繞物行走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等)</w:t>
            </w:r>
          </w:p>
        </w:tc>
        <w:tc>
          <w:tcPr>
            <w:tcW w:w="2381" w:type="dxa"/>
          </w:tcPr>
          <w:p w14:paraId="41F6469A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FFF496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1FB0BF6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5AAAAB7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60814CD9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AB6D92" w14:paraId="06B53DBD" w14:textId="77777777" w:rsidTr="0024595E">
        <w:trPr>
          <w:cantSplit/>
          <w:trHeight w:val="850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25EB8203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56E76908" w14:textId="77777777" w:rsidR="00572462" w:rsidRPr="004055BE" w:rsidRDefault="00572462" w:rsidP="0024595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AB6D92" w14:paraId="5DE134DE" w14:textId="77777777" w:rsidTr="0024595E">
        <w:trPr>
          <w:cantSplit/>
          <w:trHeight w:val="244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720E295D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□口語表達</w:t>
            </w:r>
          </w:p>
        </w:tc>
        <w:tc>
          <w:tcPr>
            <w:tcW w:w="3628" w:type="dxa"/>
          </w:tcPr>
          <w:p w14:paraId="2455CD59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慣用語言：□國語 □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臺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語</w:t>
            </w:r>
          </w:p>
          <w:p w14:paraId="0AB38CD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          □其他：</w:t>
            </w:r>
          </w:p>
          <w:p w14:paraId="252F3F8B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□無口語         □語彙少</w:t>
            </w:r>
          </w:p>
          <w:p w14:paraId="20A581C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□說話不流暢     □答非所問</w:t>
            </w:r>
          </w:p>
          <w:p w14:paraId="086F7CD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□經常自言自語   □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構音異常</w:t>
            </w:r>
            <w:proofErr w:type="gramEnd"/>
          </w:p>
          <w:p w14:paraId="38141E24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□很少主動與人談話</w:t>
            </w:r>
          </w:p>
          <w:p w14:paraId="76D5181A" w14:textId="77777777" w:rsidR="00572462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□選擇性說話</w:t>
            </w:r>
          </w:p>
          <w:p w14:paraId="680A9328" w14:textId="77777777" w:rsidR="00572462" w:rsidRPr="004055BE" w:rsidRDefault="00572462" w:rsidP="0024595E">
            <w:pPr>
              <w:snapToGrid w:val="0"/>
              <w:spacing w:line="340" w:lineRule="atLeast"/>
              <w:ind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─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只與特定對象說話</w:t>
            </w:r>
          </w:p>
          <w:p w14:paraId="78BC4D27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□以不當身體接觸與人溝通</w:t>
            </w:r>
          </w:p>
        </w:tc>
        <w:tc>
          <w:tcPr>
            <w:tcW w:w="3628" w:type="dxa"/>
          </w:tcPr>
          <w:p w14:paraId="6AE8D963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□多提供口語表達練習機會</w:t>
            </w:r>
          </w:p>
          <w:p w14:paraId="01E88D8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□鼓勵多發言</w:t>
            </w:r>
          </w:p>
          <w:p w14:paraId="51891595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□給予較多回答時間</w:t>
            </w:r>
          </w:p>
          <w:p w14:paraId="130DC3CF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□提醒表達切中主題</w:t>
            </w:r>
          </w:p>
          <w:p w14:paraId="121D9C0B" w14:textId="77777777" w:rsidR="00572462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□示範正確的表達方式並請他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複</w:t>
            </w:r>
            <w:proofErr w:type="gramEnd"/>
          </w:p>
          <w:p w14:paraId="14F7FC2F" w14:textId="77777777" w:rsidR="00572462" w:rsidRPr="004055BE" w:rsidRDefault="00572462" w:rsidP="0024595E">
            <w:pPr>
              <w:snapToGrid w:val="0"/>
              <w:spacing w:line="340" w:lineRule="atLeast"/>
              <w:ind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誦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一次</w:t>
            </w:r>
          </w:p>
          <w:p w14:paraId="089254AB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</w:tcPr>
          <w:p w14:paraId="70C6E36F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91005D3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16BC23BB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4AB379A0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624DCDE8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AB6D92" w14:paraId="258847B5" w14:textId="77777777" w:rsidTr="0024595E">
        <w:trPr>
          <w:cantSplit/>
          <w:trHeight w:val="794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23B5FE98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17F4CDCF" w14:textId="77777777" w:rsidR="00572462" w:rsidRPr="004055BE" w:rsidRDefault="00572462" w:rsidP="0024595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572462" w:rsidRPr="00AB6D92" w14:paraId="44779D59" w14:textId="77777777" w:rsidTr="0024595E">
        <w:trPr>
          <w:cantSplit/>
          <w:trHeight w:val="1395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7833A57F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□社會技巧</w:t>
            </w:r>
          </w:p>
        </w:tc>
        <w:tc>
          <w:tcPr>
            <w:tcW w:w="3628" w:type="dxa"/>
          </w:tcPr>
          <w:p w14:paraId="7060E28F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□情緒不穩定    □常與人爭執</w:t>
            </w:r>
          </w:p>
          <w:p w14:paraId="4FE077AB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□挫折容忍度低  □社交技巧差</w:t>
            </w:r>
          </w:p>
          <w:p w14:paraId="715BAE5D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□不能等待，常打斷別人談話</w:t>
            </w:r>
          </w:p>
          <w:p w14:paraId="653D1E6B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□不與他人接觸</w:t>
            </w:r>
          </w:p>
          <w:p w14:paraId="74C4D9CA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</w:tcPr>
          <w:p w14:paraId="3EE4224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□提供社交技巧練習</w:t>
            </w:r>
          </w:p>
          <w:p w14:paraId="5104D0F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□安排同儕協助</w:t>
            </w:r>
          </w:p>
          <w:p w14:paraId="40D28521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□鼓勵多與人接觸</w:t>
            </w:r>
          </w:p>
          <w:p w14:paraId="674A0932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□多讚美學生正向積極的行為</w:t>
            </w:r>
          </w:p>
          <w:p w14:paraId="1E4FA493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□行為契約</w:t>
            </w:r>
          </w:p>
        </w:tc>
        <w:tc>
          <w:tcPr>
            <w:tcW w:w="2381" w:type="dxa"/>
          </w:tcPr>
          <w:p w14:paraId="706953F8" w14:textId="77777777" w:rsidR="00572462" w:rsidRPr="004055BE" w:rsidRDefault="00572462" w:rsidP="0024595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3C7569E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6152B93F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3D999B86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48F04443" w14:textId="77777777" w:rsidR="00572462" w:rsidRPr="004055BE" w:rsidRDefault="00572462" w:rsidP="0024595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72462" w:rsidRPr="00AB6D92" w14:paraId="14E2C27E" w14:textId="77777777" w:rsidTr="0024595E">
        <w:trPr>
          <w:cantSplit/>
          <w:trHeight w:val="794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3BDC4576" w14:textId="77777777" w:rsidR="00572462" w:rsidRPr="004055BE" w:rsidRDefault="00572462" w:rsidP="0024595E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</w:tcPr>
          <w:p w14:paraId="0C618973" w14:textId="77777777" w:rsidR="00572462" w:rsidRPr="004055BE" w:rsidRDefault="00572462" w:rsidP="0024595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</w:tbl>
    <w:p w14:paraId="2EE606AD" w14:textId="38677FA8" w:rsidR="00572462" w:rsidRDefault="00572462" w:rsidP="00572462"/>
    <w:p w14:paraId="75991736" w14:textId="0D1C61E4" w:rsidR="00B21DA7" w:rsidRDefault="00B21DA7" w:rsidP="00572462"/>
    <w:p w14:paraId="14E41144" w14:textId="0C772257" w:rsidR="00B21DA7" w:rsidRDefault="00B21DA7" w:rsidP="00572462"/>
    <w:p w14:paraId="516D25C4" w14:textId="634EB8F3" w:rsidR="00B21DA7" w:rsidRDefault="00B21DA7" w:rsidP="00572462"/>
    <w:p w14:paraId="5E1A3FEE" w14:textId="1B365C04" w:rsidR="00B21DA7" w:rsidRPr="00517FB0" w:rsidRDefault="00517FB0" w:rsidP="00517FB0">
      <w:pPr>
        <w:jc w:val="center"/>
        <w:rPr>
          <w:color w:val="FF0000"/>
        </w:rPr>
      </w:pPr>
      <w:r w:rsidRPr="00517FB0">
        <w:rPr>
          <w:color w:val="FF0000"/>
        </w:rPr>
        <w:t>…</w:t>
      </w:r>
      <w:proofErr w:type="gramStart"/>
      <w:r w:rsidRPr="00517FB0">
        <w:rPr>
          <w:color w:val="FF0000"/>
        </w:rPr>
        <w:t>……………………………………………………</w:t>
      </w:r>
      <w:proofErr w:type="gramEnd"/>
      <w:r w:rsidRPr="00517FB0">
        <w:rPr>
          <w:color w:val="FF0000"/>
        </w:rPr>
        <w:t>….</w:t>
      </w:r>
      <w:proofErr w:type="gramStart"/>
      <w:r w:rsidRPr="00517FB0">
        <w:rPr>
          <w:rFonts w:hint="eastAsia"/>
          <w:color w:val="FF0000"/>
        </w:rPr>
        <w:t>下一頁請填寫</w:t>
      </w:r>
      <w:proofErr w:type="gramEnd"/>
      <w:r w:rsidRPr="00517FB0">
        <w:rPr>
          <w:rFonts w:hint="eastAsia"/>
          <w:color w:val="FF0000"/>
        </w:rPr>
        <w:t>二級介入</w:t>
      </w:r>
      <w:r w:rsidRPr="00517FB0">
        <w:rPr>
          <w:color w:val="FF0000"/>
        </w:rPr>
        <w:t>…</w:t>
      </w:r>
      <w:proofErr w:type="gramStart"/>
      <w:r w:rsidRPr="00517FB0">
        <w:rPr>
          <w:color w:val="FF0000"/>
        </w:rPr>
        <w:t>………………………………………</w:t>
      </w:r>
      <w:r w:rsidRPr="00517FB0">
        <w:rPr>
          <w:color w:val="FF0000"/>
        </w:rPr>
        <w:t>……</w:t>
      </w:r>
      <w:r w:rsidRPr="00517FB0">
        <w:rPr>
          <w:color w:val="FF0000"/>
        </w:rPr>
        <w:t>…</w:t>
      </w:r>
      <w:proofErr w:type="gramEnd"/>
      <w:r w:rsidRPr="00517FB0">
        <w:rPr>
          <w:color w:val="FF0000"/>
        </w:rPr>
        <w:t>.</w:t>
      </w:r>
    </w:p>
    <w:p w14:paraId="76F27E2A" w14:textId="4FDEF91C" w:rsidR="00B21DA7" w:rsidRPr="00517FB0" w:rsidRDefault="00B21DA7" w:rsidP="00572462">
      <w:pPr>
        <w:rPr>
          <w:color w:val="FF0000"/>
        </w:rPr>
      </w:pPr>
    </w:p>
    <w:p w14:paraId="380777B8" w14:textId="1188B1CD" w:rsidR="00B21DA7" w:rsidRDefault="00B21DA7" w:rsidP="00572462"/>
    <w:p w14:paraId="4419C4CA" w14:textId="2B9F3F84" w:rsidR="00B21DA7" w:rsidRDefault="00B21DA7" w:rsidP="00572462"/>
    <w:p w14:paraId="17548565" w14:textId="208E3063" w:rsidR="00B21DA7" w:rsidRPr="00517FB0" w:rsidRDefault="00B21DA7" w:rsidP="00572462"/>
    <w:p w14:paraId="09E2FE64" w14:textId="6445ED2F" w:rsidR="00B21DA7" w:rsidRPr="00517FB0" w:rsidRDefault="00B21DA7" w:rsidP="00572462"/>
    <w:p w14:paraId="69A92061" w14:textId="184C1031" w:rsidR="00B21DA7" w:rsidRPr="00517FB0" w:rsidRDefault="00B21DA7" w:rsidP="00572462"/>
    <w:p w14:paraId="3915F14E" w14:textId="19D71E72" w:rsidR="00B21DA7" w:rsidRDefault="00B21DA7" w:rsidP="00572462"/>
    <w:p w14:paraId="6CB7BE79" w14:textId="60131799" w:rsidR="00B21DA7" w:rsidRDefault="00B21DA7" w:rsidP="00572462"/>
    <w:p w14:paraId="577D3B4C" w14:textId="7A58AFF7" w:rsidR="00B21DA7" w:rsidRDefault="00B21DA7" w:rsidP="00572462"/>
    <w:p w14:paraId="3763A35F" w14:textId="047F4B1B" w:rsidR="00B21DA7" w:rsidRDefault="00B21DA7" w:rsidP="00572462"/>
    <w:p w14:paraId="22710B40" w14:textId="65C951D1" w:rsidR="00B21DA7" w:rsidRDefault="00B21DA7" w:rsidP="00572462"/>
    <w:p w14:paraId="7754A846" w14:textId="77777777" w:rsidR="00B21DA7" w:rsidRDefault="00B21DA7" w:rsidP="00572462"/>
    <w:tbl>
      <w:tblPr>
        <w:tblpPr w:leftFromText="180" w:rightFromText="180" w:vertAnchor="text" w:tblpXSpec="center" w:tblpY="1"/>
        <w:tblOverlap w:val="never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969"/>
        <w:gridCol w:w="2268"/>
        <w:gridCol w:w="2409"/>
      </w:tblGrid>
      <w:tr w:rsidR="00572462" w:rsidRPr="00D9652C" w14:paraId="545FC703" w14:textId="77777777" w:rsidTr="002311F1">
        <w:trPr>
          <w:trHeight w:val="1051"/>
        </w:trPr>
        <w:tc>
          <w:tcPr>
            <w:tcW w:w="11335" w:type="dxa"/>
            <w:gridSpan w:val="4"/>
            <w:shd w:val="clear" w:color="auto" w:fill="DDDDDD"/>
            <w:vAlign w:val="center"/>
          </w:tcPr>
          <w:p w14:paraId="499AD810" w14:textId="77777777" w:rsidR="00572462" w:rsidRPr="00886DE9" w:rsidRDefault="00572462" w:rsidP="00EF3A4A">
            <w:pPr>
              <w:rPr>
                <w:rFonts w:ascii="標楷體" w:eastAsia="標楷體" w:hAnsi="標楷體"/>
                <w:b/>
                <w:szCs w:val="24"/>
              </w:rPr>
            </w:pPr>
            <w:r w:rsidRPr="00886DE9">
              <w:rPr>
                <w:rFonts w:ascii="標楷體" w:eastAsia="標楷體" w:hAnsi="標楷體" w:hint="eastAsia"/>
                <w:b/>
                <w:szCs w:val="24"/>
              </w:rPr>
              <w:lastRenderedPageBreak/>
              <w:t>二級介入(輔導/教務介入)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  </w:t>
            </w:r>
            <w:r w:rsidRPr="008118E1">
              <w:rPr>
                <w:rFonts w:ascii="標楷體" w:eastAsia="標楷體" w:hAnsi="標楷體" w:hint="eastAsia"/>
                <w:b/>
                <w:szCs w:val="24"/>
                <w:bdr w:val="single" w:sz="4" w:space="0" w:color="auto"/>
              </w:rPr>
              <w:t xml:space="preserve"> *請務必填寫</w:t>
            </w:r>
            <w:r>
              <w:rPr>
                <w:rFonts w:ascii="標楷體" w:eastAsia="標楷體" w:hAnsi="標楷體" w:hint="eastAsia"/>
                <w:b/>
                <w:szCs w:val="24"/>
                <w:bdr w:val="single" w:sz="4" w:space="0" w:color="auto"/>
              </w:rPr>
              <w:t>並檢附</w:t>
            </w:r>
            <w:r w:rsidRPr="007354B4">
              <w:rPr>
                <w:rFonts w:ascii="標楷體" w:eastAsia="標楷體" w:hAnsi="標楷體" w:hint="eastAsia"/>
                <w:b/>
                <w:color w:val="FF0000"/>
                <w:szCs w:val="24"/>
                <w:bdr w:val="single" w:sz="4" w:space="0" w:color="auto"/>
              </w:rPr>
              <w:t>相關學習/輔導介入紀錄、學習資</w:t>
            </w:r>
            <w:r w:rsidRPr="005C5170">
              <w:rPr>
                <w:rFonts w:ascii="標楷體" w:eastAsia="標楷體" w:hAnsi="標楷體" w:hint="eastAsia"/>
                <w:b/>
                <w:color w:val="FF0000"/>
                <w:szCs w:val="24"/>
                <w:bdr w:val="single" w:sz="4" w:space="0" w:color="auto"/>
              </w:rPr>
              <w:t>料</w:t>
            </w:r>
            <w:r>
              <w:rPr>
                <w:rFonts w:ascii="標楷體" w:eastAsia="標楷體" w:hAnsi="標楷體"/>
                <w:b/>
                <w:color w:val="FF0000"/>
                <w:szCs w:val="24"/>
                <w:bdr w:val="single" w:sz="4" w:space="0" w:color="auto"/>
              </w:rPr>
              <w:t>…</w:t>
            </w:r>
            <w:r>
              <w:rPr>
                <w:rFonts w:ascii="標楷體" w:eastAsia="標楷體" w:hAnsi="標楷體" w:hint="eastAsia"/>
                <w:b/>
                <w:color w:val="FF0000"/>
                <w:szCs w:val="24"/>
                <w:bdr w:val="single" w:sz="4" w:space="0" w:color="auto"/>
              </w:rPr>
              <w:t>等</w:t>
            </w:r>
          </w:p>
        </w:tc>
      </w:tr>
      <w:tr w:rsidR="007354B4" w:rsidRPr="007354B4" w14:paraId="0AC5EF15" w14:textId="77777777" w:rsidTr="002311F1">
        <w:trPr>
          <w:trHeight w:val="454"/>
        </w:trPr>
        <w:tc>
          <w:tcPr>
            <w:tcW w:w="2689" w:type="dxa"/>
            <w:shd w:val="clear" w:color="auto" w:fill="DDDDDD"/>
            <w:vAlign w:val="center"/>
          </w:tcPr>
          <w:p w14:paraId="796298D3" w14:textId="5F7CA949" w:rsidR="00572462" w:rsidRPr="007354B4" w:rsidRDefault="00572462" w:rsidP="00EF3A4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項目</w:t>
            </w:r>
          </w:p>
        </w:tc>
        <w:tc>
          <w:tcPr>
            <w:tcW w:w="3969" w:type="dxa"/>
            <w:shd w:val="clear" w:color="auto" w:fill="DDDDDD"/>
            <w:vAlign w:val="center"/>
          </w:tcPr>
          <w:p w14:paraId="568DD594" w14:textId="4C773341" w:rsidR="00572462" w:rsidRPr="007354B4" w:rsidRDefault="00572462" w:rsidP="00EF3A4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教學策略</w:t>
            </w:r>
          </w:p>
        </w:tc>
        <w:tc>
          <w:tcPr>
            <w:tcW w:w="2268" w:type="dxa"/>
            <w:shd w:val="clear" w:color="auto" w:fill="DDDDDD"/>
            <w:vAlign w:val="center"/>
          </w:tcPr>
          <w:p w14:paraId="1A478395" w14:textId="77777777" w:rsidR="00572462" w:rsidRPr="007354B4" w:rsidRDefault="00572462" w:rsidP="00EF3A4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成效評估</w:t>
            </w:r>
          </w:p>
          <w:p w14:paraId="448FA56C" w14:textId="77777777" w:rsidR="00572462" w:rsidRPr="007354B4" w:rsidRDefault="00572462" w:rsidP="00EF3A4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(學生反饋)</w:t>
            </w:r>
          </w:p>
        </w:tc>
        <w:tc>
          <w:tcPr>
            <w:tcW w:w="2409" w:type="dxa"/>
            <w:shd w:val="clear" w:color="auto" w:fill="DDDDDD"/>
            <w:vAlign w:val="center"/>
          </w:tcPr>
          <w:p w14:paraId="425D27A0" w14:textId="2B32CCAB" w:rsidR="00572462" w:rsidRPr="007354B4" w:rsidRDefault="00572462" w:rsidP="00D8113A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 w:val="22"/>
              </w:rPr>
              <w:t>介入時間</w:t>
            </w:r>
            <w:r w:rsidR="00D8113A" w:rsidRPr="007354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(需一學期以上)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 w:val="22"/>
              </w:rPr>
              <w:t>與頻率</w:t>
            </w:r>
            <w:r w:rsidR="00D8113A" w:rsidRPr="007354B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（建議至少每週２次或２０節次以上）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</w:tc>
      </w:tr>
      <w:tr w:rsidR="007354B4" w:rsidRPr="007354B4" w14:paraId="52F887EC" w14:textId="77777777" w:rsidTr="002311F1">
        <w:trPr>
          <w:trHeight w:val="2525"/>
        </w:trPr>
        <w:tc>
          <w:tcPr>
            <w:tcW w:w="2689" w:type="dxa"/>
            <w:vMerge w:val="restart"/>
            <w:vAlign w:val="center"/>
          </w:tcPr>
          <w:p w14:paraId="6671B6D1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□學習扶助</w:t>
            </w:r>
          </w:p>
          <w:p w14:paraId="337F66FD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(請檢附至少兩次科技化測驗評量資料)</w:t>
            </w:r>
          </w:p>
          <w:p w14:paraId="1ABC7D20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4C18FB82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75757D9E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37611CF8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□課輔</w:t>
            </w:r>
          </w:p>
          <w:p w14:paraId="23A138A0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含志工</w:t>
            </w:r>
            <w:proofErr w:type="gramEnd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教學、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永齡課</w:t>
            </w:r>
            <w:proofErr w:type="gramEnd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輔，並檢附至少兩次科技化測驗評量資料)</w:t>
            </w:r>
          </w:p>
          <w:p w14:paraId="7B06267E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2A573ADE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6F7A107E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38D7944E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416148C8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</w:t>
            </w:r>
          </w:p>
          <w:p w14:paraId="4C31EF55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(非正課時間&lt;單次20分鐘以上&gt;、老師額外提供個別教學&lt;請描述教學時間、時段&gt;，</w:t>
            </w: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相關專業諮詢、醫療、矯治、復健或藥物治療等</w:t>
            </w:r>
            <w:r w:rsidRPr="007354B4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&lt;</w:t>
            </w: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提供相關文件</w:t>
            </w:r>
            <w:r w:rsidRPr="007354B4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&gt;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)</w:t>
            </w:r>
          </w:p>
          <w:p w14:paraId="32B75F14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  <w:p w14:paraId="3FC75BE1" w14:textId="055287A6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5E1CA9DE" w14:textId="77777777" w:rsidR="00EF3A4A" w:rsidRPr="007354B4" w:rsidRDefault="00EF3A4A" w:rsidP="00EF3A4A">
            <w:pPr>
              <w:pStyle w:val="a3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拼音</w:t>
            </w:r>
          </w:p>
          <w:p w14:paraId="0CAD8F68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□運用注音符號卡進行每日5-10分鐘練習。</w:t>
            </w:r>
          </w:p>
          <w:p w14:paraId="79632F84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採</w:t>
            </w:r>
            <w:proofErr w:type="gramEnd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聽音辨音、拼音配對活動。</w:t>
            </w:r>
          </w:p>
          <w:p w14:paraId="6D22D7A2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□利用口訣協助記憶聲母、韻母及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結合韻。</w:t>
            </w:r>
            <w:proofErr w:type="gramEnd"/>
          </w:p>
          <w:p w14:paraId="6CB74547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□透過遊戲化教學（賓果、配對、翻牌）增加練習動機。</w:t>
            </w:r>
          </w:p>
          <w:p w14:paraId="4DE9B67E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□小組方式教學並立即回饋與錯誤修正。</w:t>
            </w:r>
          </w:p>
          <w:p w14:paraId="1A0AE9CD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□其他:</w:t>
            </w:r>
          </w:p>
          <w:p w14:paraId="2FB811C6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  <w:p w14:paraId="438EAA87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  <w:p w14:paraId="5330CF77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0956C8B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5F71F619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31FB029C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059FF93C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4D352B25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0BC4F9F2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1EB561AD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2F70FC7F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1C935507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5B31AC8E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1BB5BA93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25C35DF7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2E910EBE" w14:textId="77777777" w:rsidTr="002311F1">
        <w:trPr>
          <w:trHeight w:val="1683"/>
        </w:trPr>
        <w:tc>
          <w:tcPr>
            <w:tcW w:w="2689" w:type="dxa"/>
            <w:vMerge/>
            <w:vAlign w:val="center"/>
          </w:tcPr>
          <w:p w14:paraId="134A7CB6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2B9F1FE5" w14:textId="77777777" w:rsidR="00EF3A4A" w:rsidRPr="007354B4" w:rsidRDefault="00EF3A4A" w:rsidP="00EF3A4A">
            <w:pPr>
              <w:pStyle w:val="a3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12975C80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26ADC73E" w14:textId="589BA263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  <w:p w14:paraId="53C458D7" w14:textId="77777777" w:rsidR="00EF3A4A" w:rsidRPr="007354B4" w:rsidRDefault="00EF3A4A" w:rsidP="00D8113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354B4" w:rsidRPr="007354B4" w14:paraId="2344ACC7" w14:textId="77777777" w:rsidTr="002311F1">
        <w:trPr>
          <w:trHeight w:val="2317"/>
        </w:trPr>
        <w:tc>
          <w:tcPr>
            <w:tcW w:w="2689" w:type="dxa"/>
            <w:vMerge/>
            <w:vAlign w:val="center"/>
          </w:tcPr>
          <w:p w14:paraId="2383559B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0077F23B" w14:textId="77777777" w:rsidR="00EF3A4A" w:rsidRPr="007354B4" w:rsidRDefault="00EF3A4A" w:rsidP="00EF3A4A">
            <w:pPr>
              <w:pStyle w:val="a3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識字</w:t>
            </w:r>
          </w:p>
          <w:p w14:paraId="14946986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□以部件、部首教學建立字形概念。</w:t>
            </w:r>
          </w:p>
          <w:p w14:paraId="1CA0F3FA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□運用圖像聯想增加字義記憶。</w:t>
            </w:r>
          </w:p>
          <w:p w14:paraId="65BC88EF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□高頻字反覆閱讀與書寫。</w:t>
            </w:r>
          </w:p>
          <w:p w14:paraId="0CDE297B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□生字分類（形近字、同部首）比較教學。</w:t>
            </w:r>
          </w:p>
          <w:p w14:paraId="41EA1E03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□運用電子教材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或字卡</w:t>
            </w:r>
            <w:proofErr w:type="gramEnd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每日複習。</w:t>
            </w:r>
          </w:p>
          <w:p w14:paraId="4D8E3A1F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□透過反覆朗讀課文並記錄表現</w:t>
            </w:r>
          </w:p>
          <w:p w14:paraId="645899B7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□其他:</w:t>
            </w:r>
          </w:p>
          <w:p w14:paraId="360DF53F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50863DB7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48FA686D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5292F1D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78014DD7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651416EE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4EC0A2F8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0D857052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5332A58C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5905C8B2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4DF13087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38DF790B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70337834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01976199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2787E40E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7865A8EB" w14:textId="77777777" w:rsidTr="002311F1">
        <w:trPr>
          <w:trHeight w:val="1799"/>
        </w:trPr>
        <w:tc>
          <w:tcPr>
            <w:tcW w:w="2689" w:type="dxa"/>
            <w:vMerge/>
            <w:vAlign w:val="center"/>
          </w:tcPr>
          <w:p w14:paraId="1D1A04A5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0A30F281" w14:textId="77777777" w:rsidR="00EF3A4A" w:rsidRPr="007354B4" w:rsidRDefault="00EF3A4A" w:rsidP="00EF3A4A">
            <w:pPr>
              <w:pStyle w:val="a3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12D3FA0F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692CD7F4" w14:textId="4EC5071A" w:rsidR="00EF3A4A" w:rsidRPr="007354B4" w:rsidRDefault="00EF3A4A" w:rsidP="00EF3A4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</w:tc>
      </w:tr>
      <w:tr w:rsidR="007354B4" w:rsidRPr="007354B4" w14:paraId="1342DAA9" w14:textId="77777777" w:rsidTr="002311F1">
        <w:trPr>
          <w:trHeight w:val="2219"/>
        </w:trPr>
        <w:tc>
          <w:tcPr>
            <w:tcW w:w="2689" w:type="dxa"/>
            <w:vMerge/>
            <w:vAlign w:val="center"/>
          </w:tcPr>
          <w:p w14:paraId="1CA51C68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053F9644" w14:textId="77777777" w:rsidR="00EF3A4A" w:rsidRPr="007354B4" w:rsidRDefault="00EF3A4A" w:rsidP="00EF3A4A">
            <w:pPr>
              <w:pStyle w:val="a3"/>
              <w:numPr>
                <w:ilvl w:val="0"/>
                <w:numId w:val="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閱讀</w:t>
            </w:r>
          </w:p>
          <w:p w14:paraId="73746DAD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□教師／同儕示範閱讀（Modeling）。</w:t>
            </w:r>
          </w:p>
          <w:p w14:paraId="54A08C88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□分段閱讀並逐段提問。</w:t>
            </w:r>
          </w:p>
          <w:p w14:paraId="2E3C173F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□使用圖片、心智圖協助理解。</w:t>
            </w:r>
          </w:p>
          <w:p w14:paraId="52549D8F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□教導圈重點、畫關鍵字策略。</w:t>
            </w:r>
          </w:p>
          <w:p w14:paraId="132D5057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□閱讀後要求學生口頭重述故事內容。</w:t>
            </w:r>
          </w:p>
          <w:p w14:paraId="4C6FE7D5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□其他:</w:t>
            </w:r>
          </w:p>
          <w:p w14:paraId="7C1DA221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17E1BE55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4A4F7D8C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4F38DD42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538D0CA9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652B8782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51FA7771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47E65ED4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6BD0B6D7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41034F6A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370A7258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26D175D5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4CA23A61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06A67874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3B67AC1E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6A6429C8" w14:textId="77777777" w:rsidTr="002311F1">
        <w:trPr>
          <w:trHeight w:val="1453"/>
        </w:trPr>
        <w:tc>
          <w:tcPr>
            <w:tcW w:w="2689" w:type="dxa"/>
            <w:vMerge/>
            <w:vAlign w:val="center"/>
          </w:tcPr>
          <w:p w14:paraId="2C5D37DA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0F346A9C" w14:textId="77777777" w:rsidR="00EF3A4A" w:rsidRPr="007354B4" w:rsidRDefault="00EF3A4A" w:rsidP="00EF3A4A">
            <w:pPr>
              <w:pStyle w:val="a3"/>
              <w:numPr>
                <w:ilvl w:val="0"/>
                <w:numId w:val="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68EA8FED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09A06C37" w14:textId="2BEF1552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</w:tc>
      </w:tr>
      <w:tr w:rsidR="007354B4" w:rsidRPr="007354B4" w14:paraId="470CE9AC" w14:textId="77777777" w:rsidTr="002311F1">
        <w:trPr>
          <w:trHeight w:val="2265"/>
        </w:trPr>
        <w:tc>
          <w:tcPr>
            <w:tcW w:w="2689" w:type="dxa"/>
            <w:vMerge/>
            <w:vAlign w:val="center"/>
          </w:tcPr>
          <w:p w14:paraId="06CB3E1E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3E1ACBA2" w14:textId="1996B81E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書寫</w:t>
            </w:r>
          </w:p>
          <w:p w14:paraId="4622219A" w14:textId="034C625C" w:rsidR="00A839FF" w:rsidRPr="007354B4" w:rsidRDefault="00A839FF" w:rsidP="00A839F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□逐步褪除，描紅提示。</w:t>
            </w:r>
          </w:p>
          <w:p w14:paraId="6C3E06C2" w14:textId="0AA98DBA" w:rsidR="00D04936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□分解文字部件並逐步教學。</w:t>
            </w:r>
          </w:p>
          <w:p w14:paraId="77CBAAFA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□強制回憶（看完文字馬上蓋起來再寫出）並增加練習次數。</w:t>
            </w:r>
          </w:p>
          <w:p w14:paraId="5B6B30B4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□提供立即增強與修正回饋。</w:t>
            </w:r>
          </w:p>
          <w:p w14:paraId="592F94FE" w14:textId="77777777" w:rsidR="00EF3A4A" w:rsidRPr="007354B4" w:rsidRDefault="00EF3A4A" w:rsidP="00716FCE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□其他:</w:t>
            </w:r>
          </w:p>
          <w:p w14:paraId="2035C5D4" w14:textId="77777777" w:rsidR="00A839FF" w:rsidRPr="007354B4" w:rsidRDefault="00A839FF" w:rsidP="00716FCE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0C2D3389" w14:textId="77777777" w:rsidR="00A839FF" w:rsidRPr="007354B4" w:rsidRDefault="00A839FF" w:rsidP="00716FCE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3AD1E4A3" w14:textId="49F30C57" w:rsidR="00A839FF" w:rsidRPr="007354B4" w:rsidRDefault="00A839FF" w:rsidP="00716FCE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10C51580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73D6951B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0A232333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010A0EB5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41BF28B0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5D88BA6F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61650DA3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7CC913D5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490AC89E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3DBF2127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6867A125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6A9DE952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4C57BE49" w14:textId="77777777" w:rsidTr="002311F1">
        <w:trPr>
          <w:trHeight w:val="1111"/>
        </w:trPr>
        <w:tc>
          <w:tcPr>
            <w:tcW w:w="2689" w:type="dxa"/>
            <w:vMerge/>
            <w:vAlign w:val="center"/>
          </w:tcPr>
          <w:p w14:paraId="1953CD3D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3EF55369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648DAA1A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29C381CF" w14:textId="5BB94854" w:rsidR="00EF3A4A" w:rsidRPr="007354B4" w:rsidRDefault="004D30D0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</w:tc>
      </w:tr>
      <w:tr w:rsidR="007354B4" w:rsidRPr="007354B4" w14:paraId="4D1C894E" w14:textId="77777777" w:rsidTr="002311F1">
        <w:trPr>
          <w:trHeight w:val="2317"/>
        </w:trPr>
        <w:tc>
          <w:tcPr>
            <w:tcW w:w="2689" w:type="dxa"/>
            <w:vMerge/>
            <w:vAlign w:val="center"/>
          </w:tcPr>
          <w:p w14:paraId="556D4120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5B685A11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寫作</w:t>
            </w:r>
          </w:p>
          <w:p w14:paraId="4D54182A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□提供句型架構完成造句。</w:t>
            </w:r>
          </w:p>
          <w:p w14:paraId="2E2FE2DE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□利用圖片引導口語表達後再書寫。</w:t>
            </w:r>
          </w:p>
          <w:p w14:paraId="7E1F2FCB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□使用寫作模板（人物、時間、地點、事件）。</w:t>
            </w:r>
          </w:p>
          <w:p w14:paraId="0D797416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□教導連接詞運用。</w:t>
            </w:r>
          </w:p>
          <w:p w14:paraId="076734DB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□分段完成寫作並逐步修正內容。</w:t>
            </w:r>
          </w:p>
          <w:p w14:paraId="1D636644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□使用語音轉文字應用程式。</w:t>
            </w:r>
          </w:p>
          <w:p w14:paraId="3CA04800" w14:textId="3D6A9602" w:rsidR="00D04936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□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其他:</w:t>
            </w:r>
          </w:p>
          <w:p w14:paraId="67F75BFC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  <w:p w14:paraId="1790B947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  <w:p w14:paraId="26208D65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9E2EB8D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11736A1A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13BA196D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656E23FE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438CD469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0CBD93FE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5FE33490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2A64687B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69090D4C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1B501BEA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6B4BAAC9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50E3C57F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736D9E8F" w14:textId="77777777" w:rsidTr="002311F1">
        <w:trPr>
          <w:trHeight w:val="1921"/>
        </w:trPr>
        <w:tc>
          <w:tcPr>
            <w:tcW w:w="2689" w:type="dxa"/>
            <w:vMerge/>
            <w:vAlign w:val="center"/>
          </w:tcPr>
          <w:p w14:paraId="65C89C43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5C1F9CC4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43CDF0A8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4E96349F" w14:textId="6E18B473" w:rsidR="00EF3A4A" w:rsidRPr="007354B4" w:rsidRDefault="004D30D0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</w:tc>
      </w:tr>
      <w:tr w:rsidR="007354B4" w:rsidRPr="007354B4" w14:paraId="4634966F" w14:textId="77777777" w:rsidTr="002311F1">
        <w:trPr>
          <w:trHeight w:val="2304"/>
        </w:trPr>
        <w:tc>
          <w:tcPr>
            <w:tcW w:w="2689" w:type="dxa"/>
            <w:vMerge/>
            <w:vAlign w:val="center"/>
          </w:tcPr>
          <w:p w14:paraId="5ACC4BF4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6A8AA894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數學</w:t>
            </w:r>
          </w:p>
          <w:p w14:paraId="647226E8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□使用操作教具（積木、錢幣、數棒）建立概念。</w:t>
            </w:r>
          </w:p>
          <w:p w14:paraId="0A4B76C4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採</w:t>
            </w:r>
            <w:proofErr w:type="gramEnd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CPA教學（具體→圖像→抽象）。</w:t>
            </w:r>
          </w:p>
          <w:p w14:paraId="0C17E093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□分步驟教學並提供解題流程卡。</w:t>
            </w:r>
          </w:p>
          <w:p w14:paraId="0B0F10B1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□加強基本計算自動化練習。</w:t>
            </w:r>
          </w:p>
          <w:p w14:paraId="5C000CFF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□應用生活情境解決數學問題。</w:t>
            </w:r>
          </w:p>
          <w:p w14:paraId="08FF8368" w14:textId="77777777" w:rsidR="00EF3A4A" w:rsidRPr="007354B4" w:rsidRDefault="00EF3A4A" w:rsidP="00EF3A4A">
            <w:pPr>
              <w:spacing w:line="28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□其他:</w:t>
            </w:r>
          </w:p>
          <w:p w14:paraId="4D60EE6B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1AA75D35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21AF8808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4D67A65B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1C65DE28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0B0869FE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5CD6F75C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04A4F353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47176F6C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691A6BE2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35A99B4A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46B725B9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7B2EFAC0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5456A211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1A944C02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24A51704" w14:textId="77777777" w:rsidTr="002311F1">
        <w:trPr>
          <w:trHeight w:val="1452"/>
        </w:trPr>
        <w:tc>
          <w:tcPr>
            <w:tcW w:w="2689" w:type="dxa"/>
            <w:vMerge/>
            <w:vAlign w:val="center"/>
          </w:tcPr>
          <w:p w14:paraId="174C59DD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67202170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56AFC1B1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2FA694BE" w14:textId="44CF9C3C" w:rsidR="00EF3A4A" w:rsidRPr="007354B4" w:rsidRDefault="004D30D0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</w:tc>
      </w:tr>
      <w:tr w:rsidR="007354B4" w:rsidRPr="007354B4" w14:paraId="42171A9B" w14:textId="77777777" w:rsidTr="002311F1">
        <w:trPr>
          <w:trHeight w:val="2212"/>
        </w:trPr>
        <w:tc>
          <w:tcPr>
            <w:tcW w:w="2689" w:type="dxa"/>
            <w:vMerge/>
            <w:vAlign w:val="center"/>
          </w:tcPr>
          <w:p w14:paraId="6A7BF285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3013BC1F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其他學習問題(請自行增列並說明)</w:t>
            </w:r>
          </w:p>
        </w:tc>
        <w:tc>
          <w:tcPr>
            <w:tcW w:w="2268" w:type="dxa"/>
            <w:vMerge w:val="restart"/>
          </w:tcPr>
          <w:p w14:paraId="6596DEE3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□改善很多</w:t>
            </w:r>
          </w:p>
          <w:p w14:paraId="67F1A066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□稍有改善</w:t>
            </w:r>
          </w:p>
          <w:p w14:paraId="3BA36583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□有改善但無法持久</w:t>
            </w:r>
          </w:p>
          <w:p w14:paraId="067A211E" w14:textId="77777777" w:rsidR="00EF3A4A" w:rsidRPr="007354B4" w:rsidRDefault="00EF3A4A" w:rsidP="00EF3A4A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□無明顯改善</w:t>
            </w:r>
          </w:p>
          <w:p w14:paraId="1E3FF9BE" w14:textId="77777777" w:rsidR="00EF3A4A" w:rsidRPr="007354B4" w:rsidRDefault="00EF3A4A" w:rsidP="00EF3A4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說明：</w:t>
            </w:r>
          </w:p>
        </w:tc>
        <w:tc>
          <w:tcPr>
            <w:tcW w:w="2409" w:type="dxa"/>
          </w:tcPr>
          <w:p w14:paraId="175CA15B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57A6CBD1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34E5EDC3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14:paraId="73DF2DB3" w14:textId="77777777" w:rsidR="00EF3A4A" w:rsidRPr="007354B4" w:rsidRDefault="00EF3A4A" w:rsidP="00EF3A4A">
            <w:pPr>
              <w:snapToGrid w:val="0"/>
              <w:spacing w:line="28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至</w:t>
            </w:r>
          </w:p>
          <w:p w14:paraId="53E92064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14:paraId="318C799D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</w:p>
          <w:p w14:paraId="75225B57" w14:textId="77777777" w:rsidR="00EF3A4A" w:rsidRPr="007354B4" w:rsidRDefault="00EF3A4A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7354B4" w:rsidRPr="007354B4" w14:paraId="76226C67" w14:textId="77777777" w:rsidTr="002311F1">
        <w:trPr>
          <w:trHeight w:val="1830"/>
        </w:trPr>
        <w:tc>
          <w:tcPr>
            <w:tcW w:w="2689" w:type="dxa"/>
            <w:vMerge/>
            <w:vAlign w:val="center"/>
          </w:tcPr>
          <w:p w14:paraId="44E996D8" w14:textId="77777777" w:rsidR="00EF3A4A" w:rsidRPr="007354B4" w:rsidRDefault="00EF3A4A" w:rsidP="00EF3A4A">
            <w:pPr>
              <w:spacing w:line="280" w:lineRule="atLeast"/>
              <w:contextualSpacing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69" w:type="dxa"/>
            <w:vMerge/>
          </w:tcPr>
          <w:p w14:paraId="504CB756" w14:textId="77777777" w:rsidR="00EF3A4A" w:rsidRPr="007354B4" w:rsidRDefault="00EF3A4A" w:rsidP="00EF3A4A">
            <w:pPr>
              <w:pStyle w:val="a3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vMerge/>
          </w:tcPr>
          <w:p w14:paraId="2A224C9D" w14:textId="77777777" w:rsidR="00EF3A4A" w:rsidRPr="007354B4" w:rsidRDefault="00EF3A4A" w:rsidP="00EF3A4A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09" w:type="dxa"/>
          </w:tcPr>
          <w:p w14:paraId="00E1EBDF" w14:textId="6BA97865" w:rsidR="00EF3A4A" w:rsidRPr="007354B4" w:rsidRDefault="004D30D0" w:rsidP="00EF3A4A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執行頻率:</w:t>
            </w:r>
          </w:p>
        </w:tc>
      </w:tr>
      <w:tr w:rsidR="007354B4" w:rsidRPr="007354B4" w14:paraId="2B55A7A6" w14:textId="77777777" w:rsidTr="002311F1">
        <w:trPr>
          <w:trHeight w:val="454"/>
        </w:trPr>
        <w:tc>
          <w:tcPr>
            <w:tcW w:w="11335" w:type="dxa"/>
            <w:gridSpan w:val="4"/>
            <w:shd w:val="clear" w:color="auto" w:fill="DDDDDD"/>
            <w:vAlign w:val="center"/>
          </w:tcPr>
          <w:p w14:paraId="0B648BD8" w14:textId="77777777" w:rsidR="00572462" w:rsidRPr="007354B4" w:rsidRDefault="00572462" w:rsidP="00EF3A4A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lastRenderedPageBreak/>
              <w:t>輔導觀察結果</w:t>
            </w:r>
          </w:p>
        </w:tc>
      </w:tr>
      <w:tr w:rsidR="007354B4" w:rsidRPr="007354B4" w14:paraId="0E1FEB27" w14:textId="77777777" w:rsidTr="002311F1">
        <w:trPr>
          <w:trHeight w:val="1361"/>
        </w:trPr>
        <w:tc>
          <w:tcPr>
            <w:tcW w:w="11335" w:type="dxa"/>
            <w:gridSpan w:val="4"/>
            <w:vAlign w:val="center"/>
          </w:tcPr>
          <w:p w14:paraId="6BEB59C0" w14:textId="40EC5AA8" w:rsidR="00572462" w:rsidRPr="007354B4" w:rsidRDefault="00572462" w:rsidP="00EF3A4A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□經一般教育</w:t>
            </w:r>
            <w:r w:rsidR="005D3DA7"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有效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介入後，仍</w:t>
            </w:r>
            <w:r w:rsidR="005D3DA7"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無明顯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改善其學習困難情形，</w:t>
            </w:r>
            <w:proofErr w:type="gramStart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需特教</w:t>
            </w:r>
            <w:proofErr w:type="gramEnd"/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資源介入，提送鑑定。</w:t>
            </w:r>
          </w:p>
          <w:p w14:paraId="3EDF0DC4" w14:textId="77777777" w:rsidR="00572462" w:rsidRPr="007354B4" w:rsidRDefault="00572462" w:rsidP="00EF3A4A">
            <w:pPr>
              <w:rPr>
                <w:rFonts w:ascii="標楷體" w:eastAsia="標楷體" w:hAnsi="標楷體"/>
                <w:b/>
                <w:color w:val="000000" w:themeColor="text1"/>
                <w:szCs w:val="24"/>
                <w:u w:val="single"/>
              </w:rPr>
            </w:pP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□其他，請說明：</w:t>
            </w:r>
            <w:r w:rsidRPr="007354B4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                                                                  </w:t>
            </w:r>
          </w:p>
        </w:tc>
      </w:tr>
    </w:tbl>
    <w:p w14:paraId="798CED90" w14:textId="5CBAD22C" w:rsidR="00572462" w:rsidRPr="007354B4" w:rsidRDefault="00572462" w:rsidP="00572462">
      <w:pPr>
        <w:rPr>
          <w:color w:val="000000" w:themeColor="text1"/>
        </w:rPr>
      </w:pPr>
      <w:r w:rsidRPr="007354B4">
        <w:rPr>
          <w:color w:val="000000" w:themeColor="text1"/>
        </w:rPr>
        <w:br w:type="textWrapping" w:clear="all"/>
      </w:r>
    </w:p>
    <w:p w14:paraId="4E9F1068" w14:textId="77777777" w:rsidR="0021561A" w:rsidRPr="007354B4" w:rsidRDefault="0021561A">
      <w:pPr>
        <w:rPr>
          <w:color w:val="000000" w:themeColor="text1"/>
        </w:rPr>
      </w:pPr>
    </w:p>
    <w:sectPr w:rsidR="0021561A" w:rsidRPr="007354B4" w:rsidSect="008A49E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D4EB4"/>
    <w:multiLevelType w:val="hybridMultilevel"/>
    <w:tmpl w:val="38C2FC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FF959F3"/>
    <w:multiLevelType w:val="hybridMultilevel"/>
    <w:tmpl w:val="E8083A54"/>
    <w:lvl w:ilvl="0" w:tplc="92400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5D1110EE"/>
    <w:multiLevelType w:val="hybridMultilevel"/>
    <w:tmpl w:val="B21C4D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35C00E1"/>
    <w:multiLevelType w:val="hybridMultilevel"/>
    <w:tmpl w:val="2C703E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462"/>
    <w:rsid w:val="0021561A"/>
    <w:rsid w:val="002311F1"/>
    <w:rsid w:val="003A7A67"/>
    <w:rsid w:val="0041432D"/>
    <w:rsid w:val="004D17D7"/>
    <w:rsid w:val="004D30D0"/>
    <w:rsid w:val="00517FB0"/>
    <w:rsid w:val="00572462"/>
    <w:rsid w:val="005D3DA7"/>
    <w:rsid w:val="00716FCE"/>
    <w:rsid w:val="007354B4"/>
    <w:rsid w:val="008508A3"/>
    <w:rsid w:val="00A839FF"/>
    <w:rsid w:val="00AA0790"/>
    <w:rsid w:val="00B203ED"/>
    <w:rsid w:val="00B21DA7"/>
    <w:rsid w:val="00BB338A"/>
    <w:rsid w:val="00CE1F59"/>
    <w:rsid w:val="00D04936"/>
    <w:rsid w:val="00D8113A"/>
    <w:rsid w:val="00EF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AACD7"/>
  <w15:chartTrackingRefBased/>
  <w15:docId w15:val="{6A7CD513-45DF-4CCC-9EE7-86882302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46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46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2026-08-17T01:37:00Z</dcterms:created>
  <dcterms:modified xsi:type="dcterms:W3CDTF">2026-08-20T07:47:00Z</dcterms:modified>
</cp:coreProperties>
</file>